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667×9=6003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282×6=1692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800×5=4000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710×3=2130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469×9=4221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218×2=436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850×6=5100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123×6=738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680×4=2720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841×4=3364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427×3=1281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800×6=4800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237×2=474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378×3=1134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151×5=755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750×7=5250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233×3=699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650×3=1950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986×8=7888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775×9=6975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150×7=1050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355×5=1775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107×9=963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832×6=4992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325×7=2275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