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471÷8=58,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297÷5=59,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740÷7=105,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829÷2=414,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545÷8=68,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591÷6=98,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240÷4=60,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487÷3=162,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324÷3=108,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992÷2=496,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733÷8=91,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336÷5=67,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902÷2=451,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260÷9=28,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523÷5=104,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304÷6=50,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743÷9=82,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565÷3=188,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866÷3=288,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233÷3=77,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670÷6=111,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554÷2=277,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603÷6=100,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881÷4=220,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820÷8=102,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