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50×25=1250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14×50=700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86×18=1548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35×74=2590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65×59=3835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66×76=5016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63×96=6048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21×92=1932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64×90=5760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80×24=1920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36×80=2880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20×17=340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82×66=5412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87×26=2262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58×32=1856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50×48=2400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59×85=5015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73×22=1606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85×83=7055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74×96=7104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90×82=7380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74×38=2812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76×62=4712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75×42=3150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66×66=4356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