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465×4=1860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792×9=7128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957×5=4785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322×2=644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881×2=1762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150×3=450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700×8=5600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574×9=5166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470×7=3290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662×2=1324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900×2=1800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467×9=4203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586×5=2930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560×4=2240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293×3=879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749×9=6741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555×7=3885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853×6=5118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194×9=1746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258×3=774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827×7=5789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806×6=4836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821×3=2463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839×6=5034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737×8=5896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