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358×8=2864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520×7=3640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155×8=1240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912×9=8208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483×8=3864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761×8=6088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477×7=3339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908×8=7264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726×9=6534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566×7=3962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737×6=4422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313×8=2504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912×5=4560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839×4=3356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593×2=1186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773×8=6184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936×5=4680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