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18×83=1494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44×76=3344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25×28=700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85×25=2125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40×97=3880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53×24=1272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29×58=1682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79×65=5135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80×57=4560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50×89=4450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19×93=1767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68×17=1156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51×39=1989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71×24=1704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64×73=4672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