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660×5=3300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667×8=5336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269×5=1345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197×4=788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282×3=846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868×6=5208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201×4=804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254×4=1016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818×8=6544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387×3=1161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499×6=2994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896×2=1792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445×5=2225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879×6=5274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494×6=2964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736×8=5888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813×4=3252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632×4=2528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