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75×69=5175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27×39=1053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26×44=1144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98×50=4900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36×29=1044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74×25=1850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94×73=6862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22×51=1122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26×93=2418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72×68=4896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13×12=156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26×66=1716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85×15=1275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36×93=3348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99×45=4455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26×21=546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72×65=4680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68×31=2108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20×61=1220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11×12=132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50×36=1800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81×53=4293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28×94=2632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76×16=1216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81×61=4941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