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535×9=4815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914×9=8226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846×3=2538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547×6=3282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311×9=2799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348×7=2436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369×2=738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421×3=1263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125×8=1000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919×9=8271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262×9=2358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777×8=6216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942×8=7536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854×9=7686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314×4=1256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726×8=5808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882×8=7056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746×6=4476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590×9=5310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982×9=8838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841×4=3364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