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398×8=3184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332×3=996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927×7=6489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473×3=1419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174×9=1566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533×3=1599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564×7=3948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684×7=4788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288×8=2304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168×2=336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114×4=456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665×9=5985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709×6=4254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211×3=633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703×8=5624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170×6=1020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739×5=3695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229×4=916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272×9=2448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879×2=1758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310×3=930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133×3=399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554×7=3878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968×6=5808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