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330÷9=36,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734÷4=183,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575÷2=287,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887÷8=110,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235÷5=47,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546÷5=109,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471÷2=235,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247÷9=27,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709÷2=354,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868÷6=144,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651÷2=325,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597÷4=149,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273÷4=68,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489÷8=61,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918÷9=102,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286÷8=35,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772÷7=110,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748÷8=93,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365÷6=60,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737÷9=81,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285÷7=40,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252÷4=63,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892÷4=223,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713÷4=178,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769÷2=384,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