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2026-06-01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84×57=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76×52=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57×96=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48×66=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15×77=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31×97=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84×79=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63×75=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29×17=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78×31=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27×13=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46×88=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84×69=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12×32=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77×95=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26×79=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55×61=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49×63=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43×47=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77×23=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22×58=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46×11=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63×48=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79×51=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34×51=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