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62×43=2666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76×76=5776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24×88=2112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99×98=9702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66×30=1980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98×45=4410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20×53=1060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74×35=2590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11×79=869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15×32=480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85×65=5525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27×56=1512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93×96=8928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39×70=2730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97×86=8342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58×51=2958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64×90=5760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39×70=2730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85×19=1615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28×60=1680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49×96=4704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62×40=2480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34×27=918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48×53=2544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