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884÷7=126,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553÷3=184,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169÷2=84,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545÷6=90,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664÷6=110,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797÷3=265,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676÷5=135,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410÷4=102,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780÷3=260,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606÷3=202,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353÷8=44,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465÷9=51,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667÷3=222,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843÷8=105,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586÷4=146,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265÷3=88,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637÷7=91,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418÷5=83,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768÷3=256,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553÷4=138,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530÷2=265,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756÷3=252,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541÷2=270,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456÷9=50,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409÷9=45,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