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536÷3=178,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728÷8=91,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429÷6=71,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239÷8=29,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262÷5=52,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383÷4=95,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531÷7=75,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154÷8=19,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350÷5=70,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689÷9=76,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297÷9=33,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674÷2=337,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932÷7=133,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645÷7=92,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731÷5=146,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580÷3=193,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518÷6=86,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518÷4=129,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865÷3=288,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341÷7=48,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189÷5=37,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136÷9=15,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326÷8=40,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296÷3=98,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603÷3=201,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