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23×18=414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38×28=1064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56×95=5320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64×44=2816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96×97=9312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27×51=1377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66×11=726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94×67=6298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82×20=1640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88×94=8272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57×27=1539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63×20=1260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27×90=2430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65×38=2470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66×56=3696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86×25=2150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55×36=1980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92×31=2852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28×16=448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52×24=1248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76×84=6384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47×86=4042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85×55=4675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41×14=574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34×65=2210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