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666÷6=111,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258÷8=32,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249÷9=27,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679÷8=84,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751÷4=187,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974÷2=487,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326÷9=36,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893÷5=178,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861÷8=107,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858÷6=143,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854÷8=106,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784÷7=112,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335÷3=111,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808÷6=134,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142÷9=15,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684÷5=136,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198÷8=24,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384÷4=96,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975÷6=162,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749÷7=107,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715÷8=89,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988÷3=329,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397÷4=99,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662÷8=82,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