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505×4=2020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909×5=4545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490×7=3430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240×4=960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270×8=2160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120×2=240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299×9=2691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324×8=2592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317×4=1268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689×7=4823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845×2=1690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347×3=1041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222×7=1554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119×2=238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218×3=654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885×9=7965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399×8=3192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416×3=1248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708×9=6372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712×4=2848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508×2=1016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183×9=1647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329×3=987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488×5=2440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704×7=4928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