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254×4=1016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223×8=1784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562×9=5058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539×4=2156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939×2=1878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314×5=1570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627×3=1881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888×7=6216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442×8=3536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645×8=5160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182×5=910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905×2=1810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594×4=2376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854×9=7686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747×6=4482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842×7=5894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865×4=3460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463×8=3704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452×6=2712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238×3=714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669×8=5352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264×2=528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518×6=3108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364×7=2548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326×7=2282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