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E91574" w14:textId="294DBC2D" w:rsidR="00177E0A" w:rsidRPr="00177E0A" w:rsidRDefault="00177E0A" w:rsidP="00177E0A">
      <w:pPr>
        <w:rPr>
          <w:b/>
          <w:bCs/>
        </w:rPr>
      </w:pPr>
      <w:r w:rsidRPr="00177E0A">
        <w:rPr>
          <w:b/>
          <w:bCs/>
        </w:rPr>
        <w:t>λ场属性：从基础标量到宇宙全景</w:t>
      </w:r>
    </w:p>
    <w:p w14:paraId="29E8B8F1" w14:textId="77777777" w:rsidR="00177E0A" w:rsidRPr="00177E0A" w:rsidRDefault="00177E0A" w:rsidP="00177E0A">
      <w:pPr>
        <w:rPr>
          <w:b/>
          <w:bCs/>
        </w:rPr>
      </w:pPr>
      <w:r w:rsidRPr="00177E0A">
        <w:rPr>
          <w:b/>
          <w:bCs/>
        </w:rPr>
        <w:t>引言：λ——宇宙的唯一底层变量</w:t>
      </w:r>
    </w:p>
    <w:p w14:paraId="600BB90F" w14:textId="29AB4BBA" w:rsidR="00177E0A" w:rsidRPr="00177E0A" w:rsidRDefault="00177E0A" w:rsidP="00177E0A">
      <w:r w:rsidRPr="00177E0A">
        <w:t>在 </w:t>
      </w:r>
      <w:r w:rsidRPr="00177E0A">
        <w:rPr>
          <w:b/>
          <w:bCs/>
        </w:rPr>
        <w:t>TCM-NAN( </w:t>
      </w:r>
      <m:oMath>
        <m:r>
          <w:rPr>
            <w:rFonts w:ascii="Cambria Math" w:hAnsi="Cambria Math"/>
          </w:rPr>
          <m:t>λ</m:t>
        </m:r>
      </m:oMath>
      <w:r w:rsidRPr="00177E0A">
        <w:rPr>
          <w:b/>
          <w:bCs/>
        </w:rPr>
        <w:t> )</w:t>
      </w:r>
      <w:r w:rsidRPr="00177E0A">
        <w:t> 框架中，宇宙是一块</w:t>
      </w:r>
      <w:r w:rsidRPr="00177E0A">
        <w:rPr>
          <w:b/>
          <w:bCs/>
        </w:rPr>
        <w:t>绝对刚性、永不弯曲、永不膨胀的白板</w:t>
      </w:r>
      <w:r w:rsidRPr="00177E0A">
        <w:t>。空间坐标绝对固定，时间只是本地刷新周期的累积。所有物理现象——从苹果落地到黑洞视界，从电子自旋到意识涌现——都源于同一个底层变量：</w:t>
      </w:r>
      <w:r w:rsidRPr="00177E0A">
        <w:rPr>
          <w:b/>
          <w:bCs/>
        </w:rPr>
        <w:t>刷新延迟元 </w:t>
      </w:r>
      <m:oMath>
        <m:r>
          <w:rPr>
            <w:rFonts w:ascii="Cambria Math" w:hAnsi="Cambria Math"/>
          </w:rPr>
          <m:t>λ</m:t>
        </m:r>
      </m:oMath>
      <w:r w:rsidRPr="00177E0A">
        <w:rPr>
          <w:b/>
          <w:bCs/>
        </w:rPr>
        <w:t> </w:t>
      </w:r>
      <w:r w:rsidRPr="00177E0A">
        <w:t>。</w:t>
      </w:r>
    </w:p>
    <w:p w14:paraId="3CC7678A" w14:textId="26D32A79" w:rsidR="00177E0A" w:rsidRPr="00177E0A" w:rsidRDefault="00177E0A" w:rsidP="00177E0A">
      <m:oMath>
        <m:r>
          <w:rPr>
            <w:rFonts w:ascii="Cambria Math" w:hAnsi="Cambria Math"/>
          </w:rPr>
          <m:t>λ</m:t>
        </m:r>
      </m:oMath>
      <w:r w:rsidRPr="00177E0A">
        <w:t> 不是粒子，不是场，而是白板上每个网格点完成一次状态更新比真空基准多花费的时间。它是</w:t>
      </w:r>
      <w:r w:rsidRPr="00177E0A">
        <w:rPr>
          <w:b/>
          <w:bCs/>
        </w:rPr>
        <w:t>时间的步长</w:t>
      </w:r>
      <w:r w:rsidRPr="00177E0A">
        <w:t>，是</w:t>
      </w:r>
      <w:r w:rsidRPr="00177E0A">
        <w:rPr>
          <w:b/>
          <w:bCs/>
        </w:rPr>
        <w:t>存在的节拍</w:t>
      </w:r>
      <w:r w:rsidRPr="00177E0A">
        <w:t>，是宇宙这台刷新引擎的</w:t>
      </w:r>
      <w:r w:rsidRPr="00177E0A">
        <w:rPr>
          <w:b/>
          <w:bCs/>
        </w:rPr>
        <w:t>时钟频率</w:t>
      </w:r>
      <w:r w:rsidRPr="00177E0A">
        <w:t>。</w:t>
      </w:r>
    </w:p>
    <w:p w14:paraId="39050C21" w14:textId="2D8502A2" w:rsidR="00177E0A" w:rsidRPr="00177E0A" w:rsidRDefault="00177E0A" w:rsidP="00177E0A">
      <w:r w:rsidRPr="00177E0A">
        <w:t>本文基于文档《14λ场有哪些属性.</w:t>
      </w:r>
      <w:proofErr w:type="spellStart"/>
      <w:r w:rsidRPr="00177E0A">
        <w:t>docx</w:t>
      </w:r>
      <w:proofErr w:type="spellEnd"/>
      <w:r w:rsidRPr="00177E0A">
        <w:t>》及 TCM-NAN( </w:t>
      </w:r>
      <m:oMath>
        <m:r>
          <w:rPr>
            <w:rFonts w:ascii="Cambria Math" w:hAnsi="Cambria Math"/>
          </w:rPr>
          <m:t>λ</m:t>
        </m:r>
      </m:oMath>
      <w:r w:rsidRPr="00177E0A">
        <w:t> ) 完整体系，对 </w:t>
      </w:r>
      <m:oMath>
        <m:r>
          <w:rPr>
            <w:rFonts w:ascii="Cambria Math" w:hAnsi="Cambria Math"/>
          </w:rPr>
          <m:t>λ</m:t>
        </m:r>
      </m:oMath>
      <w:r w:rsidRPr="00177E0A">
        <w:t> 场的所有属性进行</w:t>
      </w:r>
      <w:r w:rsidRPr="00177E0A">
        <w:rPr>
          <w:b/>
          <w:bCs/>
        </w:rPr>
        <w:t>穷举式重构</w:t>
      </w:r>
      <w:r w:rsidRPr="00177E0A">
        <w:t>。每一属性均包含数学本质、核心公式、物理意义及涌现的宏观现象。</w:t>
      </w:r>
    </w:p>
    <w:p w14:paraId="11AF2762" w14:textId="6BCCA3C9" w:rsidR="00177E0A" w:rsidRPr="00177E0A" w:rsidRDefault="00177E0A" w:rsidP="00177E0A">
      <w:pPr>
        <w:rPr>
          <w:b/>
          <w:bCs/>
        </w:rPr>
      </w:pPr>
      <w:r w:rsidRPr="00177E0A">
        <w:rPr>
          <w:b/>
          <w:bCs/>
        </w:rPr>
        <w:t>第一部分：基础标量属性（ </w:t>
      </w:r>
      <m:oMath>
        <m:r>
          <m:rPr>
            <m:sty m:val="bi"/>
          </m:rPr>
          <w:rPr>
            <w:rFonts w:ascii="Cambria Math" w:hAnsi="Cambria Math"/>
          </w:rPr>
          <m:t>λ</m:t>
        </m:r>
      </m:oMath>
      <w:r w:rsidRPr="00177E0A">
        <w:rPr>
          <w:b/>
          <w:bCs/>
        </w:rPr>
        <w:t> 自身）</w:t>
      </w:r>
    </w:p>
    <w:p w14:paraId="07868278" w14:textId="32E436E8" w:rsidR="00177E0A" w:rsidRPr="00177E0A" w:rsidRDefault="00177E0A" w:rsidP="00177E0A">
      <w:pPr>
        <w:rPr>
          <w:b/>
          <w:bCs/>
        </w:rPr>
      </w:pPr>
      <w:r w:rsidRPr="00177E0A">
        <w:rPr>
          <w:b/>
          <w:bCs/>
        </w:rPr>
        <w:t>1.1 刷新延迟元 </w:t>
      </w:r>
      <m:oMath>
        <m:r>
          <m:rPr>
            <m:sty m:val="bi"/>
          </m:rPr>
          <w:rPr>
            <w:rFonts w:ascii="Cambria Math" w:hAnsi="Cambria Math"/>
          </w:rPr>
          <m:t>λ</m:t>
        </m:r>
      </m:oMath>
    </w:p>
    <w:p w14:paraId="4E47DAFC" w14:textId="46BBEFFF" w:rsidR="00177E0A" w:rsidRPr="00177E0A" w:rsidRDefault="00177E0A" w:rsidP="001D2191">
      <w:pPr>
        <w:numPr>
          <w:ilvl w:val="0"/>
          <w:numId w:val="1"/>
        </w:numPr>
      </w:pPr>
      <w:r w:rsidRPr="00177E0A">
        <w:t>数学本质：本地标量，时间量纲 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177E0A">
        <w:t> 。</w:t>
      </w:r>
    </w:p>
    <w:p w14:paraId="35A8C186" w14:textId="118D0512" w:rsidR="00177E0A" w:rsidRPr="00177E0A" w:rsidRDefault="00177E0A" w:rsidP="001D2191">
      <w:pPr>
        <w:numPr>
          <w:ilvl w:val="0"/>
          <w:numId w:val="1"/>
        </w:numPr>
      </w:pPr>
      <w:r w:rsidRPr="00177E0A">
        <w:t>核心公式： </w:t>
      </w:r>
      <m:oMath>
        <m:r>
          <w:rPr>
            <w:rFonts w:ascii="Cambria Math" w:hAnsi="Cambria Math"/>
          </w:rPr>
          <m:t>λ(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r>
          <w:rPr>
            <w:rFonts w:ascii="Cambria Math" w:hAnsi="Cambria Math"/>
          </w:rPr>
          <m:t>,t)=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⋅(1+δ(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r>
          <w:rPr>
            <w:rFonts w:ascii="Cambria Math" w:hAnsi="Cambria Math"/>
          </w:rPr>
          <m:t>,t))</m:t>
        </m:r>
      </m:oMath>
    </w:p>
    <w:p w14:paraId="26151290" w14:textId="52EE9552" w:rsidR="00177E0A" w:rsidRPr="00177E0A" w:rsidRDefault="00177E0A" w:rsidP="001D2191">
      <w:pPr>
        <w:numPr>
          <w:ilvl w:val="1"/>
          <w:numId w:val="1"/>
        </w:numPr>
      </w:pPr>
      <w:r w:rsidRPr="00177E0A">
        <w:t>其中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≈5.39×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-44</m:t>
            </m:r>
          </m:sup>
        </m:sSup>
      </m:oMath>
      <w:r w:rsidRPr="00177E0A">
        <w:t> s 是普朗克时间， </w:t>
      </w:r>
      <m:oMath>
        <m:r>
          <w:rPr>
            <w:rFonts w:ascii="Cambria Math" w:hAnsi="Cambria Math"/>
          </w:rPr>
          <m:t>δ</m:t>
        </m:r>
      </m:oMath>
      <w:r w:rsidRPr="00177E0A">
        <w:t> 是从初始 </w:t>
      </w:r>
      <m:oMath>
        <m:r>
          <w:rPr>
            <w:rFonts w:ascii="Cambria Math" w:hAnsi="Cambria Math"/>
          </w:rPr>
          <m:t>ϵ</m:t>
        </m:r>
      </m:oMath>
      <w:r w:rsidRPr="00177E0A">
        <w:t> -break 涌现的宏观尺度扰动。</w:t>
      </w:r>
    </w:p>
    <w:p w14:paraId="1175F2D6" w14:textId="1E395EB8" w:rsidR="00177E0A" w:rsidRPr="00177E0A" w:rsidRDefault="00177E0A" w:rsidP="001D2191">
      <w:pPr>
        <w:numPr>
          <w:ilvl w:val="0"/>
          <w:numId w:val="1"/>
        </w:numPr>
      </w:pPr>
      <w:r w:rsidRPr="00177E0A">
        <w:t>物理意义：白板上每个像素的刷新步长。 </w:t>
      </w:r>
      <m:oMath>
        <m:r>
          <w:rPr>
            <w:rFonts w:ascii="Cambria Math" w:hAnsi="Cambria Math"/>
          </w:rPr>
          <m:t>λ</m:t>
        </m:r>
      </m:oMath>
      <w:r w:rsidRPr="00177E0A">
        <w:t> 越大，刷新越慢，局部时间流逝越慢。</w:t>
      </w:r>
    </w:p>
    <w:p w14:paraId="74F1AB05" w14:textId="77777777" w:rsidR="00177E0A" w:rsidRPr="00177E0A" w:rsidRDefault="00177E0A" w:rsidP="001D2191">
      <w:pPr>
        <w:numPr>
          <w:ilvl w:val="0"/>
          <w:numId w:val="1"/>
        </w:numPr>
      </w:pPr>
      <w:r w:rsidRPr="00177E0A">
        <w:t>涌现宏观属性：质量、惯性、密度、时间膨胀、引力红移。</w:t>
      </w:r>
    </w:p>
    <w:p w14:paraId="763AD041" w14:textId="6A6733D7" w:rsidR="00177E0A" w:rsidRPr="00177E0A" w:rsidRDefault="00177E0A" w:rsidP="001D2191">
      <w:pPr>
        <w:numPr>
          <w:ilvl w:val="0"/>
          <w:numId w:val="1"/>
        </w:numPr>
      </w:pPr>
      <w:r w:rsidRPr="00177E0A">
        <w:t>数值示例：地球表面 </w:t>
      </w:r>
      <m:oMath>
        <m:r>
          <w:rPr>
            <w:rFonts w:ascii="Cambria Math" w:hAnsi="Cambria Math"/>
          </w:rPr>
          <m:t>λ≈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(1+6.95×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  <m:r>
          <w:rPr>
            <w:rFonts w:ascii="Cambria Math" w:hAnsi="Cambria Math"/>
          </w:rPr>
          <m:t>)</m:t>
        </m:r>
      </m:oMath>
      <w:r w:rsidRPr="00177E0A">
        <w:t> 。</w:t>
      </w:r>
    </w:p>
    <w:p w14:paraId="49544DF7" w14:textId="58324466" w:rsidR="00177E0A" w:rsidRPr="00177E0A" w:rsidRDefault="00177E0A" w:rsidP="00177E0A">
      <w:pPr>
        <w:rPr>
          <w:b/>
          <w:bCs/>
        </w:rPr>
      </w:pPr>
      <w:r w:rsidRPr="00177E0A">
        <w:rPr>
          <w:b/>
          <w:bCs/>
        </w:rPr>
        <w:t>1.2 刷新速率倒数 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λ</m:t>
            </m:r>
          </m:sub>
        </m:sSub>
      </m:oMath>
    </w:p>
    <w:p w14:paraId="423FDC6A" w14:textId="5D0E4C1A" w:rsidR="00177E0A" w:rsidRPr="00177E0A" w:rsidRDefault="00177E0A" w:rsidP="001D2191">
      <w:pPr>
        <w:numPr>
          <w:ilvl w:val="0"/>
          <w:numId w:val="2"/>
        </w:numPr>
      </w:pPr>
      <w:r w:rsidRPr="00177E0A">
        <w:t>数学本质：频率量纲 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e>
        </m:d>
      </m:oMath>
      <w:r w:rsidRPr="00177E0A">
        <w:t> 。</w:t>
      </w:r>
    </w:p>
    <w:p w14:paraId="26F7A6A0" w14:textId="10DACA79" w:rsidR="00177E0A" w:rsidRPr="00177E0A" w:rsidRDefault="00177E0A" w:rsidP="001D2191">
      <w:pPr>
        <w:numPr>
          <w:ilvl w:val="0"/>
          <w:numId w:val="2"/>
        </w:numPr>
      </w:pPr>
      <w:r w:rsidRPr="00177E0A">
        <w:t>核心公式：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λ</m:t>
            </m:r>
          </m:sub>
        </m:sSub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λ</m:t>
        </m:r>
      </m:oMath>
    </w:p>
    <w:p w14:paraId="05C012FB" w14:textId="77777777" w:rsidR="00177E0A" w:rsidRPr="00177E0A" w:rsidRDefault="00177E0A" w:rsidP="001D2191">
      <w:pPr>
        <w:numPr>
          <w:ilvl w:val="0"/>
          <w:numId w:val="2"/>
        </w:numPr>
      </w:pPr>
      <w:r w:rsidRPr="00177E0A">
        <w:t>物理意义：局部刷新频率，即单位真实时间内该点完成的刷新次数。</w:t>
      </w:r>
    </w:p>
    <w:p w14:paraId="34A4EC45" w14:textId="7A9502F0" w:rsidR="00177E0A" w:rsidRPr="00177E0A" w:rsidRDefault="00177E0A" w:rsidP="001D2191">
      <w:pPr>
        <w:numPr>
          <w:ilvl w:val="0"/>
          <w:numId w:val="2"/>
        </w:numPr>
      </w:pPr>
      <w:r w:rsidRPr="00177E0A">
        <w:t>涌现宏观属性：光速局部值 (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local</m:t>
            </m:r>
          </m:sub>
        </m:sSub>
        <m:r>
          <w:rPr>
            <w:rFonts w:ascii="Cambria Math" w:hAnsi="Cambria Math"/>
          </w:rPr>
          <m:t>∝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λ</m:t>
            </m:r>
          </m:sub>
        </m:sSub>
      </m:oMath>
      <w:r w:rsidRPr="00177E0A">
        <w:t> )、能量量子 ( </w:t>
      </w:r>
      <m:oMath>
        <m:r>
          <w:rPr>
            <w:rFonts w:ascii="Cambria Math" w:hAnsi="Cambria Math"/>
          </w:rPr>
          <m:t>E=h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λ</m:t>
            </m:r>
          </m:sub>
        </m:sSub>
      </m:oMath>
      <w:r w:rsidRPr="00177E0A">
        <w:t> )。</w:t>
      </w:r>
    </w:p>
    <w:p w14:paraId="3608D8AD" w14:textId="651B733F" w:rsidR="00177E0A" w:rsidRPr="00177E0A" w:rsidRDefault="00177E0A" w:rsidP="001D2191">
      <w:pPr>
        <w:numPr>
          <w:ilvl w:val="0"/>
          <w:numId w:val="2"/>
        </w:numPr>
      </w:pPr>
      <w:r w:rsidRPr="00177E0A">
        <w:t>扩展子项：真空基准频率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≈1.85×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43</m:t>
            </m:r>
          </m:sup>
        </m:sSup>
      </m:oMath>
      <w:r w:rsidRPr="00177E0A">
        <w:t> Hz。</w:t>
      </w:r>
    </w:p>
    <w:p w14:paraId="0C6D34E0" w14:textId="0A5722B5" w:rsidR="00177E0A" w:rsidRPr="00177E0A" w:rsidRDefault="00177E0A" w:rsidP="00177E0A">
      <w:pPr>
        <w:rPr>
          <w:b/>
          <w:bCs/>
        </w:rPr>
      </w:pPr>
      <w:r w:rsidRPr="00177E0A">
        <w:rPr>
          <w:b/>
          <w:bCs/>
        </w:rPr>
        <w:t>1.3 时间刚性势 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rigid</m:t>
            </m:r>
          </m:sub>
        </m:sSub>
      </m:oMath>
    </w:p>
    <w:p w14:paraId="5492288D" w14:textId="4DD170E7" w:rsidR="00177E0A" w:rsidRPr="00177E0A" w:rsidRDefault="00177E0A" w:rsidP="001D2191">
      <w:pPr>
        <w:numPr>
          <w:ilvl w:val="0"/>
          <w:numId w:val="3"/>
        </w:numPr>
      </w:pPr>
      <w:r w:rsidRPr="00177E0A">
        <w:t>数学本质：二次势函数 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177E0A">
        <w:t> 。</w:t>
      </w:r>
    </w:p>
    <w:p w14:paraId="062A8563" w14:textId="44AE19FF" w:rsidR="00177E0A" w:rsidRPr="00177E0A" w:rsidRDefault="00177E0A" w:rsidP="001D2191">
      <w:pPr>
        <w:numPr>
          <w:ilvl w:val="0"/>
          <w:numId w:val="3"/>
        </w:numPr>
      </w:pPr>
      <w:r w:rsidRPr="00177E0A">
        <w:lastRenderedPageBreak/>
        <w:t>核心公式：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rigid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k(λ-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84BEA7A" w14:textId="77777777" w:rsidR="00177E0A" w:rsidRPr="00177E0A" w:rsidRDefault="00177E0A" w:rsidP="001D2191">
      <w:pPr>
        <w:numPr>
          <w:ilvl w:val="0"/>
          <w:numId w:val="3"/>
        </w:numPr>
      </w:pPr>
      <w:r w:rsidRPr="00177E0A">
        <w:t>物理意义：时间不再是背景参数，而是主动算子。累积势能转化为粒子</w:t>
      </w:r>
      <w:proofErr w:type="gramStart"/>
      <w:r w:rsidRPr="00177E0A">
        <w:t>间速度</w:t>
      </w:r>
      <w:proofErr w:type="gramEnd"/>
      <w:r w:rsidRPr="00177E0A">
        <w:t>差的驱动力。</w:t>
      </w:r>
    </w:p>
    <w:p w14:paraId="036F170D" w14:textId="77777777" w:rsidR="00177E0A" w:rsidRPr="00177E0A" w:rsidRDefault="00177E0A" w:rsidP="001D2191">
      <w:pPr>
        <w:numPr>
          <w:ilvl w:val="0"/>
          <w:numId w:val="3"/>
        </w:numPr>
      </w:pPr>
      <w:r w:rsidRPr="00177E0A">
        <w:t>涌现宏观属性：意识涌现基础、</w:t>
      </w:r>
      <w:proofErr w:type="gramStart"/>
      <w:r w:rsidRPr="00177E0A">
        <w:t>速度差自放大</w:t>
      </w:r>
      <w:proofErr w:type="gramEnd"/>
      <w:r w:rsidRPr="00177E0A">
        <w:t>机制。</w:t>
      </w:r>
    </w:p>
    <w:p w14:paraId="57D40133" w14:textId="64E17866" w:rsidR="00177E0A" w:rsidRPr="00177E0A" w:rsidRDefault="00177E0A" w:rsidP="00177E0A">
      <w:pPr>
        <w:rPr>
          <w:b/>
          <w:bCs/>
        </w:rPr>
      </w:pPr>
      <w:r w:rsidRPr="00177E0A">
        <w:rPr>
          <w:b/>
          <w:bCs/>
        </w:rPr>
        <w:t>1.4 基准真空延迟 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</w:p>
    <w:p w14:paraId="7B3ED332" w14:textId="0F102516" w:rsidR="00177E0A" w:rsidRPr="00177E0A" w:rsidRDefault="00177E0A" w:rsidP="001D2191">
      <w:pPr>
        <w:numPr>
          <w:ilvl w:val="0"/>
          <w:numId w:val="4"/>
        </w:numPr>
      </w:pPr>
      <w:r w:rsidRPr="00177E0A">
        <w:t>核心公式：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ℏ</m:t>
            </m:r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</m:e>
        </m:rad>
      </m:oMath>
    </w:p>
    <w:p w14:paraId="343924EB" w14:textId="3DF86E3A" w:rsidR="00177E0A" w:rsidRPr="00177E0A" w:rsidRDefault="00177E0A" w:rsidP="001D2191">
      <w:pPr>
        <w:numPr>
          <w:ilvl w:val="0"/>
          <w:numId w:val="4"/>
        </w:numPr>
      </w:pPr>
      <w:r w:rsidRPr="00177E0A">
        <w:t>物理意义：宇宙最小时间单元，普朗克时间。这是 </w:t>
      </w:r>
      <m:oMath>
        <m:r>
          <w:rPr>
            <w:rFonts w:ascii="Cambria Math" w:hAnsi="Cambria Math"/>
          </w:rPr>
          <m:t>λ</m:t>
        </m:r>
      </m:oMath>
      <w:r w:rsidRPr="00177E0A">
        <w:t> 的下限，任何网格点的刷新周期不能小于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77E0A">
        <w:t> 。</w:t>
      </w:r>
    </w:p>
    <w:p w14:paraId="0F4A19AD" w14:textId="77777777" w:rsidR="00177E0A" w:rsidRPr="00177E0A" w:rsidRDefault="00177E0A" w:rsidP="001D2191">
      <w:pPr>
        <w:numPr>
          <w:ilvl w:val="0"/>
          <w:numId w:val="4"/>
        </w:numPr>
      </w:pPr>
      <w:r w:rsidRPr="00177E0A">
        <w:t>涌现宏观属性：普朗克尺度、量子引力极限、时空像素大小。</w:t>
      </w:r>
    </w:p>
    <w:p w14:paraId="28C7AE35" w14:textId="7C8F5C10" w:rsidR="00177E0A" w:rsidRPr="00177E0A" w:rsidRDefault="00177E0A" w:rsidP="001D2191">
      <w:pPr>
        <w:numPr>
          <w:ilvl w:val="0"/>
          <w:numId w:val="4"/>
        </w:numPr>
      </w:pPr>
      <w:r w:rsidRPr="00177E0A">
        <w:t>定义域： </w:t>
      </w:r>
      <m:oMath>
        <m:d>
          <m:dPr>
            <m:beg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λ∈[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e>
        </m:d>
      </m:oMath>
      <w:r w:rsidRPr="00177E0A">
        <w:t> （不可能为负或零，否则逻辑崩溃）。</w:t>
      </w:r>
    </w:p>
    <w:p w14:paraId="0F72EF1D" w14:textId="77777777" w:rsidR="00177E0A" w:rsidRPr="00177E0A" w:rsidRDefault="00F251B3" w:rsidP="00177E0A">
      <w:r>
        <w:pict w14:anchorId="4AA013DA">
          <v:rect id="_x0000_i1025" style="width:0;height:0" o:hrstd="t" o:hrnoshade="t" o:hr="t" fillcolor="#060a26" stroked="f"/>
        </w:pict>
      </w:r>
    </w:p>
    <w:p w14:paraId="474BE66E" w14:textId="77777777" w:rsidR="00177E0A" w:rsidRPr="00177E0A" w:rsidRDefault="00177E0A" w:rsidP="00177E0A">
      <w:pPr>
        <w:rPr>
          <w:b/>
          <w:bCs/>
        </w:rPr>
      </w:pPr>
      <w:r w:rsidRPr="00177E0A">
        <w:rPr>
          <w:b/>
          <w:bCs/>
        </w:rPr>
        <w:t>第二部分：空间微分属性（几何结构）</w:t>
      </w:r>
    </w:p>
    <w:p w14:paraId="45D3DAF5" w14:textId="7A4EBF33" w:rsidR="00177E0A" w:rsidRPr="00177E0A" w:rsidRDefault="00177E0A" w:rsidP="00177E0A">
      <w:pPr>
        <w:rPr>
          <w:b/>
          <w:bCs/>
        </w:rPr>
      </w:pPr>
      <w:r w:rsidRPr="00177E0A">
        <w:rPr>
          <w:b/>
          <w:bCs/>
        </w:rPr>
        <w:t>2.1 一阶微分：梯度 </w:t>
      </w:r>
      <m:oMath>
        <m:r>
          <m:rPr>
            <m:sty m:val="b"/>
          </m:rPr>
          <w:rPr>
            <w:rFonts w:ascii="Cambria Math" w:hAnsi="Cambria Math"/>
          </w:rPr>
          <m:t>∇</m:t>
        </m:r>
        <m:r>
          <m:rPr>
            <m:sty m:val="bi"/>
          </m:rPr>
          <w:rPr>
            <w:rFonts w:ascii="Cambria Math" w:hAnsi="Cambria Math"/>
          </w:rPr>
          <m:t>λ</m:t>
        </m:r>
      </m:oMath>
    </w:p>
    <w:p w14:paraId="6B83D067" w14:textId="6915B41B" w:rsidR="00177E0A" w:rsidRPr="00177E0A" w:rsidRDefault="00177E0A" w:rsidP="001D2191">
      <w:pPr>
        <w:numPr>
          <w:ilvl w:val="0"/>
          <w:numId w:val="5"/>
        </w:numPr>
      </w:pPr>
      <w:r w:rsidRPr="00177E0A">
        <w:t>数学本质：向量场 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L</m:t>
            </m:r>
          </m:e>
        </m:d>
      </m:oMath>
      <w:r w:rsidRPr="00177E0A">
        <w:t> 。</w:t>
      </w:r>
    </w:p>
    <w:p w14:paraId="3ADEF2BC" w14:textId="2286600E" w:rsidR="00177E0A" w:rsidRPr="00177E0A" w:rsidRDefault="00177E0A" w:rsidP="001D2191">
      <w:pPr>
        <w:numPr>
          <w:ilvl w:val="0"/>
          <w:numId w:val="5"/>
        </w:numPr>
      </w:pPr>
      <w:r w:rsidRPr="00177E0A">
        <w:t>核心公式： 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g</m:t>
            </m:r>
          </m:e>
        </m:acc>
        <m: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⁡λ)≈-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∇</m:t>
            </m:r>
            <m:r>
              <w:rPr>
                <w:rFonts w:ascii="Cambria Math" w:hAnsi="Cambria Math"/>
              </w:rPr>
              <m:t>λ</m:t>
            </m:r>
          </m:num>
          <m:den>
            <m:r>
              <w:rPr>
                <w:rFonts w:ascii="Cambria Math" w:hAnsi="Cambria Math"/>
              </w:rPr>
              <m:t>λ</m:t>
            </m:r>
          </m:den>
        </m:f>
      </m:oMath>
    </w:p>
    <w:p w14:paraId="1612DEC1" w14:textId="77777777" w:rsidR="00177E0A" w:rsidRPr="00177E0A" w:rsidRDefault="00177E0A" w:rsidP="001D2191">
      <w:pPr>
        <w:numPr>
          <w:ilvl w:val="0"/>
          <w:numId w:val="5"/>
        </w:numPr>
      </w:pPr>
      <w:r w:rsidRPr="00177E0A">
        <w:t>物理意义：刷新延迟的空间不均匀性。这是引力的微观根源。</w:t>
      </w:r>
    </w:p>
    <w:p w14:paraId="6CF85E63" w14:textId="77777777" w:rsidR="00177E0A" w:rsidRPr="00177E0A" w:rsidRDefault="00177E0A" w:rsidP="001D2191">
      <w:pPr>
        <w:numPr>
          <w:ilvl w:val="0"/>
          <w:numId w:val="5"/>
        </w:numPr>
      </w:pPr>
      <w:r w:rsidRPr="00177E0A">
        <w:t>涌现宏观属性：</w:t>
      </w:r>
    </w:p>
    <w:p w14:paraId="0F49F8B9" w14:textId="11F82451" w:rsidR="00177E0A" w:rsidRPr="00177E0A" w:rsidRDefault="00177E0A" w:rsidP="001D2191">
      <w:pPr>
        <w:numPr>
          <w:ilvl w:val="1"/>
          <w:numId w:val="5"/>
        </w:numPr>
      </w:pPr>
      <w:r w:rsidRPr="00177E0A">
        <w:t>引力/重量：物体</w:t>
      </w:r>
      <w:proofErr w:type="gramStart"/>
      <w:r w:rsidRPr="00177E0A">
        <w:t>被背景</w:t>
      </w:r>
      <w:proofErr w:type="gramEnd"/>
      <w:r w:rsidRPr="00177E0A">
        <w:t>刷新压力“推”向刷新更慢的区域（高 </w:t>
      </w:r>
      <m:oMath>
        <m:r>
          <w:rPr>
            <w:rFonts w:ascii="Cambria Math" w:hAnsi="Cambria Math"/>
          </w:rPr>
          <m:t>λ</m:t>
        </m:r>
      </m:oMath>
      <w:r w:rsidRPr="00177E0A">
        <w:t> 区）。</w:t>
      </w:r>
    </w:p>
    <w:p w14:paraId="23D79552" w14:textId="4CEE76C3" w:rsidR="00177E0A" w:rsidRPr="00177E0A" w:rsidRDefault="00177E0A" w:rsidP="001D2191">
      <w:pPr>
        <w:numPr>
          <w:ilvl w:val="1"/>
          <w:numId w:val="5"/>
        </w:numPr>
      </w:pPr>
      <w:r w:rsidRPr="00177E0A">
        <w:t>应力/弹性：材料内部的 </w:t>
      </w:r>
      <m:oMath>
        <m:r>
          <w:rPr>
            <w:rFonts w:ascii="Cambria Math" w:hAnsi="Cambria Math"/>
          </w:rPr>
          <m:t>λ</m:t>
        </m:r>
      </m:oMath>
      <w:r w:rsidRPr="00177E0A">
        <w:t> 梯度分布。</w:t>
      </w:r>
    </w:p>
    <w:p w14:paraId="2088228A" w14:textId="3817C201" w:rsidR="00177E0A" w:rsidRPr="00177E0A" w:rsidRDefault="00177E0A" w:rsidP="001D2191">
      <w:pPr>
        <w:numPr>
          <w:ilvl w:val="1"/>
          <w:numId w:val="5"/>
        </w:numPr>
      </w:pPr>
      <w:r w:rsidRPr="00177E0A">
        <w:t>表面张力/润湿性：界面处的 </w:t>
      </w:r>
      <m:oMath>
        <m:r>
          <w:rPr>
            <w:rFonts w:ascii="Cambria Math" w:hAnsi="Cambria Math"/>
          </w:rPr>
          <m:t>λ</m:t>
        </m:r>
      </m:oMath>
      <w:r w:rsidRPr="00177E0A">
        <w:t> 突变。</w:t>
      </w:r>
    </w:p>
    <w:p w14:paraId="21A1C101" w14:textId="25ED795F" w:rsidR="00177E0A" w:rsidRPr="00177E0A" w:rsidRDefault="00177E0A" w:rsidP="001D2191">
      <w:pPr>
        <w:numPr>
          <w:ilvl w:val="0"/>
          <w:numId w:val="5"/>
        </w:numPr>
      </w:pPr>
      <w:r w:rsidRPr="00177E0A">
        <w:t>数值示例：地球表面 </w:t>
      </w:r>
      <m:oMath>
        <m:r>
          <m:rPr>
            <m:sty m:val="p"/>
          </m:rPr>
          <w:rPr>
            <w:rFonts w:ascii="Cambria Math" w:hAnsi="Cambria Math"/>
          </w:rPr>
          <m:t>∣∇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≈9.8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≈1.09×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-16</m:t>
            </m:r>
          </m:sup>
        </m:sSup>
      </m:oMath>
      <w:r w:rsidRPr="00177E0A">
        <w:t> s/m。</w:t>
      </w:r>
    </w:p>
    <w:p w14:paraId="55761808" w14:textId="2C593047" w:rsidR="00177E0A" w:rsidRPr="00177E0A" w:rsidRDefault="00177E0A" w:rsidP="00177E0A">
      <w:pPr>
        <w:rPr>
          <w:b/>
          <w:bCs/>
        </w:rPr>
      </w:pPr>
      <w:r w:rsidRPr="00177E0A">
        <w:rPr>
          <w:b/>
          <w:bCs/>
        </w:rPr>
        <w:t>2.2 一阶微分：旋度 </w:t>
      </w:r>
      <m:oMath>
        <m:r>
          <m:rPr>
            <m:sty m:val="b"/>
          </m:rPr>
          <w:rPr>
            <w:rFonts w:ascii="Cambria Math" w:hAnsi="Cambria Math"/>
          </w:rPr>
          <m:t>∇</m:t>
        </m:r>
        <m:r>
          <m:rPr>
            <m:sty m:val="bi"/>
          </m:rPr>
          <w:rPr>
            <w:rFonts w:ascii="Cambria Math" w:hAnsi="Cambria Math"/>
          </w:rPr>
          <m:t>×λ</m:t>
        </m:r>
      </m:oMath>
    </w:p>
    <w:p w14:paraId="2E84CE7D" w14:textId="5CDD5B7E" w:rsidR="00177E0A" w:rsidRPr="00177E0A" w:rsidRDefault="00177E0A" w:rsidP="001D2191">
      <w:pPr>
        <w:numPr>
          <w:ilvl w:val="0"/>
          <w:numId w:val="6"/>
        </w:numPr>
      </w:pPr>
      <w:r w:rsidRPr="00177E0A">
        <w:t>数学本质：伪向量场（若 </w:t>
      </w:r>
      <m:oMath>
        <m:r>
          <w:rPr>
            <w:rFonts w:ascii="Cambria Math" w:hAnsi="Cambria Math"/>
          </w:rPr>
          <m:t>λ</m:t>
        </m:r>
      </m:oMath>
      <w:r w:rsidRPr="00177E0A">
        <w:t> 视为标量场则需引入矢量势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λ</m:t>
            </m:r>
          </m:sub>
        </m:sSub>
      </m:oMath>
      <w:r w:rsidRPr="00177E0A">
        <w:t> ，此处指刷新流的涡旋）。</w:t>
      </w:r>
    </w:p>
    <w:p w14:paraId="37F2543F" w14:textId="404B6460" w:rsidR="00177E0A" w:rsidRPr="00177E0A" w:rsidRDefault="00177E0A" w:rsidP="001D2191">
      <w:pPr>
        <w:numPr>
          <w:ilvl w:val="0"/>
          <w:numId w:val="6"/>
        </w:numPr>
      </w:pPr>
      <w:r w:rsidRPr="00177E0A">
        <w:t>核心公式： 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∝</m:t>
        </m:r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λ</m:t>
            </m:r>
          </m:sub>
        </m:sSub>
      </m:oMath>
      <w:r w:rsidRPr="00177E0A">
        <w:t> （其中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λ</m:t>
            </m:r>
          </m:sub>
        </m:sSub>
      </m:oMath>
      <w:r w:rsidRPr="00177E0A">
        <w:t> 是刷新流速度）</w:t>
      </w:r>
    </w:p>
    <w:p w14:paraId="6696CF9F" w14:textId="77777777" w:rsidR="00177E0A" w:rsidRPr="00177E0A" w:rsidRDefault="00177E0A" w:rsidP="001D2191">
      <w:pPr>
        <w:numPr>
          <w:ilvl w:val="0"/>
          <w:numId w:val="6"/>
        </w:numPr>
      </w:pPr>
      <w:r w:rsidRPr="00177E0A">
        <w:lastRenderedPageBreak/>
        <w:t>物理意义：刷新模式的旋转结构 = 磁场。刷新流形成涡旋，涡旋强度即磁感应强度。</w:t>
      </w:r>
    </w:p>
    <w:p w14:paraId="42A805B1" w14:textId="77777777" w:rsidR="00177E0A" w:rsidRPr="00177E0A" w:rsidRDefault="00177E0A" w:rsidP="001D2191">
      <w:pPr>
        <w:numPr>
          <w:ilvl w:val="0"/>
          <w:numId w:val="6"/>
        </w:numPr>
      </w:pPr>
      <w:r w:rsidRPr="00177E0A">
        <w:t>涌现宏观属性：磁场、磁力、自旋、磁矩、电磁感应、角动量守恒。</w:t>
      </w:r>
    </w:p>
    <w:p w14:paraId="42EF259A" w14:textId="6A0DFAA5" w:rsidR="00177E0A" w:rsidRPr="00177E0A" w:rsidRDefault="00177E0A" w:rsidP="001D2191">
      <w:pPr>
        <w:numPr>
          <w:ilvl w:val="0"/>
          <w:numId w:val="6"/>
        </w:numPr>
      </w:pPr>
      <w:r w:rsidRPr="00177E0A">
        <w:t>数值示例：地磁场对应 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×λ</m:t>
        </m:r>
      </m:oMath>
      <w:r w:rsidRPr="00177E0A">
        <w:t> 的特定量级。</w:t>
      </w:r>
    </w:p>
    <w:p w14:paraId="6B8257AA" w14:textId="285FBD15" w:rsidR="00177E0A" w:rsidRPr="00177E0A" w:rsidRDefault="00177E0A" w:rsidP="00177E0A">
      <w:pPr>
        <w:rPr>
          <w:b/>
          <w:bCs/>
        </w:rPr>
      </w:pPr>
      <w:r w:rsidRPr="00177E0A">
        <w:rPr>
          <w:b/>
          <w:bCs/>
        </w:rPr>
        <w:t>2.3 一阶微分：散度 </w:t>
      </w:r>
      <m:oMath>
        <m:r>
          <m:rPr>
            <m:sty m:val="b"/>
          </m:rPr>
          <w:rPr>
            <w:rFonts w:ascii="Cambria Math" w:hAnsi="Cambria Math"/>
          </w:rPr>
          <m:t>∇</m:t>
        </m:r>
        <m:r>
          <m:rPr>
            <m:sty m:val="bi"/>
          </m:rPr>
          <w:rPr>
            <w:rFonts w:ascii="Cambria Math" w:hAnsi="Cambria Math"/>
          </w:rPr>
          <m:t>⋅λ</m:t>
        </m:r>
      </m:oMath>
    </w:p>
    <w:p w14:paraId="026A02FB" w14:textId="3EF75F0E" w:rsidR="00177E0A" w:rsidRPr="00177E0A" w:rsidRDefault="00177E0A" w:rsidP="001D2191">
      <w:pPr>
        <w:numPr>
          <w:ilvl w:val="0"/>
          <w:numId w:val="7"/>
        </w:numPr>
      </w:pPr>
      <w:r w:rsidRPr="00177E0A">
        <w:t>数学本质：标量场 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L</m:t>
            </m:r>
          </m:e>
        </m:d>
      </m:oMath>
      <w:r w:rsidRPr="00177E0A">
        <w:t> 。</w:t>
      </w:r>
    </w:p>
    <w:p w14:paraId="38011227" w14:textId="25D33E82" w:rsidR="00177E0A" w:rsidRPr="00177E0A" w:rsidRDefault="00177E0A" w:rsidP="001D2191">
      <w:pPr>
        <w:numPr>
          <w:ilvl w:val="0"/>
          <w:numId w:val="7"/>
        </w:numPr>
      </w:pPr>
      <w:r w:rsidRPr="00177E0A">
        <w:t>核心公式：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</w:rPr>
          <m:t>∝</m:t>
        </m:r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⋅(</m:t>
        </m:r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λ)</m:t>
        </m:r>
      </m:oMath>
      <w:r w:rsidRPr="00177E0A">
        <w:t> （类比高斯定律）</w:t>
      </w:r>
    </w:p>
    <w:p w14:paraId="1C223A23" w14:textId="27D23D9B" w:rsidR="00177E0A" w:rsidRPr="00177E0A" w:rsidRDefault="00177E0A" w:rsidP="001D2191">
      <w:pPr>
        <w:numPr>
          <w:ilvl w:val="0"/>
          <w:numId w:val="7"/>
        </w:numPr>
      </w:pPr>
      <w:r w:rsidRPr="00177E0A">
        <w:t>物理意义：刷新模式的发散/汇聚结构。正电荷是 </w:t>
      </w:r>
      <m:oMath>
        <m:r>
          <w:rPr>
            <w:rFonts w:ascii="Cambria Math" w:hAnsi="Cambria Math"/>
          </w:rPr>
          <m:t>λ</m:t>
        </m:r>
      </m:oMath>
      <w:r w:rsidRPr="00177E0A">
        <w:t> 场的“喷泉”（源），负电荷是“漏斗”（汇）。</w:t>
      </w:r>
    </w:p>
    <w:p w14:paraId="681D24A2" w14:textId="77777777" w:rsidR="00177E0A" w:rsidRPr="00177E0A" w:rsidRDefault="00177E0A" w:rsidP="001D2191">
      <w:pPr>
        <w:numPr>
          <w:ilvl w:val="0"/>
          <w:numId w:val="7"/>
        </w:numPr>
      </w:pPr>
      <w:r w:rsidRPr="00177E0A">
        <w:t>涌现宏观属性：电荷、电场、极化、介电常数、pH 值、电负性、氧化还原性。</w:t>
      </w:r>
    </w:p>
    <w:p w14:paraId="4113457A" w14:textId="2BD6B6EA" w:rsidR="00177E0A" w:rsidRPr="00177E0A" w:rsidRDefault="00177E0A" w:rsidP="001D2191">
      <w:pPr>
        <w:numPr>
          <w:ilvl w:val="0"/>
          <w:numId w:val="7"/>
        </w:numPr>
      </w:pPr>
      <w:r w:rsidRPr="00177E0A">
        <w:t>量子化条件： </w:t>
      </w:r>
      <m:oMath>
        <m:r>
          <w:rPr>
            <w:rFonts w:ascii="Cambria Math" w:hAnsi="Cambria Math"/>
          </w:rPr>
          <m:t>∮</m:t>
        </m:r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λ⋅d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  <m:r>
          <w:rPr>
            <w:rFonts w:ascii="Cambria Math" w:hAnsi="Cambria Math"/>
          </w:rPr>
          <m:t>=n⋅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177E0A">
        <w:t> 。</w:t>
      </w:r>
    </w:p>
    <w:p w14:paraId="1B5D1F02" w14:textId="77777777" w:rsidR="00177E0A" w:rsidRPr="00177E0A" w:rsidRDefault="00177E0A" w:rsidP="00177E0A">
      <w:pPr>
        <w:rPr>
          <w:b/>
          <w:bCs/>
        </w:rPr>
      </w:pPr>
      <w:r w:rsidRPr="00177E0A">
        <w:rPr>
          <w:b/>
          <w:bCs/>
        </w:rPr>
        <w:t>2.4 二阶微分</w:t>
      </w:r>
    </w:p>
    <w:p w14:paraId="5E7B405A" w14:textId="125844ED" w:rsidR="00177E0A" w:rsidRPr="00177E0A" w:rsidRDefault="00177E0A" w:rsidP="00177E0A">
      <w:pPr>
        <w:rPr>
          <w:b/>
          <w:bCs/>
        </w:rPr>
      </w:pPr>
      <w:r w:rsidRPr="00177E0A">
        <w:rPr>
          <w:b/>
          <w:bCs/>
        </w:rPr>
        <w:t>2.4.1 拉普拉斯 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∇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λ</m:t>
        </m:r>
      </m:oMath>
    </w:p>
    <w:p w14:paraId="3960B87A" w14:textId="5AFFDB80" w:rsidR="00177E0A" w:rsidRPr="00177E0A" w:rsidRDefault="00177E0A" w:rsidP="001D2191">
      <w:pPr>
        <w:numPr>
          <w:ilvl w:val="0"/>
          <w:numId w:val="8"/>
        </w:numPr>
      </w:pPr>
      <w:r w:rsidRPr="00177E0A">
        <w:t>核心公式：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λ=4πG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77E0A">
        <w:t> （泊松方程类比）</w:t>
      </w:r>
    </w:p>
    <w:p w14:paraId="4E91FCDB" w14:textId="77777777" w:rsidR="00177E0A" w:rsidRPr="00177E0A" w:rsidRDefault="00177E0A" w:rsidP="001D2191">
      <w:pPr>
        <w:numPr>
          <w:ilvl w:val="0"/>
          <w:numId w:val="8"/>
        </w:numPr>
      </w:pPr>
      <w:r w:rsidRPr="00177E0A">
        <w:t>物理意义：</w:t>
      </w:r>
      <w:proofErr w:type="gramStart"/>
      <w:r w:rsidRPr="00177E0A">
        <w:t>刷新场</w:t>
      </w:r>
      <w:proofErr w:type="gramEnd"/>
      <w:r w:rsidRPr="00177E0A">
        <w:t>的曲率，与质量密度耦合。</w:t>
      </w:r>
    </w:p>
    <w:p w14:paraId="519E43E9" w14:textId="77777777" w:rsidR="00177E0A" w:rsidRPr="00177E0A" w:rsidRDefault="00177E0A" w:rsidP="001D2191">
      <w:pPr>
        <w:numPr>
          <w:ilvl w:val="0"/>
          <w:numId w:val="8"/>
        </w:numPr>
      </w:pPr>
      <w:r w:rsidRPr="00177E0A">
        <w:t>涌现宏观属性：质量密度、硬度（杨氏模量、剪切模量）、塑性、脆性。</w:t>
      </w:r>
    </w:p>
    <w:p w14:paraId="3FA02021" w14:textId="1460126C" w:rsidR="00177E0A" w:rsidRPr="00177E0A" w:rsidRDefault="00177E0A" w:rsidP="00177E0A">
      <w:pPr>
        <w:rPr>
          <w:b/>
          <w:bCs/>
        </w:rPr>
      </w:pPr>
      <w:r w:rsidRPr="00177E0A">
        <w:rPr>
          <w:b/>
          <w:bCs/>
        </w:rPr>
        <w:t>2.4.2 Hessian 矩阵 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ij</m:t>
            </m:r>
          </m:sub>
        </m:sSub>
      </m:oMath>
    </w:p>
    <w:p w14:paraId="7CFD6DB2" w14:textId="7911796B" w:rsidR="00177E0A" w:rsidRPr="00177E0A" w:rsidRDefault="00177E0A" w:rsidP="001D2191">
      <w:pPr>
        <w:numPr>
          <w:ilvl w:val="0"/>
          <w:numId w:val="9"/>
        </w:numPr>
      </w:pPr>
      <w:r w:rsidRPr="00177E0A">
        <w:t>核心公式：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λ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den>
        </m:f>
      </m:oMath>
    </w:p>
    <w:p w14:paraId="21665275" w14:textId="77777777" w:rsidR="00177E0A" w:rsidRPr="00177E0A" w:rsidRDefault="00177E0A" w:rsidP="001D2191">
      <w:pPr>
        <w:numPr>
          <w:ilvl w:val="0"/>
          <w:numId w:val="9"/>
        </w:numPr>
      </w:pPr>
      <w:r w:rsidRPr="00177E0A">
        <w:t>物理意义：描述</w:t>
      </w:r>
      <w:proofErr w:type="gramStart"/>
      <w:r w:rsidRPr="00177E0A">
        <w:t>刷新场</w:t>
      </w:r>
      <w:proofErr w:type="gramEnd"/>
      <w:r w:rsidRPr="00177E0A">
        <w:t>的局部曲率张量。</w:t>
      </w:r>
    </w:p>
    <w:p w14:paraId="6D7611AA" w14:textId="77777777" w:rsidR="00177E0A" w:rsidRPr="00177E0A" w:rsidRDefault="00177E0A" w:rsidP="001D2191">
      <w:pPr>
        <w:numPr>
          <w:ilvl w:val="0"/>
          <w:numId w:val="9"/>
        </w:numPr>
      </w:pPr>
      <w:r w:rsidRPr="00177E0A">
        <w:t>涌现宏观属性：硬度张量、弹性张量、晶体各向异性。</w:t>
      </w:r>
    </w:p>
    <w:p w14:paraId="6590ABAE" w14:textId="77777777" w:rsidR="00177E0A" w:rsidRPr="00177E0A" w:rsidRDefault="00177E0A" w:rsidP="00177E0A">
      <w:pPr>
        <w:rPr>
          <w:b/>
          <w:bCs/>
        </w:rPr>
      </w:pPr>
      <w:r w:rsidRPr="00177E0A">
        <w:rPr>
          <w:b/>
          <w:bCs/>
        </w:rPr>
        <w:t>2.4.3 其他二阶组合</w:t>
      </w:r>
    </w:p>
    <w:p w14:paraId="7A1714E3" w14:textId="5FBF641C" w:rsidR="00177E0A" w:rsidRPr="00177E0A" w:rsidRDefault="00177E0A" w:rsidP="001D2191">
      <w:pPr>
        <w:numPr>
          <w:ilvl w:val="0"/>
          <w:numId w:val="10"/>
        </w:numPr>
      </w:pP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⋅λ)</m:t>
        </m:r>
      </m:oMath>
      <w:r w:rsidRPr="00177E0A">
        <w:t> ：电荷梯度、极化流。</w:t>
      </w:r>
    </w:p>
    <w:p w14:paraId="62895122" w14:textId="7F4A014E" w:rsidR="00177E0A" w:rsidRPr="00177E0A" w:rsidRDefault="00177E0A" w:rsidP="001D2191">
      <w:pPr>
        <w:numPr>
          <w:ilvl w:val="0"/>
          <w:numId w:val="10"/>
        </w:numPr>
      </w:pP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×(</m:t>
        </m:r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×λ)</m:t>
        </m:r>
      </m:oMath>
      <w:r w:rsidRPr="00177E0A">
        <w:t> ：电磁波传播、磁场的磁场。</w:t>
      </w:r>
    </w:p>
    <w:p w14:paraId="48FA6B2E" w14:textId="0714E391" w:rsidR="00177E0A" w:rsidRPr="00177E0A" w:rsidRDefault="00177E0A" w:rsidP="001D2191">
      <w:pPr>
        <w:numPr>
          <w:ilvl w:val="0"/>
          <w:numId w:val="10"/>
        </w:numPr>
      </w:pP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λ)</m:t>
        </m:r>
      </m:oMath>
      <w:r w:rsidRPr="00177E0A">
        <w:t> ：应力梯度、边界层效应。</w:t>
      </w:r>
    </w:p>
    <w:p w14:paraId="49EE97C8" w14:textId="77777777" w:rsidR="00177E0A" w:rsidRPr="00177E0A" w:rsidRDefault="00177E0A" w:rsidP="00177E0A">
      <w:pPr>
        <w:rPr>
          <w:b/>
          <w:bCs/>
        </w:rPr>
      </w:pPr>
      <w:r w:rsidRPr="00177E0A">
        <w:rPr>
          <w:b/>
          <w:bCs/>
        </w:rPr>
        <w:t>2.5 高阶微分</w:t>
      </w:r>
    </w:p>
    <w:p w14:paraId="6141A5DA" w14:textId="60755BBC" w:rsidR="00177E0A" w:rsidRPr="00177E0A" w:rsidRDefault="00177E0A" w:rsidP="001D2191">
      <w:pPr>
        <w:numPr>
          <w:ilvl w:val="0"/>
          <w:numId w:val="11"/>
        </w:numPr>
      </w:pPr>
      <w:r w:rsidRPr="00177E0A">
        <w:t>三阶梯度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λ</m:t>
        </m:r>
      </m:oMath>
      <w:r w:rsidRPr="00177E0A">
        <w:t> ：刚度变化率、材料非线性。</w:t>
      </w:r>
    </w:p>
    <w:p w14:paraId="2E848000" w14:textId="72B0A1AB" w:rsidR="00177E0A" w:rsidRPr="00177E0A" w:rsidRDefault="00177E0A" w:rsidP="001D2191">
      <w:pPr>
        <w:numPr>
          <w:ilvl w:val="0"/>
          <w:numId w:val="11"/>
        </w:numPr>
      </w:pPr>
      <m:oMath>
        <m:r>
          <w:rPr>
            <w:rFonts w:ascii="Cambria Math" w:hAnsi="Cambria Math"/>
          </w:rPr>
          <w:lastRenderedPageBreak/>
          <m:t>n</m:t>
        </m:r>
      </m:oMath>
      <w:r w:rsidRPr="00177E0A">
        <w:t> 阶梯度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λ</m:t>
        </m:r>
      </m:oMath>
      <w:r w:rsidRPr="00177E0A">
        <w:t> ：高阶弹性模量、非线性光学响应（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sup>
        </m:sSup>
      </m:oMath>
      <w:r w:rsidRPr="00177E0A">
        <w:t> ）。</w:t>
      </w:r>
    </w:p>
    <w:p w14:paraId="2C2F57BE" w14:textId="77777777" w:rsidR="00177E0A" w:rsidRPr="00177E0A" w:rsidRDefault="00F251B3" w:rsidP="00177E0A">
      <w:r>
        <w:pict w14:anchorId="7A266656">
          <v:rect id="_x0000_i1026" style="width:0;height:0" o:hrstd="t" o:hrnoshade="t" o:hr="t" fillcolor="#060a26" stroked="f"/>
        </w:pict>
      </w:r>
    </w:p>
    <w:p w14:paraId="2F45E266" w14:textId="77777777" w:rsidR="00177E0A" w:rsidRPr="00177E0A" w:rsidRDefault="00177E0A" w:rsidP="00177E0A">
      <w:pPr>
        <w:rPr>
          <w:b/>
          <w:bCs/>
        </w:rPr>
      </w:pPr>
      <w:r w:rsidRPr="00177E0A">
        <w:rPr>
          <w:b/>
          <w:bCs/>
        </w:rPr>
        <w:t>第三部分：时间微分属性（动力学演化）</w:t>
      </w:r>
    </w:p>
    <w:p w14:paraId="270B3CBF" w14:textId="50FC6DCD" w:rsidR="00177E0A" w:rsidRPr="00177E0A" w:rsidRDefault="00177E0A" w:rsidP="00177E0A">
      <w:pPr>
        <w:rPr>
          <w:b/>
          <w:bCs/>
        </w:rPr>
      </w:pPr>
      <w:r w:rsidRPr="00177E0A">
        <w:rPr>
          <w:b/>
          <w:bCs/>
        </w:rPr>
        <w:t>3.1 时间导数 </w:t>
      </w:r>
      <m:oMath>
        <m:r>
          <m:rPr>
            <m:sty m:val="b"/>
          </m:rPr>
          <w:rPr>
            <w:rFonts w:ascii="Cambria Math" w:hAnsi="Cambria Math"/>
          </w:rPr>
          <m:t>∂</m:t>
        </m:r>
        <m:r>
          <m:rPr>
            <m:sty m:val="bi"/>
          </m:rPr>
          <w:rPr>
            <w:rFonts w:ascii="Cambria Math" w:hAnsi="Cambria Math"/>
          </w:rPr>
          <m:t>λ</m:t>
        </m:r>
        <m:r>
          <m:rPr>
            <m:sty m:val="b"/>
          </m:rPr>
          <w:rPr>
            <w:rFonts w:ascii="Cambria Math" w:hAnsi="Cambria Math"/>
          </w:rPr>
          <m:t>/∂</m:t>
        </m:r>
        <m:r>
          <m:rPr>
            <m:sty m:val="bi"/>
          </m:rPr>
          <w:rPr>
            <w:rFonts w:ascii="Cambria Math" w:hAnsi="Cambria Math"/>
          </w:rPr>
          <m:t>t</m:t>
        </m:r>
      </m:oMath>
    </w:p>
    <w:p w14:paraId="75262F1E" w14:textId="4F84C504" w:rsidR="00177E0A" w:rsidRPr="00177E0A" w:rsidRDefault="00177E0A" w:rsidP="001D2191">
      <w:pPr>
        <w:numPr>
          <w:ilvl w:val="0"/>
          <w:numId w:val="12"/>
        </w:numPr>
      </w:pPr>
      <w:r w:rsidRPr="00177E0A">
        <w:t>核心公式： </w:t>
      </w:r>
      <m:oMath>
        <m:r>
          <w:rPr>
            <w:rFonts w:ascii="Cambria Math" w:hAnsi="Cambria Math"/>
          </w:rPr>
          <m:t>T∝⟨(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λ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t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⟩</m:t>
        </m:r>
      </m:oMath>
    </w:p>
    <w:p w14:paraId="54EA99E4" w14:textId="77777777" w:rsidR="00177E0A" w:rsidRPr="00177E0A" w:rsidRDefault="00177E0A" w:rsidP="001D2191">
      <w:pPr>
        <w:numPr>
          <w:ilvl w:val="0"/>
          <w:numId w:val="12"/>
        </w:numPr>
      </w:pPr>
      <w:r w:rsidRPr="00177E0A">
        <w:t>物理意义：刷新率的时间波动幅度。</w:t>
      </w:r>
    </w:p>
    <w:p w14:paraId="471EB3BE" w14:textId="77777777" w:rsidR="00177E0A" w:rsidRPr="00177E0A" w:rsidRDefault="00177E0A" w:rsidP="001D2191">
      <w:pPr>
        <w:numPr>
          <w:ilvl w:val="0"/>
          <w:numId w:val="12"/>
        </w:numPr>
      </w:pPr>
      <w:r w:rsidRPr="00177E0A">
        <w:t>涌现宏观属性：</w:t>
      </w:r>
    </w:p>
    <w:p w14:paraId="7FE259C9" w14:textId="5F8B4E18" w:rsidR="00177E0A" w:rsidRPr="00177E0A" w:rsidRDefault="00177E0A" w:rsidP="001D2191">
      <w:pPr>
        <w:numPr>
          <w:ilvl w:val="1"/>
          <w:numId w:val="12"/>
        </w:numPr>
      </w:pPr>
      <w:r w:rsidRPr="00177E0A">
        <w:t>温度： </w:t>
      </w:r>
      <m:oMath>
        <m:r>
          <w:rPr>
            <w:rFonts w:ascii="Cambria Math" w:hAnsi="Cambria Math"/>
          </w:rPr>
          <m:t>λ</m:t>
        </m:r>
      </m:oMath>
      <w:r w:rsidRPr="00177E0A">
        <w:t> 涨落的均方根。</w:t>
      </w:r>
    </w:p>
    <w:p w14:paraId="299B6517" w14:textId="73FA59B5" w:rsidR="00177E0A" w:rsidRPr="00177E0A" w:rsidRDefault="00177E0A" w:rsidP="001D2191">
      <w:pPr>
        <w:numPr>
          <w:ilvl w:val="1"/>
          <w:numId w:val="12"/>
        </w:numPr>
      </w:pPr>
      <w:r w:rsidRPr="00177E0A">
        <w:t>热流/热容： </w:t>
      </w:r>
      <m:oMath>
        <m:r>
          <w:rPr>
            <w:rFonts w:ascii="Cambria Math" w:hAnsi="Cambria Math"/>
          </w:rPr>
          <m:t>λ</m:t>
        </m:r>
      </m:oMath>
      <w:r w:rsidRPr="00177E0A">
        <w:t> 变化的传递与储存。</w:t>
      </w:r>
    </w:p>
    <w:p w14:paraId="4981DA94" w14:textId="36CEF652" w:rsidR="00177E0A" w:rsidRPr="00177E0A" w:rsidRDefault="00177E0A" w:rsidP="001D2191">
      <w:pPr>
        <w:numPr>
          <w:ilvl w:val="1"/>
          <w:numId w:val="12"/>
        </w:numPr>
      </w:pPr>
      <w:r w:rsidRPr="00177E0A">
        <w:t>相变潜热： </w:t>
      </w:r>
      <m:oMath>
        <m:r>
          <w:rPr>
            <w:rFonts w:ascii="Cambria Math" w:hAnsi="Cambria Math"/>
          </w:rPr>
          <m:t>λ</m:t>
        </m:r>
      </m:oMath>
      <w:r w:rsidRPr="00177E0A">
        <w:t> 拓扑重构时的能量吸收/释放。</w:t>
      </w:r>
    </w:p>
    <w:p w14:paraId="15AB3496" w14:textId="77777777" w:rsidR="00177E0A" w:rsidRPr="00177E0A" w:rsidRDefault="00177E0A" w:rsidP="00177E0A">
      <w:pPr>
        <w:rPr>
          <w:b/>
          <w:bCs/>
        </w:rPr>
      </w:pPr>
      <w:r w:rsidRPr="00177E0A">
        <w:rPr>
          <w:b/>
          <w:bCs/>
        </w:rPr>
        <w:t>3.2 时空混合导数</w:t>
      </w:r>
    </w:p>
    <w:p w14:paraId="640D29A5" w14:textId="6EF3B2EB" w:rsidR="00177E0A" w:rsidRPr="00177E0A" w:rsidRDefault="00177E0A" w:rsidP="001D2191">
      <w:pPr>
        <w:numPr>
          <w:ilvl w:val="0"/>
          <w:numId w:val="13"/>
        </w:numPr>
      </w:pPr>
      <w:r w:rsidRPr="00177E0A">
        <w:t>时空梯度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λ</m:t>
        </m:r>
      </m:oMath>
      <w:r w:rsidRPr="00177E0A">
        <w:t> ：时变引力场、引力波辐射源。</w:t>
      </w:r>
    </w:p>
    <w:p w14:paraId="68037FE6" w14:textId="174C12FA" w:rsidR="00177E0A" w:rsidRPr="00177E0A" w:rsidRDefault="00177E0A" w:rsidP="001D2191">
      <w:pPr>
        <w:numPr>
          <w:ilvl w:val="0"/>
          <w:numId w:val="13"/>
        </w:numPr>
      </w:pPr>
      <w:r w:rsidRPr="00177E0A">
        <w:t>达朗贝尔算子 </w:t>
      </w:r>
      <m:oMath>
        <m:r>
          <m:rPr>
            <m:sty m:val="p"/>
          </m:rPr>
          <w:rPr>
            <w:rFonts w:ascii="Cambria Math" w:hAnsi="Cambria Math"/>
          </w:rPr>
          <m:t>□</m:t>
        </m:r>
        <m:r>
          <w:rPr>
            <w:rFonts w:ascii="Cambria Math" w:hAnsi="Cambria Math"/>
          </w:rPr>
          <m:t>λ</m:t>
        </m:r>
      </m:oMath>
      <w:r w:rsidRPr="00177E0A">
        <w:t> ：</w:t>
      </w:r>
    </w:p>
    <w:p w14:paraId="694E760A" w14:textId="473AA9B1" w:rsidR="00177E0A" w:rsidRPr="00177E0A" w:rsidRDefault="00177E0A" w:rsidP="001D2191">
      <w:pPr>
        <w:numPr>
          <w:ilvl w:val="1"/>
          <w:numId w:val="13"/>
        </w:numPr>
      </w:pPr>
      <w:r w:rsidRPr="00177E0A">
        <w:t>公式： </w:t>
      </w:r>
      <m:oMath>
        <m:r>
          <m:rPr>
            <m:sty m:val="p"/>
          </m:rPr>
          <w:rPr>
            <w:rFonts w:ascii="Cambria Math" w:hAnsi="Cambria Math"/>
          </w:rPr>
          <m:t>□</m:t>
        </m:r>
        <m:r>
          <w:rPr>
            <w:rFonts w:ascii="Cambria Math" w:hAnsi="Cambria Math"/>
          </w:rPr>
          <m:t>λ=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λ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λ=0</m:t>
        </m:r>
      </m:oMath>
    </w:p>
    <w:p w14:paraId="02135586" w14:textId="24795BFC" w:rsidR="00177E0A" w:rsidRPr="00177E0A" w:rsidRDefault="00177E0A" w:rsidP="001D2191">
      <w:pPr>
        <w:numPr>
          <w:ilvl w:val="1"/>
          <w:numId w:val="13"/>
        </w:numPr>
      </w:pPr>
      <w:r w:rsidRPr="00177E0A">
        <w:t>意义： </w:t>
      </w:r>
      <m:oMath>
        <m:r>
          <w:rPr>
            <w:rFonts w:ascii="Cambria Math" w:hAnsi="Cambria Math"/>
          </w:rPr>
          <m:t>λ</m:t>
        </m:r>
      </m:oMath>
      <w:r w:rsidRPr="00177E0A">
        <w:t> 场的波动方程。</w:t>
      </w:r>
      <w:proofErr w:type="gramStart"/>
      <w:r w:rsidRPr="00177E0A">
        <w:t>非零解</w:t>
      </w:r>
      <w:proofErr w:type="gramEnd"/>
      <w:r w:rsidRPr="00177E0A">
        <w:t>对应引力波。</w:t>
      </w:r>
    </w:p>
    <w:p w14:paraId="3AC49AC5" w14:textId="0E95A685" w:rsidR="00177E0A" w:rsidRPr="00177E0A" w:rsidRDefault="00177E0A" w:rsidP="001D2191">
      <w:pPr>
        <w:numPr>
          <w:ilvl w:val="0"/>
          <w:numId w:val="13"/>
        </w:numPr>
      </w:pPr>
      <w:r w:rsidRPr="00177E0A">
        <w:t>对流导数 </w:t>
      </w:r>
      <m:oMath>
        <m:r>
          <w:rPr>
            <w:rFonts w:ascii="Cambria Math" w:hAnsi="Cambria Math"/>
          </w:rPr>
          <m:t>Dλ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Dt</m:t>
        </m:r>
      </m:oMath>
      <w:r w:rsidRPr="00177E0A">
        <w:t> ：运动物体经历的 </w:t>
      </w:r>
      <m:oMath>
        <m:r>
          <w:rPr>
            <w:rFonts w:ascii="Cambria Math" w:hAnsi="Cambria Math"/>
          </w:rPr>
          <m:t>λ</m:t>
        </m:r>
      </m:oMath>
      <w:r w:rsidRPr="00177E0A">
        <w:t> 变化，对应多普勒效应。</w:t>
      </w:r>
    </w:p>
    <w:p w14:paraId="23724E0A" w14:textId="7B4F5F90" w:rsidR="00177E0A" w:rsidRPr="00177E0A" w:rsidRDefault="00177E0A" w:rsidP="001D2191">
      <w:pPr>
        <w:numPr>
          <w:ilvl w:val="0"/>
          <w:numId w:val="13"/>
        </w:numPr>
      </w:pPr>
      <w:r w:rsidRPr="00177E0A">
        <w:t>热 - 应力耦合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λ)</m:t>
        </m:r>
      </m:oMath>
      <w:r w:rsidRPr="00177E0A">
        <w:t> ：热膨胀、热应力、相变临界点。</w:t>
      </w:r>
    </w:p>
    <w:p w14:paraId="73289146" w14:textId="77777777" w:rsidR="00177E0A" w:rsidRPr="00177E0A" w:rsidRDefault="00F251B3" w:rsidP="00177E0A">
      <w:r>
        <w:pict w14:anchorId="2E30F0C6">
          <v:rect id="_x0000_i1027" style="width:0;height:0" o:hrstd="t" o:hrnoshade="t" o:hr="t" fillcolor="#060a26" stroked="f"/>
        </w:pict>
      </w:r>
    </w:p>
    <w:p w14:paraId="765A1ABF" w14:textId="77777777" w:rsidR="00177E0A" w:rsidRPr="00177E0A" w:rsidRDefault="00177E0A" w:rsidP="00177E0A">
      <w:pPr>
        <w:rPr>
          <w:b/>
          <w:bCs/>
        </w:rPr>
      </w:pPr>
      <w:r w:rsidRPr="00177E0A">
        <w:rPr>
          <w:b/>
          <w:bCs/>
        </w:rPr>
        <w:t>第四部分：拓扑与整体属性（全局结构）</w:t>
      </w:r>
    </w:p>
    <w:p w14:paraId="79C0F603" w14:textId="77777777" w:rsidR="00177E0A" w:rsidRPr="00177E0A" w:rsidRDefault="00177E0A" w:rsidP="00177E0A">
      <w:pPr>
        <w:rPr>
          <w:b/>
          <w:bCs/>
        </w:rPr>
      </w:pPr>
      <w:r w:rsidRPr="00177E0A">
        <w:rPr>
          <w:b/>
          <w:bCs/>
        </w:rPr>
        <w:t>4.1 拓扑不变量</w:t>
      </w:r>
    </w:p>
    <w:p w14:paraId="7AAACF31" w14:textId="3B3D9399" w:rsidR="00177E0A" w:rsidRPr="00177E0A" w:rsidRDefault="00177E0A" w:rsidP="001D2191">
      <w:pPr>
        <w:numPr>
          <w:ilvl w:val="0"/>
          <w:numId w:val="14"/>
        </w:numPr>
      </w:pPr>
      <w:r w:rsidRPr="00177E0A">
        <w:t>环绕数 </w:t>
      </w:r>
      <m:oMath>
        <m:r>
          <w:rPr>
            <w:rFonts w:ascii="Cambria Math" w:hAnsi="Cambria Math"/>
          </w:rPr>
          <m:t>W</m:t>
        </m:r>
      </m:oMath>
      <w:r w:rsidRPr="00177E0A">
        <w:t> ： </w:t>
      </w:r>
      <m:oMath>
        <m:r>
          <w:rPr>
            <w:rFonts w:ascii="Cambria Math" w:hAnsi="Cambria Math"/>
          </w:rPr>
          <m:t>λ</m:t>
        </m:r>
      </m:oMath>
      <w:r w:rsidRPr="00177E0A">
        <w:t> 场相位缠绕圈数 </w:t>
      </w:r>
      <m:oMath>
        <m:r>
          <w:rPr>
            <w:rFonts w:ascii="Cambria Math" w:hAnsi="Cambria Math"/>
          </w:rPr>
          <m:t>→</m:t>
        </m:r>
      </m:oMath>
      <w:r w:rsidRPr="00177E0A">
        <w:t> 电荷量子化、</w:t>
      </w:r>
      <w:proofErr w:type="gramStart"/>
      <w:r w:rsidRPr="00177E0A">
        <w:t>磁单极</w:t>
      </w:r>
      <w:proofErr w:type="gramEnd"/>
      <w:r w:rsidRPr="00177E0A">
        <w:t>。</w:t>
      </w:r>
    </w:p>
    <w:p w14:paraId="05DB7F9E" w14:textId="7B22A489" w:rsidR="00177E0A" w:rsidRPr="00177E0A" w:rsidRDefault="00177E0A" w:rsidP="001D2191">
      <w:pPr>
        <w:numPr>
          <w:ilvl w:val="0"/>
          <w:numId w:val="14"/>
        </w:numPr>
      </w:pPr>
      <w:r w:rsidRPr="00177E0A">
        <w:t>陈数 </w:t>
      </w:r>
      <m:oMath>
        <m:r>
          <w:rPr>
            <w:rFonts w:ascii="Cambria Math" w:hAnsi="Cambria Math"/>
          </w:rPr>
          <m:t>Ch</m:t>
        </m:r>
      </m:oMath>
      <w:r w:rsidRPr="00177E0A">
        <w:t> ：规范场的拓扑数 </w:t>
      </w:r>
      <m:oMath>
        <m:r>
          <w:rPr>
            <w:rFonts w:ascii="Cambria Math" w:hAnsi="Cambria Math"/>
          </w:rPr>
          <m:t>→</m:t>
        </m:r>
      </m:oMath>
      <w:r w:rsidRPr="00177E0A">
        <w:t> 量子霍尔效应、拓扑绝缘体。</w:t>
      </w:r>
    </w:p>
    <w:p w14:paraId="50BB8AC4" w14:textId="0827AB4D" w:rsidR="00177E0A" w:rsidRPr="00177E0A" w:rsidRDefault="00177E0A" w:rsidP="001D2191">
      <w:pPr>
        <w:numPr>
          <w:ilvl w:val="0"/>
          <w:numId w:val="14"/>
        </w:numPr>
      </w:pPr>
      <w:r w:rsidRPr="00177E0A">
        <w:t>Winding 数 </w:t>
      </w:r>
      <m:oMath>
        <m:r>
          <w:rPr>
            <w:rFonts w:ascii="Cambria Math" w:hAnsi="Cambria Math"/>
          </w:rPr>
          <m:t>n</m:t>
        </m:r>
      </m:oMath>
      <w:r w:rsidRPr="00177E0A">
        <w:t> ：一维相位缠绕 </w:t>
      </w:r>
      <m:oMath>
        <m:r>
          <w:rPr>
            <w:rFonts w:ascii="Cambria Math" w:hAnsi="Cambria Math"/>
          </w:rPr>
          <m:t>→</m:t>
        </m:r>
      </m:oMath>
      <w:proofErr w:type="gramStart"/>
      <w:r w:rsidRPr="00177E0A">
        <w:t> 超流涡旋</w:t>
      </w:r>
      <w:proofErr w:type="gramEnd"/>
      <w:r w:rsidRPr="00177E0A">
        <w:t xml:space="preserve">、阿哈罗诺夫 - </w:t>
      </w:r>
      <w:proofErr w:type="gramStart"/>
      <w:r w:rsidRPr="00177E0A">
        <w:t>玻姆</w:t>
      </w:r>
      <w:proofErr w:type="gramEnd"/>
      <w:r w:rsidRPr="00177E0A">
        <w:t>效应。</w:t>
      </w:r>
    </w:p>
    <w:p w14:paraId="45C76E26" w14:textId="0E526D34" w:rsidR="00177E0A" w:rsidRPr="00177E0A" w:rsidRDefault="00177E0A" w:rsidP="001D2191">
      <w:pPr>
        <w:numPr>
          <w:ilvl w:val="0"/>
          <w:numId w:val="14"/>
        </w:numPr>
      </w:pPr>
      <w:r w:rsidRPr="00177E0A">
        <w:t>霍普夫不变量 </w:t>
      </w:r>
      <m:oMath>
        <m:r>
          <w:rPr>
            <w:rFonts w:ascii="Cambria Math" w:hAnsi="Cambria Math"/>
          </w:rPr>
          <m:t>H</m:t>
        </m:r>
      </m:oMath>
      <w:r w:rsidRPr="00177E0A">
        <w:t> ：三维拓扑缠绕 </w:t>
      </w:r>
      <m:oMath>
        <m:r>
          <w:rPr>
            <w:rFonts w:ascii="Cambria Math" w:hAnsi="Cambria Math"/>
          </w:rPr>
          <m:t>→</m:t>
        </m:r>
      </m:oMath>
      <w:r w:rsidRPr="00177E0A">
        <w:t> 扭结、链环、磁力线拓扑。</w:t>
      </w:r>
    </w:p>
    <w:p w14:paraId="0ED985B1" w14:textId="6B45A23A" w:rsidR="00177E0A" w:rsidRPr="00177E0A" w:rsidRDefault="00177E0A" w:rsidP="001D2191">
      <w:pPr>
        <w:numPr>
          <w:ilvl w:val="0"/>
          <w:numId w:val="14"/>
        </w:numPr>
      </w:pPr>
      <w:r w:rsidRPr="00177E0A">
        <w:t xml:space="preserve">莫比乌斯性：2π </w:t>
      </w:r>
      <w:proofErr w:type="spellStart"/>
      <w:r w:rsidRPr="00177E0A">
        <w:t>vs</w:t>
      </w:r>
      <w:proofErr w:type="spellEnd"/>
      <w:r w:rsidRPr="00177E0A">
        <w:t xml:space="preserve"> 4π复原特性 </w:t>
      </w:r>
      <m:oMath>
        <m:r>
          <w:rPr>
            <w:rFonts w:ascii="Cambria Math" w:hAnsi="Cambria Math"/>
          </w:rPr>
          <m:t>→</m:t>
        </m:r>
      </m:oMath>
      <w:r w:rsidRPr="00177E0A">
        <w:t> 费米子/玻色子区分、自旋统计定理。</w:t>
      </w:r>
    </w:p>
    <w:p w14:paraId="49EAA1A1" w14:textId="2A0C139C" w:rsidR="00177E0A" w:rsidRPr="00177E0A" w:rsidRDefault="00177E0A" w:rsidP="001D2191">
      <w:pPr>
        <w:numPr>
          <w:ilvl w:val="0"/>
          <w:numId w:val="14"/>
        </w:numPr>
      </w:pPr>
      <w:r w:rsidRPr="00177E0A">
        <w:lastRenderedPageBreak/>
        <w:t>陈 -西蒙斯数：三维规范场拓扑 </w:t>
      </w:r>
      <m:oMath>
        <m:r>
          <w:rPr>
            <w:rFonts w:ascii="Cambria Math" w:hAnsi="Cambria Math"/>
          </w:rPr>
          <m:t>→</m:t>
        </m:r>
      </m:oMath>
      <w:r w:rsidRPr="00177E0A">
        <w:t> 拓扑量子计算基础。</w:t>
      </w:r>
    </w:p>
    <w:p w14:paraId="49477E85" w14:textId="77777777" w:rsidR="00177E0A" w:rsidRPr="00177E0A" w:rsidRDefault="00177E0A" w:rsidP="00177E0A">
      <w:pPr>
        <w:rPr>
          <w:b/>
          <w:bCs/>
        </w:rPr>
      </w:pPr>
      <w:r w:rsidRPr="00177E0A">
        <w:rPr>
          <w:b/>
          <w:bCs/>
        </w:rPr>
        <w:t>4.2 整体积分量</w:t>
      </w:r>
    </w:p>
    <w:p w14:paraId="56CD96C5" w14:textId="701C3FAF" w:rsidR="00177E0A" w:rsidRPr="00177E0A" w:rsidRDefault="00177E0A" w:rsidP="001D2191">
      <w:pPr>
        <w:numPr>
          <w:ilvl w:val="0"/>
          <w:numId w:val="15"/>
        </w:numPr>
      </w:pPr>
      <w:r w:rsidRPr="00177E0A">
        <w:t>总刷新负载 </w:t>
      </w:r>
      <m:oMath>
        <m:r>
          <m:rPr>
            <m:sty m:val="p"/>
          </m:rPr>
          <w:rPr>
            <w:rFonts w:ascii="Cambria Math" w:hAnsi="Cambria Math"/>
          </w:rPr>
          <m:t>Λ</m:t>
        </m:r>
      </m:oMath>
      <w:r w:rsidRPr="00177E0A">
        <w:t> ： </w:t>
      </w:r>
      <m:oMath>
        <m:r>
          <w:rPr>
            <w:rFonts w:ascii="Cambria Math" w:hAnsi="Cambria Math"/>
          </w:rPr>
          <m:t>∫λdV</m:t>
        </m:r>
      </m:oMath>
      <w:r w:rsidRPr="00177E0A">
        <w:t> </w:t>
      </w:r>
      <m:oMath>
        <m:r>
          <w:rPr>
            <w:rFonts w:ascii="Cambria Math" w:hAnsi="Cambria Math"/>
          </w:rPr>
          <m:t>→</m:t>
        </m:r>
      </m:oMath>
      <w:r w:rsidRPr="00177E0A">
        <w:t> 宇宙总质量/能量。</w:t>
      </w:r>
    </w:p>
    <w:p w14:paraId="281DF755" w14:textId="71097458" w:rsidR="00177E0A" w:rsidRPr="00177E0A" w:rsidRDefault="00177E0A" w:rsidP="001D2191">
      <w:pPr>
        <w:numPr>
          <w:ilvl w:val="0"/>
          <w:numId w:val="15"/>
        </w:numPr>
      </w:pPr>
      <w:r w:rsidRPr="00177E0A">
        <w:t>总旋度通量 </w:t>
      </w:r>
      <m:oMath>
        <m:r>
          <m:rPr>
            <m:sty m:val="p"/>
          </m:rPr>
          <w:rPr>
            <w:rFonts w:ascii="Cambria Math" w:hAnsi="Cambria Math"/>
          </w:rPr>
          <m:t>Γ</m:t>
        </m:r>
      </m:oMath>
      <w:r w:rsidRPr="00177E0A">
        <w:t> ： </w:t>
      </w:r>
      <m:oMath>
        <m:r>
          <w:rPr>
            <w:rFonts w:ascii="Cambria Math" w:hAnsi="Cambria Math"/>
          </w:rPr>
          <m:t>∮(</m:t>
        </m:r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×λ)⋅d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</m:oMath>
      <w:r w:rsidRPr="00177E0A">
        <w:t> </w:t>
      </w:r>
      <m:oMath>
        <m:r>
          <w:rPr>
            <w:rFonts w:ascii="Cambria Math" w:hAnsi="Cambria Math"/>
          </w:rPr>
          <m:t>→</m:t>
        </m:r>
      </m:oMath>
      <w:r w:rsidRPr="00177E0A">
        <w:t> 总磁通、总角动量。</w:t>
      </w:r>
    </w:p>
    <w:p w14:paraId="258049B4" w14:textId="1F96A238" w:rsidR="00177E0A" w:rsidRPr="00177E0A" w:rsidRDefault="00177E0A" w:rsidP="00177E0A">
      <w:pPr>
        <w:numPr>
          <w:ilvl w:val="0"/>
          <w:numId w:val="15"/>
        </w:numPr>
      </w:pPr>
      <w:r w:rsidRPr="00177E0A">
        <w:t>总散度通量 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Pr="00177E0A">
        <w:t> ： </w:t>
      </w:r>
      <m:oMath>
        <m:r>
          <w:rPr>
            <w:rFonts w:ascii="Cambria Math" w:hAnsi="Cambria Math"/>
          </w:rPr>
          <m:t>∮</m:t>
        </m:r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λ⋅d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</m:oMath>
      <w:r w:rsidRPr="00177E0A">
        <w:t> </w:t>
      </w:r>
      <m:oMath>
        <m:r>
          <w:rPr>
            <w:rFonts w:ascii="Cambria Math" w:hAnsi="Cambria Math"/>
          </w:rPr>
          <m:t>→</m:t>
        </m:r>
      </m:oMath>
      <w:r w:rsidRPr="00177E0A">
        <w:t> </w:t>
      </w:r>
      <w:r w:rsidR="00257392">
        <w:t>总电荷、净源强度</w:t>
      </w:r>
      <w:bookmarkStart w:id="0" w:name="_GoBack"/>
      <w:bookmarkEnd w:id="0"/>
    </w:p>
    <w:p w14:paraId="459834CA" w14:textId="77777777" w:rsidR="00177E0A" w:rsidRPr="00177E0A" w:rsidRDefault="00177E0A" w:rsidP="00177E0A">
      <w:pPr>
        <w:rPr>
          <w:b/>
          <w:bCs/>
        </w:rPr>
      </w:pPr>
      <w:r w:rsidRPr="00177E0A">
        <w:rPr>
          <w:b/>
          <w:bCs/>
        </w:rPr>
        <w:t>第五部分：复合/衍生属性（能量与信息）</w:t>
      </w:r>
    </w:p>
    <w:p w14:paraId="7B2DFE46" w14:textId="77777777" w:rsidR="00177E0A" w:rsidRPr="00177E0A" w:rsidRDefault="00177E0A" w:rsidP="00177E0A">
      <w:pPr>
        <w:rPr>
          <w:b/>
          <w:bCs/>
        </w:rPr>
      </w:pPr>
      <w:r w:rsidRPr="00177E0A">
        <w:rPr>
          <w:b/>
          <w:bCs/>
        </w:rPr>
        <w:t>5.1 能量与动力学</w:t>
      </w:r>
    </w:p>
    <w:p w14:paraId="2E80BBEA" w14:textId="22405E49" w:rsidR="00177E0A" w:rsidRPr="00177E0A" w:rsidRDefault="00177E0A" w:rsidP="001D2191">
      <w:pPr>
        <w:numPr>
          <w:ilvl w:val="0"/>
          <w:numId w:val="16"/>
        </w:numPr>
      </w:pPr>
      <w:r w:rsidRPr="00177E0A">
        <w:t>刷新频率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λ</m:t>
            </m:r>
          </m:sub>
        </m:sSub>
      </m:oMath>
      <w:r w:rsidRPr="00177E0A">
        <w:t> </w:t>
      </w:r>
      <m:oMath>
        <m:r>
          <w:rPr>
            <w:rFonts w:ascii="Cambria Math" w:hAnsi="Cambria Math"/>
          </w:rPr>
          <m:t>→</m:t>
        </m:r>
      </m:oMath>
      <w:r w:rsidRPr="00177E0A">
        <w:t> 能量 </w:t>
      </w:r>
      <m:oMath>
        <m:r>
          <w:rPr>
            <w:rFonts w:ascii="Cambria Math" w:hAnsi="Cambria Math"/>
          </w:rPr>
          <m:t>E=h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λ</m:t>
            </m:r>
          </m:sub>
        </m:sSub>
      </m:oMath>
      <w:r w:rsidRPr="00177E0A">
        <w:t> 。</w:t>
      </w:r>
    </w:p>
    <w:p w14:paraId="1BB5DCD9" w14:textId="66F0341F" w:rsidR="00177E0A" w:rsidRPr="00177E0A" w:rsidRDefault="00177E0A" w:rsidP="001D2191">
      <w:pPr>
        <w:numPr>
          <w:ilvl w:val="0"/>
          <w:numId w:val="16"/>
        </w:numPr>
      </w:pPr>
      <w:r w:rsidRPr="00177E0A">
        <w:t>创生源项 </w:t>
      </w:r>
      <m:oMath>
        <m:r>
          <w:rPr>
            <w:rFonts w:ascii="Cambria Math" w:hAnsi="Cambria Math"/>
          </w:rPr>
          <m:t>Q</m:t>
        </m:r>
      </m:oMath>
      <w:r w:rsidRPr="00177E0A">
        <w:t> ：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λ+</m:t>
        </m:r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⋅(λ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)=Q</m:t>
        </m:r>
      </m:oMath>
      <w:r w:rsidRPr="00177E0A">
        <w:t> </w:t>
      </w:r>
      <m:oMath>
        <m:r>
          <w:rPr>
            <w:rFonts w:ascii="Cambria Math" w:hAnsi="Cambria Math"/>
          </w:rPr>
          <m:t>→</m:t>
        </m:r>
      </m:oMath>
      <w:r w:rsidRPr="00177E0A">
        <w:t> 暗能量替代、宇宙加速膨胀、哈勃参数。</w:t>
      </w:r>
    </w:p>
    <w:p w14:paraId="2AE62655" w14:textId="528F3BF1" w:rsidR="00177E0A" w:rsidRPr="00177E0A" w:rsidRDefault="00177E0A" w:rsidP="001D2191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λ</m:t>
        </m:r>
      </m:oMath>
      <w:r w:rsidRPr="00177E0A">
        <w:t> 势能 </w:t>
      </w:r>
      <m:oMath>
        <m:r>
          <w:rPr>
            <w:rFonts w:ascii="Cambria Math" w:hAnsi="Cambria Math"/>
          </w:rPr>
          <m:t>V(λ)</m:t>
        </m:r>
      </m:oMath>
      <w:r w:rsidRPr="00177E0A">
        <w:t> </w:t>
      </w:r>
      <m:oMath>
        <m:r>
          <w:rPr>
            <w:rFonts w:ascii="Cambria Math" w:hAnsi="Cambria Math"/>
          </w:rPr>
          <m:t>→</m:t>
        </m:r>
      </m:oMath>
      <w:r w:rsidRPr="00177E0A">
        <w:t> 自相互作用、相变。</w:t>
      </w:r>
    </w:p>
    <w:p w14:paraId="5A5958E1" w14:textId="2317558B" w:rsidR="00177E0A" w:rsidRPr="00177E0A" w:rsidRDefault="00177E0A" w:rsidP="001D2191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λ</m:t>
        </m:r>
      </m:oMath>
      <w:r w:rsidRPr="00177E0A">
        <w:t> 动能 </w:t>
      </w:r>
      <m:oMath>
        <m:r>
          <w:rPr>
            <w:rFonts w:ascii="Cambria Math" w:hAnsi="Cambria Math"/>
          </w:rPr>
          <m:t>K</m:t>
        </m:r>
      </m:oMath>
      <w:r w:rsidRPr="00177E0A">
        <w:t> </w:t>
      </w:r>
      <m:oMath>
        <m:r>
          <w:rPr>
            <w:rFonts w:ascii="Cambria Math" w:hAnsi="Cambria Math"/>
          </w:rPr>
          <m:t>→</m:t>
        </m:r>
      </m:oMath>
      <w:r w:rsidRPr="00177E0A">
        <w:t> 动力学演化。</w:t>
      </w:r>
    </w:p>
    <w:p w14:paraId="30B38CF3" w14:textId="65755E4E" w:rsidR="00177E0A" w:rsidRPr="00177E0A" w:rsidRDefault="00177E0A" w:rsidP="001D2191">
      <w:pPr>
        <w:numPr>
          <w:ilvl w:val="0"/>
          <w:numId w:val="16"/>
        </w:numPr>
      </w:pPr>
      <w:r w:rsidRPr="00177E0A">
        <w:t>梯度能 </w:t>
      </w:r>
      <m:oMath>
        <m:r>
          <w:rPr>
            <w:rFonts w:ascii="Cambria Math" w:hAnsi="Cambria Math"/>
          </w:rPr>
          <m:t>G</m:t>
        </m:r>
      </m:oMath>
      <w:r w:rsidRPr="00177E0A">
        <w:t> </w:t>
      </w:r>
      <m:oMath>
        <m:r>
          <w:rPr>
            <w:rFonts w:ascii="Cambria Math" w:hAnsi="Cambria Math"/>
          </w:rPr>
          <m:t>→</m:t>
        </m:r>
      </m:oMath>
      <w:r w:rsidRPr="00177E0A">
        <w:t> 引力能密度。</w:t>
      </w:r>
    </w:p>
    <w:p w14:paraId="73331E9D" w14:textId="0637A662" w:rsidR="00177E0A" w:rsidRPr="00177E0A" w:rsidRDefault="00177E0A" w:rsidP="001D2191">
      <w:pPr>
        <w:numPr>
          <w:ilvl w:val="0"/>
          <w:numId w:val="16"/>
        </w:numPr>
      </w:pPr>
      <w:r w:rsidRPr="00177E0A">
        <w:t>拉格朗日量 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 w:rsidRPr="00177E0A">
        <w:t> </w:t>
      </w:r>
      <m:oMath>
        <m:r>
          <w:rPr>
            <w:rFonts w:ascii="Cambria Math" w:hAnsi="Cambria Math"/>
          </w:rPr>
          <m:t>→</m:t>
        </m:r>
      </m:oMath>
      <w:r w:rsidRPr="00177E0A">
        <w:t> 全部动力学方程。</w:t>
      </w:r>
    </w:p>
    <w:p w14:paraId="0B2A7329" w14:textId="77777777" w:rsidR="00177E0A" w:rsidRPr="00177E0A" w:rsidRDefault="00177E0A" w:rsidP="00177E0A">
      <w:pPr>
        <w:rPr>
          <w:b/>
          <w:bCs/>
        </w:rPr>
      </w:pPr>
      <w:r w:rsidRPr="00177E0A">
        <w:rPr>
          <w:b/>
          <w:bCs/>
        </w:rPr>
        <w:t>5.2 信息与复杂度</w:t>
      </w:r>
    </w:p>
    <w:p w14:paraId="7690A49D" w14:textId="586A1EEA" w:rsidR="00177E0A" w:rsidRPr="00177E0A" w:rsidRDefault="00177E0A" w:rsidP="001D2191">
      <w:pPr>
        <w:numPr>
          <w:ilvl w:val="0"/>
          <w:numId w:val="17"/>
        </w:numPr>
      </w:pPr>
      <m:oMath>
        <m:r>
          <w:rPr>
            <w:rFonts w:ascii="Cambria Math" w:hAnsi="Cambria Math"/>
          </w:rPr>
          <m:t>λ</m:t>
        </m:r>
      </m:oMath>
      <w:r w:rsidRPr="00177E0A">
        <w:t> 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λ</m:t>
            </m:r>
          </m:sub>
        </m:sSub>
      </m:oMath>
      <w:r w:rsidRPr="00177E0A">
        <w:t> ： </w:t>
      </w:r>
      <m:oMath>
        <m:r>
          <w:rPr>
            <w:rFonts w:ascii="Cambria Math" w:hAnsi="Cambria Math"/>
          </w:rPr>
          <m:t>-∑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77E0A">
        <w:t> </w:t>
      </w:r>
      <m:oMath>
        <m:r>
          <w:rPr>
            <w:rFonts w:ascii="Cambria Math" w:hAnsi="Cambria Math"/>
          </w:rPr>
          <m:t>→</m:t>
        </m:r>
      </m:oMath>
      <w:r w:rsidRPr="00177E0A">
        <w:t> 热力学熵。</w:t>
      </w:r>
    </w:p>
    <w:p w14:paraId="26080822" w14:textId="2F1CD7F0" w:rsidR="00177E0A" w:rsidRPr="00177E0A" w:rsidRDefault="00177E0A" w:rsidP="001D2191">
      <w:pPr>
        <w:numPr>
          <w:ilvl w:val="0"/>
          <w:numId w:val="17"/>
        </w:numPr>
      </w:pPr>
      <w:r w:rsidRPr="00177E0A">
        <w:t>相位复杂度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λ</m:t>
            </m:r>
          </m:sub>
        </m:sSub>
      </m:oMath>
      <w:r w:rsidRPr="00177E0A">
        <w:t> </w:t>
      </w:r>
      <m:oMath>
        <m:r>
          <w:rPr>
            <w:rFonts w:ascii="Cambria Math" w:hAnsi="Cambria Math"/>
          </w:rPr>
          <m:t>→</m:t>
        </m:r>
      </m:oMath>
      <w:r w:rsidRPr="00177E0A">
        <w:t> 生命、意识、记忆、学习。</w:t>
      </w:r>
    </w:p>
    <w:p w14:paraId="1D2CC5D0" w14:textId="761FD3E6" w:rsidR="00177E0A" w:rsidRPr="00177E0A" w:rsidRDefault="00177E0A" w:rsidP="001D2191">
      <w:pPr>
        <w:numPr>
          <w:ilvl w:val="0"/>
          <w:numId w:val="17"/>
        </w:numPr>
      </w:pPr>
      <w:r w:rsidRPr="00177E0A">
        <w:t>信息含量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λ</m:t>
            </m:r>
          </m:sub>
        </m:sSub>
      </m:oMath>
      <w:r w:rsidRPr="00177E0A">
        <w:t> </w:t>
      </w:r>
      <m:oMath>
        <m:r>
          <w:rPr>
            <w:rFonts w:ascii="Cambria Math" w:hAnsi="Cambria Math"/>
          </w:rPr>
          <m:t>→</m:t>
        </m:r>
      </m:oMath>
      <w:r w:rsidRPr="00177E0A">
        <w:t> 量子信息、记忆容量。</w:t>
      </w:r>
    </w:p>
    <w:p w14:paraId="6FE08815" w14:textId="6094F037" w:rsidR="00177E0A" w:rsidRPr="00177E0A" w:rsidRDefault="00177E0A" w:rsidP="00177E0A">
      <w:pPr>
        <w:numPr>
          <w:ilvl w:val="0"/>
          <w:numId w:val="17"/>
        </w:numPr>
      </w:pPr>
      <w:r w:rsidRPr="00177E0A">
        <w:t>自指度 </w:t>
      </w:r>
      <m:oMath>
        <m:r>
          <w:rPr>
            <w:rFonts w:ascii="Cambria Math" w:hAnsi="Cambria Math"/>
          </w:rPr>
          <m:t>R</m:t>
        </m:r>
      </m:oMath>
      <w:r w:rsidRPr="00177E0A">
        <w:t> </w:t>
      </w:r>
      <m:oMath>
        <m:r>
          <w:rPr>
            <w:rFonts w:ascii="Cambria Math" w:hAnsi="Cambria Math"/>
          </w:rPr>
          <m:t>→</m:t>
        </m:r>
      </m:oMath>
      <w:r w:rsidRPr="00177E0A">
        <w:t xml:space="preserve"> 意识、自我模型、第一人称视角（微管 OR </w:t>
      </w:r>
      <w:r w:rsidR="00257392">
        <w:t>投票机制）</w:t>
      </w:r>
    </w:p>
    <w:p w14:paraId="13D18F68" w14:textId="77777777" w:rsidR="00177E0A" w:rsidRPr="00177E0A" w:rsidRDefault="00177E0A" w:rsidP="00177E0A">
      <w:pPr>
        <w:rPr>
          <w:b/>
          <w:bCs/>
        </w:rPr>
      </w:pPr>
      <w:r w:rsidRPr="00177E0A">
        <w:rPr>
          <w:b/>
          <w:bCs/>
        </w:rPr>
        <w:t>第六部分：对称性与变换属性</w:t>
      </w:r>
    </w:p>
    <w:p w14:paraId="69775355" w14:textId="77777777" w:rsidR="00177E0A" w:rsidRPr="00177E0A" w:rsidRDefault="00177E0A" w:rsidP="00177E0A">
      <w:pPr>
        <w:rPr>
          <w:b/>
          <w:bCs/>
        </w:rPr>
      </w:pPr>
      <w:r w:rsidRPr="00177E0A">
        <w:rPr>
          <w:b/>
          <w:bCs/>
        </w:rPr>
        <w:t>6.1 连续对称性</w:t>
      </w:r>
    </w:p>
    <w:p w14:paraId="21C4D9D1" w14:textId="77777777" w:rsidR="00177E0A" w:rsidRPr="00177E0A" w:rsidRDefault="00177E0A" w:rsidP="00177E0A">
      <w:r w:rsidRPr="00177E0A">
        <w:t>表格</w:t>
      </w:r>
    </w:p>
    <w:tbl>
      <w:tblPr>
        <w:tblW w:w="70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2464"/>
        <w:gridCol w:w="3295"/>
      </w:tblGrid>
      <w:tr w:rsidR="00177E0A" w:rsidRPr="00177E0A" w14:paraId="62E3B54A" w14:textId="77777777" w:rsidTr="00177E0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7E4FD05" w14:textId="77777777" w:rsidR="00177E0A" w:rsidRPr="00177E0A" w:rsidRDefault="00177E0A" w:rsidP="00177E0A">
            <w:pPr>
              <w:rPr>
                <w:b/>
                <w:bCs/>
              </w:rPr>
            </w:pPr>
            <w:r w:rsidRPr="00177E0A">
              <w:rPr>
                <w:b/>
                <w:bCs/>
              </w:rPr>
              <w:t>对称性</w:t>
            </w:r>
          </w:p>
        </w:tc>
        <w:tc>
          <w:tcPr>
            <w:tcW w:w="2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6CB7757" w14:textId="77777777" w:rsidR="00177E0A" w:rsidRPr="00177E0A" w:rsidRDefault="00177E0A" w:rsidP="00177E0A">
            <w:pPr>
              <w:rPr>
                <w:b/>
                <w:bCs/>
              </w:rPr>
            </w:pPr>
            <w:r w:rsidRPr="00177E0A">
              <w:rPr>
                <w:b/>
                <w:bCs/>
              </w:rPr>
              <w:t>变换</w:t>
            </w:r>
          </w:p>
        </w:tc>
        <w:tc>
          <w:tcPr>
            <w:tcW w:w="32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AE2C3C" w14:textId="77777777" w:rsidR="00177E0A" w:rsidRPr="00177E0A" w:rsidRDefault="00177E0A" w:rsidP="00177E0A">
            <w:pPr>
              <w:rPr>
                <w:b/>
                <w:bCs/>
              </w:rPr>
            </w:pPr>
            <w:r w:rsidRPr="00177E0A">
              <w:rPr>
                <w:b/>
                <w:bCs/>
              </w:rPr>
              <w:t>守恒量 / 物理意义</w:t>
            </w:r>
          </w:p>
        </w:tc>
      </w:tr>
      <w:tr w:rsidR="00177E0A" w:rsidRPr="00177E0A" w14:paraId="17E5F355" w14:textId="77777777" w:rsidTr="00177E0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4AEBA43" w14:textId="77777777" w:rsidR="00177E0A" w:rsidRPr="00177E0A" w:rsidRDefault="00177E0A" w:rsidP="00177E0A">
            <w:r w:rsidRPr="00177E0A">
              <w:rPr>
                <w:b/>
                <w:bCs/>
              </w:rPr>
              <w:t>时间平移</w:t>
            </w:r>
          </w:p>
        </w:tc>
        <w:tc>
          <w:tcPr>
            <w:tcW w:w="2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E2C8923" w14:textId="14563D5A" w:rsidR="00177E0A" w:rsidRPr="00177E0A" w:rsidRDefault="00177E0A" w:rsidP="00177E0A">
            <m:oMathPara>
              <m:oMath>
                <m:r>
                  <w:rPr>
                    <w:rFonts w:ascii="Cambria Math" w:hAnsi="Cambria Math"/>
                  </w:rPr>
                  <m:t>t→t+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32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D95D3AA" w14:textId="7D98978E" w:rsidR="00177E0A" w:rsidRPr="00177E0A" w:rsidRDefault="00177E0A" w:rsidP="00177E0A">
            <w:r w:rsidRPr="00177E0A">
              <w:rPr>
                <w:b/>
                <w:bCs/>
              </w:rPr>
              <w:t>能量守恒</w:t>
            </w:r>
            <w:r w:rsidRPr="00177E0A">
              <w:t> (若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λ=0</m:t>
              </m:r>
            </m:oMath>
            <w:r w:rsidRPr="00177E0A">
              <w:t> )</w:t>
            </w:r>
          </w:p>
        </w:tc>
      </w:tr>
      <w:tr w:rsidR="00177E0A" w:rsidRPr="00177E0A" w14:paraId="1F97D9D1" w14:textId="77777777" w:rsidTr="00177E0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B4BDCC" w14:textId="77777777" w:rsidR="00177E0A" w:rsidRPr="00177E0A" w:rsidRDefault="00177E0A" w:rsidP="00177E0A">
            <w:r w:rsidRPr="00177E0A">
              <w:rPr>
                <w:b/>
                <w:bCs/>
              </w:rPr>
              <w:lastRenderedPageBreak/>
              <w:t>空间平移</w:t>
            </w:r>
          </w:p>
        </w:tc>
        <w:tc>
          <w:tcPr>
            <w:tcW w:w="2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FE2249D" w14:textId="7577AEDF" w:rsidR="00177E0A" w:rsidRPr="00177E0A" w:rsidRDefault="00F251B3" w:rsidP="00177E0A"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  <m:r>
                  <w:rPr>
                    <w:rFonts w:ascii="Cambria Math" w:hAnsi="Cambria Math"/>
                  </w:rPr>
                  <m:t>→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</m:oMath>
            </m:oMathPara>
          </w:p>
        </w:tc>
        <w:tc>
          <w:tcPr>
            <w:tcW w:w="32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1A344EB" w14:textId="14168157" w:rsidR="00177E0A" w:rsidRPr="00177E0A" w:rsidRDefault="00177E0A" w:rsidP="00177E0A">
            <w:r w:rsidRPr="00177E0A">
              <w:rPr>
                <w:b/>
                <w:bCs/>
              </w:rPr>
              <w:t>动量守恒</w:t>
            </w:r>
            <w:r w:rsidRPr="00177E0A">
              <w:t> (若 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λ=0</m:t>
              </m:r>
            </m:oMath>
            <w:r w:rsidRPr="00177E0A">
              <w:t> )</w:t>
            </w:r>
          </w:p>
        </w:tc>
      </w:tr>
      <w:tr w:rsidR="00177E0A" w:rsidRPr="00177E0A" w14:paraId="6C1C6441" w14:textId="77777777" w:rsidTr="00177E0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F8BF6BA" w14:textId="77777777" w:rsidR="00177E0A" w:rsidRPr="00177E0A" w:rsidRDefault="00177E0A" w:rsidP="00177E0A">
            <w:r w:rsidRPr="00177E0A">
              <w:rPr>
                <w:b/>
                <w:bCs/>
              </w:rPr>
              <w:t>旋转</w:t>
            </w:r>
          </w:p>
        </w:tc>
        <w:tc>
          <w:tcPr>
            <w:tcW w:w="2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7850234" w14:textId="3DDB4EAC" w:rsidR="00177E0A" w:rsidRPr="00177E0A" w:rsidRDefault="00F251B3" w:rsidP="00177E0A"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  <m:r>
                  <w:rPr>
                    <w:rFonts w:ascii="Cambria Math" w:hAnsi="Cambria Math"/>
                  </w:rPr>
                  <m:t>→R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</m:oMath>
            </m:oMathPara>
          </w:p>
        </w:tc>
        <w:tc>
          <w:tcPr>
            <w:tcW w:w="32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4B26D6B" w14:textId="21D3ED92" w:rsidR="00177E0A" w:rsidRPr="00177E0A" w:rsidRDefault="00177E0A" w:rsidP="00177E0A">
            <w:r w:rsidRPr="00177E0A">
              <w:rPr>
                <w:b/>
                <w:bCs/>
              </w:rPr>
              <w:t>角动量守恒</w:t>
            </w:r>
            <w:r w:rsidRPr="00177E0A">
              <w:t> (若 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×λ=0</m:t>
              </m:r>
            </m:oMath>
            <w:r w:rsidRPr="00177E0A">
              <w:t> )</w:t>
            </w:r>
          </w:p>
        </w:tc>
      </w:tr>
      <w:tr w:rsidR="00177E0A" w:rsidRPr="00177E0A" w14:paraId="0EBA9FAF" w14:textId="77777777" w:rsidTr="00177E0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3F0F45" w14:textId="77777777" w:rsidR="00177E0A" w:rsidRPr="00177E0A" w:rsidRDefault="00177E0A" w:rsidP="00177E0A">
            <w:r w:rsidRPr="00177E0A">
              <w:rPr>
                <w:b/>
                <w:bCs/>
              </w:rPr>
              <w:t>规范</w:t>
            </w:r>
          </w:p>
        </w:tc>
        <w:tc>
          <w:tcPr>
            <w:tcW w:w="2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6399512" w14:textId="6C930136" w:rsidR="00177E0A" w:rsidRPr="00177E0A" w:rsidRDefault="00177E0A" w:rsidP="00177E0A">
            <m:oMathPara>
              <m:oMath>
                <m:r>
                  <w:rPr>
                    <w:rFonts w:ascii="Cambria Math" w:hAnsi="Cambria Math"/>
                  </w:rPr>
                  <m:t>λ→λ+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  <m:r>
                  <w:rPr>
                    <w:rFonts w:ascii="Cambria Math" w:hAnsi="Cambria Math"/>
                  </w:rPr>
                  <m:t>χ</m:t>
                </m:r>
              </m:oMath>
            </m:oMathPara>
          </w:p>
        </w:tc>
        <w:tc>
          <w:tcPr>
            <w:tcW w:w="32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A18A690" w14:textId="77777777" w:rsidR="00177E0A" w:rsidRPr="00177E0A" w:rsidRDefault="00177E0A" w:rsidP="00177E0A">
            <w:r w:rsidRPr="00177E0A">
              <w:rPr>
                <w:b/>
                <w:bCs/>
              </w:rPr>
              <w:t>电荷守恒</w:t>
            </w:r>
          </w:p>
        </w:tc>
      </w:tr>
      <w:tr w:rsidR="00177E0A" w:rsidRPr="00177E0A" w14:paraId="321BEB52" w14:textId="77777777" w:rsidTr="00177E0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88CA6FC" w14:textId="77777777" w:rsidR="00177E0A" w:rsidRPr="00177E0A" w:rsidRDefault="00177E0A" w:rsidP="00177E0A">
            <w:r w:rsidRPr="00177E0A">
              <w:rPr>
                <w:b/>
                <w:bCs/>
              </w:rPr>
              <w:t>CPT</w:t>
            </w:r>
          </w:p>
        </w:tc>
        <w:tc>
          <w:tcPr>
            <w:tcW w:w="2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6EEE40B" w14:textId="77777777" w:rsidR="00177E0A" w:rsidRPr="00177E0A" w:rsidRDefault="00177E0A" w:rsidP="00177E0A">
            <w:r w:rsidRPr="00177E0A">
              <w:t>电荷 + 宇称 + 时间反演</w:t>
            </w:r>
          </w:p>
        </w:tc>
        <w:tc>
          <w:tcPr>
            <w:tcW w:w="32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5AF5351" w14:textId="77777777" w:rsidR="00177E0A" w:rsidRPr="00177E0A" w:rsidRDefault="00177E0A" w:rsidP="00177E0A">
            <w:r w:rsidRPr="00177E0A">
              <w:t>基本物理定律对称性</w:t>
            </w:r>
          </w:p>
        </w:tc>
      </w:tr>
    </w:tbl>
    <w:p w14:paraId="741F78A9" w14:textId="77777777" w:rsidR="00177E0A" w:rsidRPr="00177E0A" w:rsidRDefault="00177E0A" w:rsidP="00177E0A">
      <w:pPr>
        <w:rPr>
          <w:b/>
          <w:bCs/>
        </w:rPr>
      </w:pPr>
      <w:r w:rsidRPr="00177E0A">
        <w:rPr>
          <w:b/>
          <w:bCs/>
        </w:rPr>
        <w:t>6.2 离散对称性</w:t>
      </w:r>
    </w:p>
    <w:p w14:paraId="7664DD5C" w14:textId="77777777" w:rsidR="00177E0A" w:rsidRPr="00177E0A" w:rsidRDefault="00177E0A" w:rsidP="00177E0A">
      <w:r w:rsidRPr="00177E0A">
        <w:t>表格</w:t>
      </w:r>
    </w:p>
    <w:tbl>
      <w:tblPr>
        <w:tblW w:w="65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1710"/>
        <w:gridCol w:w="3260"/>
      </w:tblGrid>
      <w:tr w:rsidR="00177E0A" w:rsidRPr="00177E0A" w14:paraId="01561799" w14:textId="77777777" w:rsidTr="00177E0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68CF6E7" w14:textId="77777777" w:rsidR="00177E0A" w:rsidRPr="00177E0A" w:rsidRDefault="00177E0A" w:rsidP="00177E0A">
            <w:pPr>
              <w:rPr>
                <w:b/>
                <w:bCs/>
              </w:rPr>
            </w:pPr>
            <w:r w:rsidRPr="00177E0A">
              <w:rPr>
                <w:b/>
                <w:bCs/>
              </w:rPr>
              <w:t>对称性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8E8C5B9" w14:textId="77777777" w:rsidR="00177E0A" w:rsidRPr="00177E0A" w:rsidRDefault="00177E0A" w:rsidP="00177E0A">
            <w:pPr>
              <w:rPr>
                <w:b/>
                <w:bCs/>
              </w:rPr>
            </w:pPr>
            <w:r w:rsidRPr="00177E0A">
              <w:rPr>
                <w:b/>
                <w:bCs/>
              </w:rPr>
              <w:t>变换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4F620D3" w14:textId="77777777" w:rsidR="00177E0A" w:rsidRPr="00177E0A" w:rsidRDefault="00177E0A" w:rsidP="00177E0A">
            <w:pPr>
              <w:rPr>
                <w:b/>
                <w:bCs/>
              </w:rPr>
            </w:pPr>
            <w:r w:rsidRPr="00177E0A">
              <w:rPr>
                <w:b/>
                <w:bCs/>
              </w:rPr>
              <w:t>物理意义</w:t>
            </w:r>
          </w:p>
        </w:tc>
      </w:tr>
      <w:tr w:rsidR="00177E0A" w:rsidRPr="00177E0A" w14:paraId="2C66B35B" w14:textId="77777777" w:rsidTr="00177E0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ED3ECFF" w14:textId="77777777" w:rsidR="00177E0A" w:rsidRPr="00177E0A" w:rsidRDefault="00177E0A" w:rsidP="00177E0A">
            <w:r w:rsidRPr="00177E0A">
              <w:rPr>
                <w:b/>
                <w:bCs/>
              </w:rPr>
              <w:t>宇称 P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337D71F" w14:textId="5576F355" w:rsidR="00177E0A" w:rsidRPr="00177E0A" w:rsidRDefault="00F251B3" w:rsidP="00177E0A"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  <m:r>
                  <w:rPr>
                    <w:rFonts w:ascii="Cambria Math" w:hAnsi="Cambria Math"/>
                  </w:rPr>
                  <m:t>→-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</m:oMath>
            </m:oMathPara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0446F18" w14:textId="7755DB17" w:rsidR="00177E0A" w:rsidRPr="00177E0A" w:rsidRDefault="00177E0A" w:rsidP="00177E0A">
            <w:r w:rsidRPr="00177E0A">
              <w:t>左右对称性破缺 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177E0A">
              <w:t> 弱相互作用手性</w:t>
            </w:r>
          </w:p>
        </w:tc>
      </w:tr>
      <w:tr w:rsidR="00177E0A" w:rsidRPr="00177E0A" w14:paraId="44F2C0E6" w14:textId="77777777" w:rsidTr="00177E0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FB670C" w14:textId="77777777" w:rsidR="00177E0A" w:rsidRPr="00177E0A" w:rsidRDefault="00177E0A" w:rsidP="00177E0A">
            <w:r w:rsidRPr="00177E0A">
              <w:rPr>
                <w:b/>
                <w:bCs/>
              </w:rPr>
              <w:t>电荷共轭 C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AD3205" w14:textId="1AF53894" w:rsidR="00177E0A" w:rsidRPr="00177E0A" w:rsidRDefault="00177E0A" w:rsidP="00177E0A">
            <m:oMath>
              <m:r>
                <w:rPr>
                  <w:rFonts w:ascii="Cambria Math" w:hAnsi="Cambria Math"/>
                </w:rPr>
                <m:t>λ→-λ</m:t>
              </m:r>
            </m:oMath>
            <w:r w:rsidRPr="00177E0A">
              <w:t> (源汇互换)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464AAA2" w14:textId="77777777" w:rsidR="00177E0A" w:rsidRPr="00177E0A" w:rsidRDefault="00177E0A" w:rsidP="00177E0A">
            <w:r w:rsidRPr="00177E0A">
              <w:t>粒子 - 反粒子对称性</w:t>
            </w:r>
          </w:p>
        </w:tc>
      </w:tr>
      <w:tr w:rsidR="00177E0A" w:rsidRPr="00177E0A" w14:paraId="3D192CC9" w14:textId="77777777" w:rsidTr="00177E0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FDF0C4D" w14:textId="77777777" w:rsidR="00177E0A" w:rsidRPr="00177E0A" w:rsidRDefault="00177E0A" w:rsidP="00177E0A">
            <w:r w:rsidRPr="00177E0A">
              <w:rPr>
                <w:b/>
                <w:bCs/>
              </w:rPr>
              <w:t>时间反演 T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AE7AA29" w14:textId="05AF7E7D" w:rsidR="00177E0A" w:rsidRPr="00177E0A" w:rsidRDefault="00177E0A" w:rsidP="00177E0A">
            <m:oMathPara>
              <m:oMath>
                <m:r>
                  <w:rPr>
                    <w:rFonts w:ascii="Cambria Math" w:hAnsi="Cambria Math"/>
                  </w:rPr>
                  <m:t>t→-t</m:t>
                </m:r>
              </m:oMath>
            </m:oMathPara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77A59C" w14:textId="77777777" w:rsidR="00177E0A" w:rsidRPr="00177E0A" w:rsidRDefault="00177E0A" w:rsidP="00177E0A">
            <w:r w:rsidRPr="00177E0A">
              <w:t>微观可逆性</w:t>
            </w:r>
          </w:p>
        </w:tc>
      </w:tr>
      <w:tr w:rsidR="00177E0A" w:rsidRPr="00177E0A" w14:paraId="0CF0D6EC" w14:textId="77777777" w:rsidTr="00177E0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D7F011" w14:textId="77777777" w:rsidR="00177E0A" w:rsidRPr="00177E0A" w:rsidRDefault="00177E0A" w:rsidP="00177E0A">
            <w:r w:rsidRPr="00177E0A">
              <w:rPr>
                <w:b/>
                <w:bCs/>
              </w:rPr>
              <w:t>反射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2175DF" w14:textId="77777777" w:rsidR="00177E0A" w:rsidRPr="00177E0A" w:rsidRDefault="00177E0A" w:rsidP="00177E0A">
            <w:r w:rsidRPr="00177E0A">
              <w:t>镜像反射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AB3C09A" w14:textId="77777777" w:rsidR="00177E0A" w:rsidRPr="00177E0A" w:rsidRDefault="00177E0A" w:rsidP="00177E0A">
            <w:r w:rsidRPr="00177E0A">
              <w:t>晶体对称性、光学活性</w:t>
            </w:r>
          </w:p>
        </w:tc>
      </w:tr>
    </w:tbl>
    <w:p w14:paraId="0E71E2B2" w14:textId="69F423CC" w:rsidR="00177E0A" w:rsidRPr="00177E0A" w:rsidRDefault="00177E0A" w:rsidP="00177E0A"/>
    <w:p w14:paraId="42127AAA" w14:textId="77777777" w:rsidR="00177E0A" w:rsidRPr="00177E0A" w:rsidRDefault="00177E0A" w:rsidP="00177E0A">
      <w:pPr>
        <w:rPr>
          <w:b/>
          <w:bCs/>
        </w:rPr>
      </w:pPr>
      <w:r w:rsidRPr="00177E0A">
        <w:rPr>
          <w:b/>
          <w:bCs/>
        </w:rPr>
        <w:t>第七部分：尺度投影属性</w:t>
      </w:r>
    </w:p>
    <w:p w14:paraId="59F8A7D8" w14:textId="59CEEA73" w:rsidR="00177E0A" w:rsidRPr="00177E0A" w:rsidRDefault="00177E0A" w:rsidP="00177E0A">
      <w:pPr>
        <w:rPr>
          <w:b/>
          <w:bCs/>
        </w:rPr>
      </w:pPr>
      <w:r w:rsidRPr="00177E0A">
        <w:rPr>
          <w:b/>
          <w:bCs/>
        </w:rPr>
        <w:t>7.1 普朗克尺度 (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-35</m:t>
            </m:r>
          </m:sup>
        </m:sSup>
      </m:oMath>
      <w:r w:rsidRPr="00177E0A">
        <w:rPr>
          <w:b/>
          <w:bCs/>
        </w:rPr>
        <w:t> m)</w:t>
      </w:r>
    </w:p>
    <w:p w14:paraId="334BEC60" w14:textId="48DDB4C5" w:rsidR="00177E0A" w:rsidRPr="00177E0A" w:rsidRDefault="00177E0A" w:rsidP="001D2191">
      <w:pPr>
        <w:numPr>
          <w:ilvl w:val="0"/>
          <w:numId w:val="18"/>
        </w:numPr>
      </w:pPr>
      <m:oMath>
        <m:r>
          <w:rPr>
            <w:rFonts w:ascii="Cambria Math" w:hAnsi="Cambria Math"/>
          </w:rPr>
          <m:t>λ</m:t>
        </m:r>
      </m:oMath>
      <w:r w:rsidRPr="00177E0A">
        <w:t> 量子涨落：时空泡沫、量子引力。</w:t>
      </w:r>
    </w:p>
    <w:p w14:paraId="02B7EFBA" w14:textId="1FD43E03" w:rsidR="00177E0A" w:rsidRPr="00177E0A" w:rsidRDefault="00177E0A" w:rsidP="001D2191">
      <w:pPr>
        <w:numPr>
          <w:ilvl w:val="0"/>
          <w:numId w:val="18"/>
        </w:numPr>
      </w:pPr>
      <w:r w:rsidRPr="00177E0A">
        <w:t>刷新冻结：当 </w:t>
      </w:r>
      <m:oMath>
        <m:r>
          <w:rPr>
            <w:rFonts w:ascii="Cambria Math" w:hAnsi="Cambria Math"/>
          </w:rPr>
          <m:t>λ→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Pr="00177E0A">
        <w:t> ，无奇点、信息冻结（黑洞视界）。</w:t>
      </w:r>
    </w:p>
    <w:p w14:paraId="657465AB" w14:textId="40ADD7EB" w:rsidR="00177E0A" w:rsidRPr="00177E0A" w:rsidRDefault="00177E0A" w:rsidP="00177E0A">
      <w:pPr>
        <w:rPr>
          <w:b/>
          <w:bCs/>
        </w:rPr>
      </w:pPr>
      <w:r w:rsidRPr="00177E0A">
        <w:rPr>
          <w:b/>
          <w:bCs/>
        </w:rPr>
        <w:t>7.2 原子尺度 (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-10</m:t>
            </m:r>
          </m:sup>
        </m:sSup>
      </m:oMath>
      <w:r w:rsidRPr="00177E0A">
        <w:rPr>
          <w:b/>
          <w:bCs/>
        </w:rPr>
        <w:t> m)</w:t>
      </w:r>
    </w:p>
    <w:p w14:paraId="3D6D4CAE" w14:textId="289A3629" w:rsidR="00177E0A" w:rsidRPr="00177E0A" w:rsidRDefault="00177E0A" w:rsidP="001D2191">
      <w:pPr>
        <w:numPr>
          <w:ilvl w:val="0"/>
          <w:numId w:val="19"/>
        </w:numPr>
      </w:pPr>
      <w:r w:rsidRPr="00177E0A">
        <w:lastRenderedPageBreak/>
        <w:t>电子 </w:t>
      </w:r>
      <m:oMath>
        <m:r>
          <w:rPr>
            <w:rFonts w:ascii="Cambria Math" w:hAnsi="Cambria Math"/>
          </w:rPr>
          <m:t>λ</m:t>
        </m:r>
      </m:oMath>
      <w:r w:rsidRPr="00177E0A">
        <w:t> 场：电子云、原子轨道（驻波模式）。</w:t>
      </w:r>
    </w:p>
    <w:p w14:paraId="25238DD9" w14:textId="445FF061" w:rsidR="00177E0A" w:rsidRPr="00177E0A" w:rsidRDefault="00177E0A" w:rsidP="001D2191">
      <w:pPr>
        <w:numPr>
          <w:ilvl w:val="0"/>
          <w:numId w:val="19"/>
        </w:numPr>
      </w:pPr>
      <w:r w:rsidRPr="00177E0A">
        <w:t>核 </w:t>
      </w:r>
      <m:oMath>
        <m:r>
          <w:rPr>
            <w:rFonts w:ascii="Cambria Math" w:hAnsi="Cambria Math"/>
          </w:rPr>
          <m:t>λ</m:t>
        </m:r>
      </m:oMath>
      <w:r w:rsidRPr="00177E0A">
        <w:t> 场：核力、放射性（深层势阱）。</w:t>
      </w:r>
    </w:p>
    <w:p w14:paraId="6005811E" w14:textId="77777777" w:rsidR="00177E0A" w:rsidRPr="00177E0A" w:rsidRDefault="00177E0A" w:rsidP="00177E0A">
      <w:pPr>
        <w:rPr>
          <w:b/>
          <w:bCs/>
        </w:rPr>
      </w:pPr>
      <w:r w:rsidRPr="00177E0A">
        <w:rPr>
          <w:b/>
          <w:bCs/>
        </w:rPr>
        <w:t>7.3 宏观尺度</w:t>
      </w:r>
    </w:p>
    <w:p w14:paraId="4E373A15" w14:textId="13177FD7" w:rsidR="00177E0A" w:rsidRPr="00177E0A" w:rsidRDefault="00177E0A" w:rsidP="001D2191">
      <w:pPr>
        <w:numPr>
          <w:ilvl w:val="0"/>
          <w:numId w:val="20"/>
        </w:numPr>
      </w:pPr>
      <w:r w:rsidRPr="00177E0A">
        <w:t>牛顿引力： 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λ</m:t>
        </m:r>
      </m:oMath>
      <w:r w:rsidRPr="00177E0A">
        <w:t> 的弱场极限。</w:t>
      </w:r>
    </w:p>
    <w:p w14:paraId="37BC1DD5" w14:textId="77777777" w:rsidR="00177E0A" w:rsidRPr="00177E0A" w:rsidRDefault="00177E0A" w:rsidP="001D2191">
      <w:pPr>
        <w:numPr>
          <w:ilvl w:val="0"/>
          <w:numId w:val="20"/>
        </w:numPr>
      </w:pPr>
      <w:r w:rsidRPr="00177E0A">
        <w:t>惯性：相位阻力。</w:t>
      </w:r>
    </w:p>
    <w:p w14:paraId="46D144ED" w14:textId="77777777" w:rsidR="00177E0A" w:rsidRPr="00177E0A" w:rsidRDefault="00177E0A" w:rsidP="001D2191">
      <w:pPr>
        <w:numPr>
          <w:ilvl w:val="0"/>
          <w:numId w:val="20"/>
        </w:numPr>
      </w:pPr>
      <w:r w:rsidRPr="00177E0A">
        <w:t>温度：刷新涨落。</w:t>
      </w:r>
    </w:p>
    <w:p w14:paraId="654E1C0D" w14:textId="77777777" w:rsidR="00177E0A" w:rsidRPr="00177E0A" w:rsidRDefault="00177E0A" w:rsidP="00177E0A">
      <w:pPr>
        <w:rPr>
          <w:b/>
          <w:bCs/>
        </w:rPr>
      </w:pPr>
      <w:r w:rsidRPr="00177E0A">
        <w:rPr>
          <w:b/>
          <w:bCs/>
        </w:rPr>
        <w:t>7.4 宇宙学尺度</w:t>
      </w:r>
    </w:p>
    <w:p w14:paraId="00970468" w14:textId="6321C99C" w:rsidR="00177E0A" w:rsidRPr="00177E0A" w:rsidRDefault="00177E0A" w:rsidP="001D2191">
      <w:pPr>
        <w:numPr>
          <w:ilvl w:val="0"/>
          <w:numId w:val="21"/>
        </w:numPr>
      </w:pPr>
      <w:r w:rsidRPr="00177E0A">
        <w:t>哈勃参数： </w:t>
      </w:r>
      <m:oMath>
        <m:r>
          <w:rPr>
            <w:rFonts w:ascii="Cambria Math" w:hAnsi="Cambria Math"/>
          </w:rPr>
          <m:t>H=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λ</m:t>
            </m:r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dλ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 w:rsidRPr="00177E0A">
        <w:t> (刷新率相对变化率)。</w:t>
      </w:r>
    </w:p>
    <w:p w14:paraId="3C90A98D" w14:textId="1A69015F" w:rsidR="00177E0A" w:rsidRPr="00177E0A" w:rsidRDefault="00177E0A" w:rsidP="001D2191">
      <w:pPr>
        <w:numPr>
          <w:ilvl w:val="0"/>
          <w:numId w:val="21"/>
        </w:numPr>
      </w:pPr>
      <w:r w:rsidRPr="00177E0A">
        <w:t>暗能量项： </w:t>
      </w:r>
      <m:oMath>
        <m:r>
          <w:rPr>
            <w:rFonts w:ascii="Cambria Math" w:hAnsi="Cambria Math"/>
          </w:rPr>
          <m:t>Q</m:t>
        </m:r>
      </m:oMath>
      <w:r w:rsidRPr="00177E0A">
        <w:t> 项稳态创生。</w:t>
      </w:r>
    </w:p>
    <w:p w14:paraId="731A21E9" w14:textId="320AF8B6" w:rsidR="00177E0A" w:rsidRPr="00177E0A" w:rsidRDefault="00177E0A" w:rsidP="00177E0A">
      <w:pPr>
        <w:numPr>
          <w:ilvl w:val="0"/>
          <w:numId w:val="21"/>
        </w:numPr>
      </w:pPr>
      <w:r w:rsidRPr="00177E0A">
        <w:t>红移：</w:t>
      </w:r>
      <m:oMath>
        <m:r>
          <w:rPr>
            <w:rFonts w:ascii="Cambria Math" w:hAnsi="Cambria Math"/>
          </w:rPr>
          <m:t>1+z=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obs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emit</m:t>
            </m:r>
          </m:sub>
        </m:sSub>
      </m:oMath>
      <w:r w:rsidRPr="00177E0A">
        <w:t> (刷新率差异)。</w:t>
      </w:r>
    </w:p>
    <w:p w14:paraId="4C93E4C6" w14:textId="77777777" w:rsidR="00177E0A" w:rsidRPr="00177E0A" w:rsidRDefault="00177E0A" w:rsidP="00177E0A">
      <w:pPr>
        <w:rPr>
          <w:b/>
          <w:bCs/>
        </w:rPr>
      </w:pPr>
      <w:r w:rsidRPr="00177E0A">
        <w:rPr>
          <w:b/>
          <w:bCs/>
        </w:rPr>
        <w:t>第八部分：物质耦合属性</w:t>
      </w:r>
    </w:p>
    <w:p w14:paraId="60BC66CE" w14:textId="77777777" w:rsidR="00177E0A" w:rsidRPr="00177E0A" w:rsidRDefault="00177E0A" w:rsidP="00177E0A">
      <w:r w:rsidRPr="00177E0A">
        <w:t>表格</w:t>
      </w:r>
    </w:p>
    <w:tbl>
      <w:tblPr>
        <w:tblW w:w="63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951"/>
        <w:gridCol w:w="2887"/>
      </w:tblGrid>
      <w:tr w:rsidR="00177E0A" w:rsidRPr="00177E0A" w14:paraId="76AA3DBB" w14:textId="77777777" w:rsidTr="00177E0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6C0D5BD" w14:textId="77777777" w:rsidR="00177E0A" w:rsidRPr="00177E0A" w:rsidRDefault="00177E0A" w:rsidP="00177E0A">
            <w:pPr>
              <w:rPr>
                <w:b/>
                <w:bCs/>
              </w:rPr>
            </w:pPr>
            <w:r w:rsidRPr="00177E0A">
              <w:rPr>
                <w:b/>
                <w:bCs/>
              </w:rPr>
              <w:t>耦合对象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D47287" w14:textId="77777777" w:rsidR="00177E0A" w:rsidRPr="00177E0A" w:rsidRDefault="00177E0A" w:rsidP="00177E0A">
            <w:pPr>
              <w:rPr>
                <w:b/>
                <w:bCs/>
              </w:rPr>
            </w:pPr>
            <w:r w:rsidRPr="00177E0A">
              <w:rPr>
                <w:b/>
                <w:bCs/>
              </w:rPr>
              <w:t>数学形式</w:t>
            </w:r>
          </w:p>
        </w:tc>
        <w:tc>
          <w:tcPr>
            <w:tcW w:w="28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73A67BA" w14:textId="77777777" w:rsidR="00177E0A" w:rsidRPr="00177E0A" w:rsidRDefault="00177E0A" w:rsidP="00177E0A">
            <w:pPr>
              <w:rPr>
                <w:b/>
                <w:bCs/>
              </w:rPr>
            </w:pPr>
            <w:r w:rsidRPr="00177E0A">
              <w:rPr>
                <w:b/>
                <w:bCs/>
              </w:rPr>
              <w:t>物理现象</w:t>
            </w:r>
          </w:p>
        </w:tc>
      </w:tr>
      <w:tr w:rsidR="00177E0A" w:rsidRPr="00177E0A" w14:paraId="4FE18216" w14:textId="77777777" w:rsidTr="00177E0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C0F361A" w14:textId="77777777" w:rsidR="00177E0A" w:rsidRPr="00177E0A" w:rsidRDefault="00177E0A" w:rsidP="00177E0A">
            <w:r w:rsidRPr="00177E0A">
              <w:rPr>
                <w:b/>
                <w:bCs/>
              </w:rPr>
              <w:t>质量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E9B775B" w14:textId="1D389B21" w:rsidR="00177E0A" w:rsidRPr="00177E0A" w:rsidRDefault="00F251B3" w:rsidP="00177E0A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∇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λ∝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28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D3EDE42" w14:textId="77777777" w:rsidR="00177E0A" w:rsidRPr="00177E0A" w:rsidRDefault="00177E0A" w:rsidP="00177E0A">
            <w:r w:rsidRPr="00177E0A">
              <w:t>泊松方程、引力</w:t>
            </w:r>
          </w:p>
        </w:tc>
      </w:tr>
      <w:tr w:rsidR="00177E0A" w:rsidRPr="00177E0A" w14:paraId="76F3C466" w14:textId="77777777" w:rsidTr="00177E0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48665A" w14:textId="77777777" w:rsidR="00177E0A" w:rsidRPr="00177E0A" w:rsidRDefault="00177E0A" w:rsidP="00177E0A">
            <w:r w:rsidRPr="00177E0A">
              <w:rPr>
                <w:b/>
                <w:bCs/>
              </w:rPr>
              <w:t>电荷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8B54CE" w14:textId="6E36C96F" w:rsidR="00177E0A" w:rsidRPr="00177E0A" w:rsidRDefault="00177E0A" w:rsidP="00177E0A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  <m:r>
                  <w:rPr>
                    <w:rFonts w:ascii="Cambria Math" w:hAnsi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λ</m:t>
                    </m:r>
                  </m:sub>
                </m:sSub>
                <m:r>
                  <w:rPr>
                    <w:rFonts w:ascii="Cambria Math" w:hAnsi="Cambria Math"/>
                  </w:rPr>
                  <m:t>∝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</m:oMath>
            </m:oMathPara>
          </w:p>
        </w:tc>
        <w:tc>
          <w:tcPr>
            <w:tcW w:w="28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41089A" w14:textId="77777777" w:rsidR="00177E0A" w:rsidRPr="00177E0A" w:rsidRDefault="00177E0A" w:rsidP="00177E0A">
            <w:r w:rsidRPr="00177E0A">
              <w:t>电场源</w:t>
            </w:r>
          </w:p>
        </w:tc>
      </w:tr>
      <w:tr w:rsidR="00177E0A" w:rsidRPr="00177E0A" w14:paraId="4C4694A7" w14:textId="77777777" w:rsidTr="00177E0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C26FB3" w14:textId="77777777" w:rsidR="00177E0A" w:rsidRPr="00177E0A" w:rsidRDefault="00177E0A" w:rsidP="00177E0A">
            <w:r w:rsidRPr="00177E0A">
              <w:rPr>
                <w:b/>
                <w:bCs/>
              </w:rPr>
              <w:t>电流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E43D60F" w14:textId="05872964" w:rsidR="00177E0A" w:rsidRPr="00177E0A" w:rsidRDefault="00177E0A" w:rsidP="00177E0A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λ</m:t>
                    </m:r>
                  </m:sub>
                </m:sSub>
                <m:r>
                  <w:rPr>
                    <w:rFonts w:ascii="Cambria Math" w:hAnsi="Cambria Math"/>
                  </w:rPr>
                  <m:t>∝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</m:acc>
              </m:oMath>
            </m:oMathPara>
          </w:p>
        </w:tc>
        <w:tc>
          <w:tcPr>
            <w:tcW w:w="28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B77C17C" w14:textId="77777777" w:rsidR="00177E0A" w:rsidRPr="00177E0A" w:rsidRDefault="00177E0A" w:rsidP="00177E0A">
            <w:r w:rsidRPr="00177E0A">
              <w:t>磁场源</w:t>
            </w:r>
          </w:p>
        </w:tc>
      </w:tr>
      <w:tr w:rsidR="00177E0A" w:rsidRPr="00177E0A" w14:paraId="05974633" w14:textId="77777777" w:rsidTr="00177E0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AC1A601" w14:textId="77777777" w:rsidR="00177E0A" w:rsidRPr="00177E0A" w:rsidRDefault="00177E0A" w:rsidP="00177E0A">
            <w:r w:rsidRPr="00177E0A">
              <w:rPr>
                <w:b/>
                <w:bCs/>
              </w:rPr>
              <w:t>自旋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20A5E51" w14:textId="6AAF8245" w:rsidR="00177E0A" w:rsidRPr="00177E0A" w:rsidRDefault="00F251B3" w:rsidP="00177E0A"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acc>
                <m:r>
                  <w:rPr>
                    <w:rFonts w:ascii="Cambria Math" w:hAnsi="Cambria Math"/>
                  </w:rPr>
                  <m:t>⋅(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  <m:r>
                  <w:rPr>
                    <w:rFonts w:ascii="Cambria Math" w:hAnsi="Cambria Math"/>
                  </w:rPr>
                  <m:t>×λ)</m:t>
                </m:r>
              </m:oMath>
            </m:oMathPara>
          </w:p>
        </w:tc>
        <w:tc>
          <w:tcPr>
            <w:tcW w:w="28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D0F6C1" w14:textId="77777777" w:rsidR="00177E0A" w:rsidRPr="00177E0A" w:rsidRDefault="00177E0A" w:rsidP="00177E0A">
            <w:r w:rsidRPr="00177E0A">
              <w:t>磁矩、自旋 - 轨道耦合</w:t>
            </w:r>
          </w:p>
        </w:tc>
      </w:tr>
      <w:tr w:rsidR="00177E0A" w:rsidRPr="00177E0A" w14:paraId="22547AC9" w14:textId="77777777" w:rsidTr="00177E0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76CD537" w14:textId="77777777" w:rsidR="00177E0A" w:rsidRPr="00177E0A" w:rsidRDefault="00177E0A" w:rsidP="00177E0A">
            <w:r w:rsidRPr="00177E0A">
              <w:rPr>
                <w:b/>
                <w:bCs/>
              </w:rPr>
              <w:t>能量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3C6BC8" w14:textId="3F6F0F0C" w:rsidR="00177E0A" w:rsidRPr="00177E0A" w:rsidRDefault="00F251B3" w:rsidP="00177E0A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μν</m:t>
                    </m:r>
                  </m:sub>
                </m:sSub>
                <m:r>
                  <w:rPr>
                    <w:rFonts w:ascii="Cambria Math" w:hAnsi="Cambria Math"/>
                  </w:rPr>
                  <m:t>∼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</m:sSub>
                <m:r>
                  <w:rPr>
                    <w:rFonts w:ascii="Cambria Math" w:hAnsi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ν</m:t>
                    </m:r>
                  </m:sub>
                </m:sSub>
                <m:r>
                  <w:rPr>
                    <w:rFonts w:ascii="Cambria Math" w:hAnsi="Cambria Math"/>
                  </w:rPr>
                  <m:t>λ</m:t>
                </m:r>
              </m:oMath>
            </m:oMathPara>
          </w:p>
        </w:tc>
        <w:tc>
          <w:tcPr>
            <w:tcW w:w="28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FFB877" w14:textId="77777777" w:rsidR="00177E0A" w:rsidRPr="00177E0A" w:rsidRDefault="00177E0A" w:rsidP="00177E0A">
            <w:r w:rsidRPr="00177E0A">
              <w:t>爱因斯坦场方程类比</w:t>
            </w:r>
          </w:p>
        </w:tc>
      </w:tr>
      <w:tr w:rsidR="00177E0A" w:rsidRPr="00177E0A" w14:paraId="05E4D9E2" w14:textId="77777777" w:rsidTr="00177E0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DF7246C" w14:textId="77777777" w:rsidR="00177E0A" w:rsidRPr="00177E0A" w:rsidRDefault="00177E0A" w:rsidP="00177E0A">
            <w:r w:rsidRPr="00177E0A">
              <w:rPr>
                <w:b/>
                <w:bCs/>
              </w:rPr>
              <w:t>意识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D3D0DF0" w14:textId="41FD8CC4" w:rsidR="00177E0A" w:rsidRPr="00177E0A" w:rsidRDefault="00177E0A" w:rsidP="00177E0A">
            <m:oMathPara>
              <m:oMath>
                <m:r>
                  <w:rPr>
                    <w:rFonts w:ascii="Cambria Math" w:hAnsi="Cambria Math"/>
                  </w:rPr>
                  <m:t>R⋅</m:t>
                </m:r>
                <m:r>
                  <m:rPr>
                    <m:nor/>
                  </m:rPr>
                  <m:t>Orch-OR</m:t>
                </m:r>
              </m:oMath>
            </m:oMathPara>
          </w:p>
        </w:tc>
        <w:tc>
          <w:tcPr>
            <w:tcW w:w="28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A4C8DB3" w14:textId="77777777" w:rsidR="00177E0A" w:rsidRPr="00177E0A" w:rsidRDefault="00177E0A" w:rsidP="00177E0A">
            <w:r w:rsidRPr="00177E0A">
              <w:t>微管 OR 投票、主观体验</w:t>
            </w:r>
          </w:p>
        </w:tc>
      </w:tr>
    </w:tbl>
    <w:p w14:paraId="37875C03" w14:textId="77777777" w:rsidR="00177E0A" w:rsidRPr="00177E0A" w:rsidRDefault="00F251B3" w:rsidP="00177E0A">
      <w:r>
        <w:pict w14:anchorId="13DED964">
          <v:rect id="_x0000_i1028" style="width:0;height:0" o:hrstd="t" o:hrnoshade="t" o:hr="t" fillcolor="#060a26" stroked="f"/>
        </w:pict>
      </w:r>
    </w:p>
    <w:p w14:paraId="5EE1BFAC" w14:textId="77777777" w:rsidR="00177E0A" w:rsidRPr="00177E0A" w:rsidRDefault="00177E0A" w:rsidP="00177E0A">
      <w:pPr>
        <w:rPr>
          <w:b/>
          <w:bCs/>
        </w:rPr>
      </w:pPr>
      <w:r w:rsidRPr="00177E0A">
        <w:rPr>
          <w:b/>
          <w:bCs/>
        </w:rPr>
        <w:t>第九部分：完整属性分类统计表</w:t>
      </w:r>
    </w:p>
    <w:p w14:paraId="1583087F" w14:textId="77777777" w:rsidR="00177E0A" w:rsidRPr="00177E0A" w:rsidRDefault="00177E0A" w:rsidP="00177E0A">
      <w:r w:rsidRPr="00177E0A">
        <w:t>表格</w:t>
      </w:r>
    </w:p>
    <w:tbl>
      <w:tblPr>
        <w:tblW w:w="729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727"/>
        <w:gridCol w:w="5103"/>
      </w:tblGrid>
      <w:tr w:rsidR="00177E0A" w:rsidRPr="00177E0A" w14:paraId="0BDA76EC" w14:textId="77777777" w:rsidTr="00257392">
        <w:trPr>
          <w:tblHeader/>
        </w:trPr>
        <w:tc>
          <w:tcPr>
            <w:tcW w:w="14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EE9AFE6" w14:textId="77777777" w:rsidR="00177E0A" w:rsidRPr="00177E0A" w:rsidRDefault="00177E0A" w:rsidP="00177E0A">
            <w:pPr>
              <w:rPr>
                <w:b/>
                <w:bCs/>
              </w:rPr>
            </w:pPr>
            <w:r w:rsidRPr="00177E0A">
              <w:rPr>
                <w:b/>
                <w:bCs/>
              </w:rPr>
              <w:lastRenderedPageBreak/>
              <w:t>类别</w:t>
            </w:r>
          </w:p>
        </w:tc>
        <w:tc>
          <w:tcPr>
            <w:tcW w:w="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60DFA7F" w14:textId="77777777" w:rsidR="00177E0A" w:rsidRPr="00177E0A" w:rsidRDefault="00177E0A" w:rsidP="00177E0A">
            <w:pPr>
              <w:rPr>
                <w:b/>
                <w:bCs/>
              </w:rPr>
            </w:pPr>
            <w:r w:rsidRPr="00177E0A">
              <w:rPr>
                <w:b/>
                <w:bCs/>
              </w:rPr>
              <w:t>属性数量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14FC237" w14:textId="77777777" w:rsidR="00177E0A" w:rsidRPr="00177E0A" w:rsidRDefault="00177E0A" w:rsidP="00177E0A">
            <w:pPr>
              <w:rPr>
                <w:b/>
                <w:bCs/>
              </w:rPr>
            </w:pPr>
            <w:r w:rsidRPr="00177E0A">
              <w:rPr>
                <w:b/>
                <w:bCs/>
              </w:rPr>
              <w:t>核心属性示例</w:t>
            </w:r>
          </w:p>
        </w:tc>
      </w:tr>
      <w:tr w:rsidR="00177E0A" w:rsidRPr="00177E0A" w14:paraId="4622D3AC" w14:textId="77777777" w:rsidTr="00257392">
        <w:tc>
          <w:tcPr>
            <w:tcW w:w="14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7110563" w14:textId="77777777" w:rsidR="00177E0A" w:rsidRPr="00177E0A" w:rsidRDefault="00177E0A" w:rsidP="00177E0A">
            <w:r w:rsidRPr="00177E0A">
              <w:rPr>
                <w:b/>
                <w:bCs/>
              </w:rPr>
              <w:t>基础标量</w:t>
            </w:r>
          </w:p>
        </w:tc>
        <w:tc>
          <w:tcPr>
            <w:tcW w:w="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3089602" w14:textId="77777777" w:rsidR="00177E0A" w:rsidRPr="00177E0A" w:rsidRDefault="00177E0A" w:rsidP="00177E0A">
            <w:r w:rsidRPr="00177E0A">
              <w:t>4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B6FABE9" w14:textId="21D231F6" w:rsidR="00177E0A" w:rsidRPr="00177E0A" w:rsidRDefault="00177E0A" w:rsidP="00177E0A">
            <m:oMath>
              <m:r>
                <w:rPr>
                  <w:rFonts w:ascii="Cambria Math" w:hAnsi="Cambria Math"/>
                </w:rPr>
                <m:t>λ</m:t>
              </m:r>
            </m:oMath>
            <w:r w:rsidRPr="00177E0A">
              <w:t> ,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vac</m:t>
                  </m:r>
                </m:sub>
              </m:sSub>
            </m:oMath>
            <w:r w:rsidRPr="00177E0A">
              <w:t> ,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oMath>
            <w:r w:rsidRPr="00177E0A">
              <w:t> ,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oMath>
          </w:p>
        </w:tc>
      </w:tr>
      <w:tr w:rsidR="00177E0A" w:rsidRPr="00177E0A" w14:paraId="43456813" w14:textId="77777777" w:rsidTr="00257392">
        <w:tc>
          <w:tcPr>
            <w:tcW w:w="14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1F5902" w14:textId="77777777" w:rsidR="00177E0A" w:rsidRPr="00177E0A" w:rsidRDefault="00177E0A" w:rsidP="00177E0A">
            <w:r w:rsidRPr="00177E0A">
              <w:rPr>
                <w:b/>
                <w:bCs/>
              </w:rPr>
              <w:t>一阶微分</w:t>
            </w:r>
          </w:p>
        </w:tc>
        <w:tc>
          <w:tcPr>
            <w:tcW w:w="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AA66E4D" w14:textId="77777777" w:rsidR="00177E0A" w:rsidRPr="00177E0A" w:rsidRDefault="00177E0A" w:rsidP="00177E0A">
            <w:r w:rsidRPr="00177E0A">
              <w:t>4+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DE2723E" w14:textId="034E29EC" w:rsidR="00177E0A" w:rsidRPr="00177E0A" w:rsidRDefault="00177E0A" w:rsidP="00177E0A">
            <m:oMath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λ</m:t>
              </m:r>
            </m:oMath>
            <w:r w:rsidRPr="00177E0A">
              <w:t> (引力), 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×λ</m:t>
              </m:r>
            </m:oMath>
            <w:r w:rsidRPr="00177E0A">
              <w:t> (磁), 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⋅λ</m:t>
              </m:r>
            </m:oMath>
            <w:r w:rsidRPr="00177E0A">
              <w:t> (电)</w:t>
            </w:r>
          </w:p>
        </w:tc>
      </w:tr>
      <w:tr w:rsidR="00177E0A" w:rsidRPr="00177E0A" w14:paraId="7F770E23" w14:textId="77777777" w:rsidTr="00257392">
        <w:tc>
          <w:tcPr>
            <w:tcW w:w="14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B6798B" w14:textId="77777777" w:rsidR="00177E0A" w:rsidRPr="00177E0A" w:rsidRDefault="00177E0A" w:rsidP="00177E0A">
            <w:r w:rsidRPr="00177E0A">
              <w:rPr>
                <w:b/>
                <w:bCs/>
              </w:rPr>
              <w:t>二阶微分</w:t>
            </w:r>
          </w:p>
        </w:tc>
        <w:tc>
          <w:tcPr>
            <w:tcW w:w="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619EC3" w14:textId="77777777" w:rsidR="00177E0A" w:rsidRPr="00177E0A" w:rsidRDefault="00177E0A" w:rsidP="00177E0A">
            <w:r w:rsidRPr="00177E0A">
              <w:t>6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B1493CE" w14:textId="5FC9DEC4" w:rsidR="00177E0A" w:rsidRPr="00177E0A" w:rsidRDefault="00F251B3" w:rsidP="00177E0A"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λ</m:t>
              </m:r>
            </m:oMath>
            <w:r w:rsidR="00177E0A" w:rsidRPr="00177E0A">
              <w:t> (密度), Hessian (硬度), 波动算子</w:t>
            </w:r>
          </w:p>
        </w:tc>
      </w:tr>
      <w:tr w:rsidR="00177E0A" w:rsidRPr="00177E0A" w14:paraId="136EE998" w14:textId="77777777" w:rsidTr="00257392">
        <w:tc>
          <w:tcPr>
            <w:tcW w:w="14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5665FC9" w14:textId="77777777" w:rsidR="00177E0A" w:rsidRPr="00177E0A" w:rsidRDefault="00177E0A" w:rsidP="00177E0A">
            <w:r w:rsidRPr="00177E0A">
              <w:rPr>
                <w:b/>
                <w:bCs/>
              </w:rPr>
              <w:t>高阶微分</w:t>
            </w:r>
          </w:p>
        </w:tc>
        <w:tc>
          <w:tcPr>
            <w:tcW w:w="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3755A4B" w14:textId="2353C037" w:rsidR="00177E0A" w:rsidRPr="00177E0A" w:rsidRDefault="00177E0A" w:rsidP="00177E0A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15B289" w14:textId="2B732F8D" w:rsidR="00177E0A" w:rsidRPr="00177E0A" w:rsidRDefault="00F251B3" w:rsidP="00177E0A"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λ</m:t>
              </m:r>
            </m:oMath>
            <w:r w:rsidR="00177E0A" w:rsidRPr="00177E0A">
              <w:t> (非线性光学/弹性)</w:t>
            </w:r>
          </w:p>
        </w:tc>
      </w:tr>
      <w:tr w:rsidR="00177E0A" w:rsidRPr="00177E0A" w14:paraId="4BEA9B88" w14:textId="77777777" w:rsidTr="00257392">
        <w:tc>
          <w:tcPr>
            <w:tcW w:w="14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1042C0F" w14:textId="77777777" w:rsidR="00177E0A" w:rsidRPr="00177E0A" w:rsidRDefault="00177E0A" w:rsidP="00177E0A">
            <w:r w:rsidRPr="00177E0A">
              <w:rPr>
                <w:b/>
                <w:bCs/>
              </w:rPr>
              <w:t>拓扑不变量</w:t>
            </w:r>
          </w:p>
        </w:tc>
        <w:tc>
          <w:tcPr>
            <w:tcW w:w="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81B0BFF" w14:textId="77777777" w:rsidR="00177E0A" w:rsidRPr="00177E0A" w:rsidRDefault="00177E0A" w:rsidP="00177E0A">
            <w:r w:rsidRPr="00177E0A">
              <w:t>6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A81998" w14:textId="77777777" w:rsidR="00177E0A" w:rsidRPr="00177E0A" w:rsidRDefault="00177E0A" w:rsidP="00177E0A">
            <w:r w:rsidRPr="00177E0A">
              <w:t>环绕数，陈数，Winding 数，</w:t>
            </w:r>
            <w:proofErr w:type="spellStart"/>
            <w:r w:rsidRPr="00177E0A">
              <w:t>Hopf</w:t>
            </w:r>
            <w:proofErr w:type="spellEnd"/>
            <w:r w:rsidRPr="00177E0A">
              <w:t>, 莫比乌斯性</w:t>
            </w:r>
          </w:p>
        </w:tc>
      </w:tr>
      <w:tr w:rsidR="00177E0A" w:rsidRPr="00177E0A" w14:paraId="793E8997" w14:textId="77777777" w:rsidTr="00257392">
        <w:tc>
          <w:tcPr>
            <w:tcW w:w="14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25D9CE8" w14:textId="77777777" w:rsidR="00177E0A" w:rsidRPr="00177E0A" w:rsidRDefault="00177E0A" w:rsidP="00177E0A">
            <w:r w:rsidRPr="00177E0A">
              <w:rPr>
                <w:b/>
                <w:bCs/>
              </w:rPr>
              <w:t>整体积分量</w:t>
            </w:r>
          </w:p>
        </w:tc>
        <w:tc>
          <w:tcPr>
            <w:tcW w:w="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C592FD2" w14:textId="77777777" w:rsidR="00177E0A" w:rsidRPr="00177E0A" w:rsidRDefault="00177E0A" w:rsidP="00177E0A">
            <w:r w:rsidRPr="00177E0A">
              <w:t>3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48C6654" w14:textId="494BDCC5" w:rsidR="00177E0A" w:rsidRPr="00177E0A" w:rsidRDefault="00177E0A" w:rsidP="00177E0A">
            <w:r w:rsidRPr="00177E0A">
              <w:t>总负载 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oMath>
            <w:r w:rsidRPr="00177E0A">
              <w:t> , 总旋度 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oMath>
            <w:r w:rsidRPr="00177E0A">
              <w:t> , 总散度 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oMath>
          </w:p>
        </w:tc>
      </w:tr>
      <w:tr w:rsidR="00177E0A" w:rsidRPr="00177E0A" w14:paraId="24512536" w14:textId="77777777" w:rsidTr="00257392">
        <w:tc>
          <w:tcPr>
            <w:tcW w:w="14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316754" w14:textId="77777777" w:rsidR="00177E0A" w:rsidRPr="00177E0A" w:rsidRDefault="00177E0A" w:rsidP="00177E0A">
            <w:r w:rsidRPr="00177E0A">
              <w:rPr>
                <w:b/>
                <w:bCs/>
              </w:rPr>
              <w:t>能量动力学</w:t>
            </w:r>
          </w:p>
        </w:tc>
        <w:tc>
          <w:tcPr>
            <w:tcW w:w="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555FCEC" w14:textId="77777777" w:rsidR="00177E0A" w:rsidRPr="00177E0A" w:rsidRDefault="00177E0A" w:rsidP="00177E0A">
            <w:r w:rsidRPr="00177E0A">
              <w:t>6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ED4C9DE" w14:textId="7551A98E" w:rsidR="00177E0A" w:rsidRPr="00177E0A" w:rsidRDefault="00177E0A" w:rsidP="00177E0A">
            <w:r w:rsidRPr="00177E0A">
              <w:t>频率，源项 </w:t>
            </w:r>
            <m:oMath>
              <m:r>
                <w:rPr>
                  <w:rFonts w:ascii="Cambria Math" w:hAnsi="Cambria Math"/>
                </w:rPr>
                <m:t>Q</m:t>
              </m:r>
            </m:oMath>
            <w:r w:rsidRPr="00177E0A">
              <w:t> , 势能，动能，梯度能，拉格朗日量</w:t>
            </w:r>
          </w:p>
        </w:tc>
      </w:tr>
      <w:tr w:rsidR="00177E0A" w:rsidRPr="00177E0A" w14:paraId="6A6CEC3C" w14:textId="77777777" w:rsidTr="00257392">
        <w:tc>
          <w:tcPr>
            <w:tcW w:w="14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0D611B" w14:textId="77777777" w:rsidR="00177E0A" w:rsidRPr="00177E0A" w:rsidRDefault="00177E0A" w:rsidP="00177E0A">
            <w:r w:rsidRPr="00177E0A">
              <w:rPr>
                <w:b/>
                <w:bCs/>
              </w:rPr>
              <w:t>信息复杂度</w:t>
            </w:r>
          </w:p>
        </w:tc>
        <w:tc>
          <w:tcPr>
            <w:tcW w:w="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533682" w14:textId="77777777" w:rsidR="00177E0A" w:rsidRPr="00177E0A" w:rsidRDefault="00177E0A" w:rsidP="00177E0A">
            <w:r w:rsidRPr="00177E0A">
              <w:t>4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75EC9B4" w14:textId="088D6FD8" w:rsidR="00177E0A" w:rsidRPr="00177E0A" w:rsidRDefault="00177E0A" w:rsidP="00177E0A">
            <m:oMath>
              <m:r>
                <w:rPr>
                  <w:rFonts w:ascii="Cambria Math" w:hAnsi="Cambria Math"/>
                </w:rPr>
                <m:t>λ</m:t>
              </m:r>
            </m:oMath>
            <w:r w:rsidRPr="00177E0A">
              <w:t> 熵，相位复杂度，信息含量，</w:t>
            </w:r>
            <w:proofErr w:type="gramStart"/>
            <w:r w:rsidRPr="00177E0A">
              <w:t>自指度</w:t>
            </w:r>
            <w:proofErr w:type="gramEnd"/>
          </w:p>
        </w:tc>
      </w:tr>
      <w:tr w:rsidR="00177E0A" w:rsidRPr="00177E0A" w14:paraId="64D13363" w14:textId="77777777" w:rsidTr="00257392">
        <w:tc>
          <w:tcPr>
            <w:tcW w:w="14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AF9E93" w14:textId="77777777" w:rsidR="00177E0A" w:rsidRPr="00177E0A" w:rsidRDefault="00177E0A" w:rsidP="00177E0A">
            <w:r w:rsidRPr="00177E0A">
              <w:rPr>
                <w:b/>
                <w:bCs/>
              </w:rPr>
              <w:t>对称性</w:t>
            </w:r>
          </w:p>
        </w:tc>
        <w:tc>
          <w:tcPr>
            <w:tcW w:w="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F635301" w14:textId="77777777" w:rsidR="00177E0A" w:rsidRPr="00177E0A" w:rsidRDefault="00177E0A" w:rsidP="00177E0A">
            <w:r w:rsidRPr="00177E0A">
              <w:t>6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07432E4" w14:textId="77777777" w:rsidR="00177E0A" w:rsidRPr="00177E0A" w:rsidRDefault="00177E0A" w:rsidP="00177E0A">
            <w:r w:rsidRPr="00177E0A">
              <w:t>时空平移/旋转，规范，CPT, 离散对称性</w:t>
            </w:r>
          </w:p>
        </w:tc>
      </w:tr>
      <w:tr w:rsidR="00177E0A" w:rsidRPr="00177E0A" w14:paraId="6D57358C" w14:textId="77777777" w:rsidTr="00257392">
        <w:tc>
          <w:tcPr>
            <w:tcW w:w="14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AD3FA5" w14:textId="77777777" w:rsidR="00177E0A" w:rsidRPr="00177E0A" w:rsidRDefault="00177E0A" w:rsidP="00177E0A">
            <w:r w:rsidRPr="00177E0A">
              <w:rPr>
                <w:b/>
                <w:bCs/>
              </w:rPr>
              <w:t>尺度投影</w:t>
            </w:r>
          </w:p>
        </w:tc>
        <w:tc>
          <w:tcPr>
            <w:tcW w:w="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6F7F40" w14:textId="77777777" w:rsidR="00177E0A" w:rsidRPr="00177E0A" w:rsidRDefault="00177E0A" w:rsidP="00177E0A">
            <w:r w:rsidRPr="00177E0A">
              <w:t>4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57179B8" w14:textId="77777777" w:rsidR="00177E0A" w:rsidRPr="00177E0A" w:rsidRDefault="00177E0A" w:rsidP="00177E0A">
            <w:r w:rsidRPr="00177E0A">
              <w:t>普朗克，原子，宏观，宇宙学</w:t>
            </w:r>
          </w:p>
        </w:tc>
      </w:tr>
      <w:tr w:rsidR="00177E0A" w:rsidRPr="00177E0A" w14:paraId="308F5D1F" w14:textId="77777777" w:rsidTr="00257392">
        <w:tc>
          <w:tcPr>
            <w:tcW w:w="14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AE346B" w14:textId="77777777" w:rsidR="00177E0A" w:rsidRPr="00177E0A" w:rsidRDefault="00177E0A" w:rsidP="00177E0A">
            <w:r w:rsidRPr="00177E0A">
              <w:rPr>
                <w:b/>
                <w:bCs/>
              </w:rPr>
              <w:t>物质耦合</w:t>
            </w:r>
          </w:p>
        </w:tc>
        <w:tc>
          <w:tcPr>
            <w:tcW w:w="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71DD0C0" w14:textId="77777777" w:rsidR="00177E0A" w:rsidRPr="00177E0A" w:rsidRDefault="00177E0A" w:rsidP="00177E0A">
            <w:r w:rsidRPr="00177E0A">
              <w:t>6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DDE3475" w14:textId="77777777" w:rsidR="00177E0A" w:rsidRPr="00177E0A" w:rsidRDefault="00177E0A" w:rsidP="00177E0A">
            <w:r w:rsidRPr="00177E0A">
              <w:t>质量，电荷，电流，自旋，能量，意识</w:t>
            </w:r>
          </w:p>
        </w:tc>
      </w:tr>
      <w:tr w:rsidR="00177E0A" w:rsidRPr="00177E0A" w14:paraId="0099E4B8" w14:textId="77777777" w:rsidTr="00257392">
        <w:tc>
          <w:tcPr>
            <w:tcW w:w="14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F44854" w14:textId="77777777" w:rsidR="00177E0A" w:rsidRPr="00177E0A" w:rsidRDefault="00177E0A" w:rsidP="00177E0A">
            <w:r w:rsidRPr="00177E0A">
              <w:rPr>
                <w:b/>
                <w:bCs/>
              </w:rPr>
              <w:t>相变属性</w:t>
            </w:r>
          </w:p>
        </w:tc>
        <w:tc>
          <w:tcPr>
            <w:tcW w:w="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4877EBA" w14:textId="77777777" w:rsidR="00177E0A" w:rsidRPr="00177E0A" w:rsidRDefault="00177E0A" w:rsidP="00177E0A">
            <w:r w:rsidRPr="00177E0A">
              <w:t>4</w:t>
            </w:r>
          </w:p>
        </w:tc>
        <w:tc>
          <w:tcPr>
            <w:tcW w:w="51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D1598F6" w14:textId="77777777" w:rsidR="00177E0A" w:rsidRPr="00177E0A" w:rsidRDefault="00177E0A" w:rsidP="00177E0A">
            <w:r w:rsidRPr="00177E0A">
              <w:t>临界点，相干/退相干，冻结/解锁，锁相/失谐</w:t>
            </w:r>
          </w:p>
        </w:tc>
      </w:tr>
    </w:tbl>
    <w:p w14:paraId="2AE82808" w14:textId="77777777" w:rsidR="00177E0A" w:rsidRPr="00177E0A" w:rsidRDefault="00F251B3" w:rsidP="00177E0A">
      <w:r>
        <w:pict w14:anchorId="67467AFC">
          <v:rect id="_x0000_i1029" style="width:0;height:0" o:hrstd="t" o:hrnoshade="t" o:hr="t" fillcolor="#060a26" stroked="f"/>
        </w:pict>
      </w:r>
    </w:p>
    <w:p w14:paraId="275495CC" w14:textId="1E2F486D" w:rsidR="00177E0A" w:rsidRPr="00177E0A" w:rsidRDefault="00177E0A" w:rsidP="00177E0A">
      <w:pPr>
        <w:rPr>
          <w:b/>
          <w:bCs/>
        </w:rPr>
      </w:pPr>
      <w:r w:rsidRPr="00177E0A">
        <w:rPr>
          <w:b/>
          <w:bCs/>
        </w:rPr>
        <w:lastRenderedPageBreak/>
        <w:t>第十部分：总结 —— </w:t>
      </w:r>
      <m:oMath>
        <m:r>
          <m:rPr>
            <m:sty m:val="bi"/>
          </m:rPr>
          <w:rPr>
            <w:rFonts w:ascii="Cambria Math" w:hAnsi="Cambria Math"/>
          </w:rPr>
          <m:t>λ</m:t>
        </m:r>
      </m:oMath>
      <w:r w:rsidRPr="00177E0A">
        <w:rPr>
          <w:b/>
          <w:bCs/>
        </w:rPr>
        <w:t> 场的属性层级结构</w:t>
      </w:r>
    </w:p>
    <w:p w14:paraId="73037EBF" w14:textId="77777777" w:rsidR="00177E0A" w:rsidRPr="00177E0A" w:rsidRDefault="00177E0A" w:rsidP="00177E0A">
      <w:proofErr w:type="gramStart"/>
      <w:r w:rsidRPr="00177E0A">
        <w:t>text</w:t>
      </w:r>
      <w:proofErr w:type="gramEnd"/>
    </w:p>
    <w:p w14:paraId="68226074" w14:textId="77777777" w:rsidR="00177E0A" w:rsidRPr="00177E0A" w:rsidRDefault="00177E0A" w:rsidP="00177E0A">
      <w:r w:rsidRPr="00177E0A">
        <w:t>编辑</w:t>
      </w:r>
    </w:p>
    <w:p w14:paraId="09DB3C5A" w14:textId="77777777" w:rsidR="00177E0A" w:rsidRPr="00177E0A" w:rsidRDefault="00177E0A" w:rsidP="00177E0A">
      <w:r w:rsidRPr="00177E0A">
        <w:t>λ 场属性树</w:t>
      </w:r>
    </w:p>
    <w:p w14:paraId="3AA705FD" w14:textId="77777777" w:rsidR="00177E0A" w:rsidRPr="00177E0A" w:rsidRDefault="00177E0A" w:rsidP="00177E0A">
      <w:r w:rsidRPr="00177E0A">
        <w:t>│</w:t>
      </w:r>
    </w:p>
    <w:p w14:paraId="349D84B7" w14:textId="77777777" w:rsidR="00177E0A" w:rsidRPr="00177E0A" w:rsidRDefault="00177E0A" w:rsidP="00177E0A">
      <w:r w:rsidRPr="00177E0A">
        <w:t>├── 1. 基础标量属性</w:t>
      </w:r>
    </w:p>
    <w:p w14:paraId="19F9371A" w14:textId="77777777" w:rsidR="00177E0A" w:rsidRPr="00177E0A" w:rsidRDefault="00177E0A" w:rsidP="00177E0A">
      <w:r w:rsidRPr="00177E0A">
        <w:t>│   ├── λ 值（刷新延迟）</w:t>
      </w:r>
    </w:p>
    <w:p w14:paraId="08C39307" w14:textId="77777777" w:rsidR="00177E0A" w:rsidRPr="00177E0A" w:rsidRDefault="00177E0A" w:rsidP="00177E0A">
      <w:r w:rsidRPr="00177E0A">
        <w:t>│   ├── λ 分布（空间/时间变化）</w:t>
      </w:r>
    </w:p>
    <w:p w14:paraId="51EC17F5" w14:textId="77777777" w:rsidR="00177E0A" w:rsidRPr="00177E0A" w:rsidRDefault="00177E0A" w:rsidP="00177E0A">
      <w:r w:rsidRPr="00177E0A">
        <w:t>│   └── λ 基准（T</w:t>
      </w:r>
      <w:r w:rsidRPr="00177E0A">
        <w:rPr>
          <w:rFonts w:ascii="MS Gothic" w:eastAsia="MS Gothic" w:hAnsi="MS Gothic" w:cs="MS Gothic" w:hint="eastAsia"/>
        </w:rPr>
        <w:t>₀</w:t>
      </w:r>
      <w:r w:rsidRPr="00177E0A">
        <w:t>）</w:t>
      </w:r>
    </w:p>
    <w:p w14:paraId="695FF67B" w14:textId="77777777" w:rsidR="00177E0A" w:rsidRPr="00177E0A" w:rsidRDefault="00177E0A" w:rsidP="00177E0A">
      <w:r w:rsidRPr="00177E0A">
        <w:t>│</w:t>
      </w:r>
    </w:p>
    <w:p w14:paraId="217FBCC7" w14:textId="77777777" w:rsidR="00177E0A" w:rsidRPr="00177E0A" w:rsidRDefault="00177E0A" w:rsidP="00177E0A">
      <w:r w:rsidRPr="00177E0A">
        <w:t>├── 2. 微分属性（局部结构）</w:t>
      </w:r>
    </w:p>
    <w:p w14:paraId="3C79EDF1" w14:textId="77777777" w:rsidR="00177E0A" w:rsidRPr="00177E0A" w:rsidRDefault="00177E0A" w:rsidP="00177E0A">
      <w:r w:rsidRPr="00177E0A">
        <w:t>│   ├── 一阶微分  →  引力、磁场、电荷</w:t>
      </w:r>
    </w:p>
    <w:p w14:paraId="2CAA139D" w14:textId="77777777" w:rsidR="00177E0A" w:rsidRPr="00177E0A" w:rsidRDefault="00177E0A" w:rsidP="00177E0A">
      <w:r w:rsidRPr="00177E0A">
        <w:t>│   ├── 二阶微分  →  密度、硬度、波动</w:t>
      </w:r>
    </w:p>
    <w:p w14:paraId="13BF3871" w14:textId="77777777" w:rsidR="00177E0A" w:rsidRPr="00177E0A" w:rsidRDefault="00177E0A" w:rsidP="00177E0A">
      <w:r w:rsidRPr="00177E0A">
        <w:t>│   └── 高阶微分  →  非线性效应</w:t>
      </w:r>
    </w:p>
    <w:p w14:paraId="29E508B1" w14:textId="77777777" w:rsidR="00177E0A" w:rsidRPr="00177E0A" w:rsidRDefault="00177E0A" w:rsidP="00177E0A">
      <w:r w:rsidRPr="00177E0A">
        <w:t>│</w:t>
      </w:r>
    </w:p>
    <w:p w14:paraId="528B2645" w14:textId="77777777" w:rsidR="00177E0A" w:rsidRPr="00177E0A" w:rsidRDefault="00177E0A" w:rsidP="00177E0A">
      <w:r w:rsidRPr="00177E0A">
        <w:t>├── 3. 拓扑属性（全局结构）</w:t>
      </w:r>
    </w:p>
    <w:p w14:paraId="3F481935" w14:textId="77777777" w:rsidR="00177E0A" w:rsidRPr="00177E0A" w:rsidRDefault="00177E0A" w:rsidP="00177E0A">
      <w:r w:rsidRPr="00177E0A">
        <w:t>│   ├── 环绕数  →  电荷、</w:t>
      </w:r>
      <w:proofErr w:type="gramStart"/>
      <w:r w:rsidRPr="00177E0A">
        <w:t>磁单极</w:t>
      </w:r>
      <w:proofErr w:type="gramEnd"/>
    </w:p>
    <w:p w14:paraId="4BFBCE8F" w14:textId="77777777" w:rsidR="00177E0A" w:rsidRPr="00177E0A" w:rsidRDefault="00177E0A" w:rsidP="00177E0A">
      <w:r w:rsidRPr="00177E0A">
        <w:t>│   ├── 陈数  →  量子霍尔效应</w:t>
      </w:r>
    </w:p>
    <w:p w14:paraId="163028A8" w14:textId="77777777" w:rsidR="00177E0A" w:rsidRPr="00177E0A" w:rsidRDefault="00177E0A" w:rsidP="00177E0A">
      <w:r w:rsidRPr="00177E0A">
        <w:t>│   └── 霍普夫不变量  →  扭结、链环</w:t>
      </w:r>
    </w:p>
    <w:p w14:paraId="50946D4D" w14:textId="77777777" w:rsidR="00177E0A" w:rsidRPr="00177E0A" w:rsidRDefault="00177E0A" w:rsidP="00177E0A">
      <w:r w:rsidRPr="00177E0A">
        <w:t>│</w:t>
      </w:r>
    </w:p>
    <w:p w14:paraId="69320C9F" w14:textId="77777777" w:rsidR="00177E0A" w:rsidRPr="00177E0A" w:rsidRDefault="00177E0A" w:rsidP="00177E0A">
      <w:r w:rsidRPr="00177E0A">
        <w:t>├── 4. 动力学属性（演化）</w:t>
      </w:r>
    </w:p>
    <w:p w14:paraId="401B0DF2" w14:textId="77777777" w:rsidR="00177E0A" w:rsidRPr="00177E0A" w:rsidRDefault="00177E0A" w:rsidP="00177E0A">
      <w:r w:rsidRPr="00177E0A">
        <w:t>│   ├── 时间导数  →  温度、能量</w:t>
      </w:r>
    </w:p>
    <w:p w14:paraId="68F2E31D" w14:textId="77777777" w:rsidR="00177E0A" w:rsidRPr="00177E0A" w:rsidRDefault="00177E0A" w:rsidP="00177E0A">
      <w:r w:rsidRPr="00177E0A">
        <w:t>│   ├── 波动方程  →  引力波</w:t>
      </w:r>
    </w:p>
    <w:p w14:paraId="48FFC672" w14:textId="77777777" w:rsidR="00177E0A" w:rsidRPr="00177E0A" w:rsidRDefault="00177E0A" w:rsidP="00177E0A">
      <w:r w:rsidRPr="00177E0A">
        <w:t>│   └── 创生源项 Q →  暗能量替代</w:t>
      </w:r>
    </w:p>
    <w:p w14:paraId="176CE75F" w14:textId="77777777" w:rsidR="00177E0A" w:rsidRPr="00177E0A" w:rsidRDefault="00177E0A" w:rsidP="00177E0A">
      <w:r w:rsidRPr="00177E0A">
        <w:t>│</w:t>
      </w:r>
    </w:p>
    <w:p w14:paraId="47F4E6D3" w14:textId="77777777" w:rsidR="00177E0A" w:rsidRPr="00177E0A" w:rsidRDefault="00177E0A" w:rsidP="00177E0A">
      <w:r w:rsidRPr="00177E0A">
        <w:t>├── 5. 信息属性（复杂度）</w:t>
      </w:r>
    </w:p>
    <w:p w14:paraId="19481927" w14:textId="77777777" w:rsidR="00177E0A" w:rsidRPr="00177E0A" w:rsidRDefault="00177E0A" w:rsidP="00177E0A">
      <w:r w:rsidRPr="00177E0A">
        <w:t>│   ├── λ 熵  →  热力学</w:t>
      </w:r>
      <w:proofErr w:type="gramStart"/>
      <w:r w:rsidRPr="00177E0A">
        <w:t>熵</w:t>
      </w:r>
      <w:proofErr w:type="gramEnd"/>
    </w:p>
    <w:p w14:paraId="7DF9A13D" w14:textId="77777777" w:rsidR="00177E0A" w:rsidRPr="00177E0A" w:rsidRDefault="00177E0A" w:rsidP="00177E0A">
      <w:r w:rsidRPr="00177E0A">
        <w:lastRenderedPageBreak/>
        <w:t>│   ├── 复杂度  →  意识涌现</w:t>
      </w:r>
    </w:p>
    <w:p w14:paraId="6CABAA94" w14:textId="77777777" w:rsidR="00177E0A" w:rsidRPr="00177E0A" w:rsidRDefault="00177E0A" w:rsidP="00177E0A">
      <w:r w:rsidRPr="00177E0A">
        <w:t xml:space="preserve">│   └── </w:t>
      </w:r>
      <w:proofErr w:type="gramStart"/>
      <w:r w:rsidRPr="00177E0A">
        <w:t>自指度</w:t>
      </w:r>
      <w:proofErr w:type="gramEnd"/>
      <w:r w:rsidRPr="00177E0A">
        <w:t xml:space="preserve">  →  自我模型</w:t>
      </w:r>
    </w:p>
    <w:p w14:paraId="10BBCE8E" w14:textId="77777777" w:rsidR="00177E0A" w:rsidRPr="00177E0A" w:rsidRDefault="00177E0A" w:rsidP="00177E0A">
      <w:r w:rsidRPr="00177E0A">
        <w:t>│</w:t>
      </w:r>
    </w:p>
    <w:p w14:paraId="0FEFC886" w14:textId="77777777" w:rsidR="00177E0A" w:rsidRPr="00177E0A" w:rsidRDefault="00177E0A" w:rsidP="00177E0A">
      <w:r w:rsidRPr="00177E0A">
        <w:t>└── 6. 耦合属性（相互作用）</w:t>
      </w:r>
    </w:p>
    <w:p w14:paraId="7CEC7339" w14:textId="77777777" w:rsidR="00177E0A" w:rsidRPr="00177E0A" w:rsidRDefault="00177E0A" w:rsidP="00177E0A">
      <w:r w:rsidRPr="00177E0A">
        <w:t xml:space="preserve">    ├── 质量耦合  →  引力</w:t>
      </w:r>
    </w:p>
    <w:p w14:paraId="160D5AE7" w14:textId="77777777" w:rsidR="00177E0A" w:rsidRPr="00177E0A" w:rsidRDefault="00177E0A" w:rsidP="00177E0A">
      <w:r w:rsidRPr="00177E0A">
        <w:t xml:space="preserve">    ├── 电荷耦合  →  电磁力</w:t>
      </w:r>
    </w:p>
    <w:p w14:paraId="196519E0" w14:textId="77777777" w:rsidR="00177E0A" w:rsidRPr="00177E0A" w:rsidRDefault="00177E0A" w:rsidP="00177E0A">
      <w:r w:rsidRPr="00177E0A">
        <w:t xml:space="preserve">    ├── 自旋耦合  →  磁矩</w:t>
      </w:r>
    </w:p>
    <w:p w14:paraId="569E6490" w14:textId="77777777" w:rsidR="00177E0A" w:rsidRPr="00177E0A" w:rsidRDefault="00177E0A" w:rsidP="00177E0A">
      <w:r w:rsidRPr="00177E0A">
        <w:t xml:space="preserve">    └── 意识耦合  →  微管 OR 投票</w:t>
      </w:r>
    </w:p>
    <w:p w14:paraId="1584DF60" w14:textId="77777777" w:rsidR="00177E0A" w:rsidRPr="00177E0A" w:rsidRDefault="00177E0A" w:rsidP="00177E0A">
      <w:pPr>
        <w:rPr>
          <w:b/>
          <w:bCs/>
        </w:rPr>
      </w:pPr>
      <w:r w:rsidRPr="00177E0A">
        <w:rPr>
          <w:b/>
          <w:bCs/>
        </w:rPr>
        <w:t>最终结论</w:t>
      </w:r>
    </w:p>
    <w:p w14:paraId="257A3168" w14:textId="17591628" w:rsidR="00177E0A" w:rsidRPr="00177E0A" w:rsidRDefault="00177E0A" w:rsidP="00177E0A">
      <m:oMath>
        <m:r>
          <w:rPr>
            <w:rFonts w:ascii="Cambria Math" w:hAnsi="Cambria Math"/>
          </w:rPr>
          <m:t>λ</m:t>
        </m:r>
      </m:oMath>
      <w:r w:rsidRPr="00177E0A">
        <w:rPr>
          <w:b/>
          <w:bCs/>
        </w:rPr>
        <w:t xml:space="preserve"> 场共计约 50+ </w:t>
      </w:r>
      <w:proofErr w:type="gramStart"/>
      <w:r w:rsidRPr="00177E0A">
        <w:rPr>
          <w:b/>
          <w:bCs/>
        </w:rPr>
        <w:t>个</w:t>
      </w:r>
      <w:proofErr w:type="gramEnd"/>
      <w:r w:rsidRPr="00177E0A">
        <w:rPr>
          <w:b/>
          <w:bCs/>
        </w:rPr>
        <w:t>独立属性类别</w:t>
      </w:r>
      <w:r w:rsidRPr="00177E0A">
        <w:t>，涵盖从基础标量到高阶微分、从拓扑不变量到</w:t>
      </w:r>
      <w:proofErr w:type="gramStart"/>
      <w:r w:rsidRPr="00177E0A">
        <w:t>意识自指度</w:t>
      </w:r>
      <w:proofErr w:type="gramEnd"/>
      <w:r w:rsidRPr="00177E0A">
        <w:t>的全谱系。</w:t>
      </w:r>
    </w:p>
    <w:p w14:paraId="5BC619DA" w14:textId="3A577B34" w:rsidR="00177E0A" w:rsidRPr="00177E0A" w:rsidRDefault="00177E0A" w:rsidP="00177E0A">
      <w:r w:rsidRPr="00177E0A">
        <w:t>宇宙的“全部物理” = </w:t>
      </w:r>
      <m:oMath>
        <m:r>
          <w:rPr>
            <w:rFonts w:ascii="Cambria Math" w:hAnsi="Cambria Math"/>
          </w:rPr>
          <m:t>λ</m:t>
        </m:r>
      </m:oMath>
      <w:r w:rsidRPr="00177E0A">
        <w:rPr>
          <w:b/>
          <w:bCs/>
        </w:rPr>
        <w:t> 场的“全部微分/拓扑/信息属性”的宏观投影</w:t>
      </w:r>
      <w:r w:rsidRPr="00177E0A">
        <w:t>。</w:t>
      </w:r>
    </w:p>
    <w:p w14:paraId="59DAAD71" w14:textId="29543791" w:rsidR="00177E0A" w:rsidRPr="00177E0A" w:rsidRDefault="00177E0A" w:rsidP="001D2191">
      <w:pPr>
        <w:numPr>
          <w:ilvl w:val="0"/>
          <w:numId w:val="22"/>
        </w:numPr>
      </w:pPr>
      <w:r w:rsidRPr="00177E0A">
        <w:t>引力是 </w:t>
      </w:r>
      <m:oMath>
        <m:r>
          <w:rPr>
            <w:rFonts w:ascii="Cambria Math" w:hAnsi="Cambria Math"/>
          </w:rPr>
          <m:t>λ</m:t>
        </m:r>
      </m:oMath>
      <w:r w:rsidRPr="00177E0A">
        <w:t> 的梯度。</w:t>
      </w:r>
    </w:p>
    <w:p w14:paraId="353C9B72" w14:textId="3FC77F1E" w:rsidR="00177E0A" w:rsidRPr="00177E0A" w:rsidRDefault="00177E0A" w:rsidP="001D2191">
      <w:pPr>
        <w:numPr>
          <w:ilvl w:val="0"/>
          <w:numId w:val="22"/>
        </w:numPr>
      </w:pPr>
      <w:r w:rsidRPr="00177E0A">
        <w:t>电磁力是 </w:t>
      </w:r>
      <m:oMath>
        <m:r>
          <w:rPr>
            <w:rFonts w:ascii="Cambria Math" w:hAnsi="Cambria Math"/>
          </w:rPr>
          <m:t>λ</m:t>
        </m:r>
      </m:oMath>
      <w:r w:rsidRPr="00177E0A">
        <w:t> 的旋度与散度。</w:t>
      </w:r>
    </w:p>
    <w:p w14:paraId="7124449F" w14:textId="22EE5C2F" w:rsidR="00177E0A" w:rsidRPr="00177E0A" w:rsidRDefault="00177E0A" w:rsidP="001D2191">
      <w:pPr>
        <w:numPr>
          <w:ilvl w:val="0"/>
          <w:numId w:val="22"/>
        </w:numPr>
      </w:pPr>
      <w:r w:rsidRPr="00177E0A">
        <w:t>物质是 </w:t>
      </w:r>
      <m:oMath>
        <m:r>
          <w:rPr>
            <w:rFonts w:ascii="Cambria Math" w:hAnsi="Cambria Math"/>
          </w:rPr>
          <m:t>λ</m:t>
        </m:r>
      </m:oMath>
      <w:r w:rsidRPr="00177E0A">
        <w:t> 的深势阱。</w:t>
      </w:r>
    </w:p>
    <w:p w14:paraId="17696A4C" w14:textId="6EF26296" w:rsidR="00177E0A" w:rsidRPr="00177E0A" w:rsidRDefault="00177E0A" w:rsidP="001D2191">
      <w:pPr>
        <w:numPr>
          <w:ilvl w:val="0"/>
          <w:numId w:val="22"/>
        </w:numPr>
      </w:pPr>
      <w:r w:rsidRPr="00177E0A">
        <w:t>意识是 </w:t>
      </w:r>
      <m:oMath>
        <m:r>
          <w:rPr>
            <w:rFonts w:ascii="Cambria Math" w:hAnsi="Cambria Math"/>
          </w:rPr>
          <m:t>λ</m:t>
        </m:r>
      </m:oMath>
      <w:r w:rsidRPr="00177E0A">
        <w:t> 的高阶自指拓扑。</w:t>
      </w:r>
    </w:p>
    <w:p w14:paraId="23AEE6B9" w14:textId="6D7C323F" w:rsidR="009E5401" w:rsidRPr="00257392" w:rsidRDefault="00177E0A" w:rsidP="00177E0A">
      <w:r w:rsidRPr="00177E0A">
        <w:t>物理学、化学、生物学乃至认知科学，统一于</w:t>
      </w:r>
      <w:r w:rsidRPr="00177E0A">
        <w:rPr>
          <w:b/>
          <w:bCs/>
        </w:rPr>
        <w:t> </w:t>
      </w:r>
      <m:oMath>
        <m:r>
          <w:rPr>
            <w:rFonts w:ascii="Cambria Math" w:hAnsi="Cambria Math"/>
          </w:rPr>
          <m:t>λ</m:t>
        </m:r>
      </m:oMath>
      <w:r w:rsidRPr="00177E0A">
        <w:rPr>
          <w:b/>
          <w:bCs/>
        </w:rPr>
        <w:t> 场的几何与拓扑动力学</w:t>
      </w:r>
      <w:r w:rsidRPr="00177E0A">
        <w:t>之中</w:t>
      </w:r>
    </w:p>
    <w:sectPr w:rsidR="009E5401" w:rsidRPr="002573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9DCF08" w14:textId="77777777" w:rsidR="00F251B3" w:rsidRDefault="00F251B3" w:rsidP="00646486">
      <w:pPr>
        <w:spacing w:after="0" w:line="240" w:lineRule="auto"/>
      </w:pPr>
      <w:r>
        <w:separator/>
      </w:r>
    </w:p>
  </w:endnote>
  <w:endnote w:type="continuationSeparator" w:id="0">
    <w:p w14:paraId="12201E18" w14:textId="77777777" w:rsidR="00F251B3" w:rsidRDefault="00F251B3" w:rsidP="006464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3A9C22" w14:textId="77777777" w:rsidR="00F251B3" w:rsidRDefault="00F251B3" w:rsidP="00646486">
      <w:pPr>
        <w:spacing w:after="0" w:line="240" w:lineRule="auto"/>
      </w:pPr>
      <w:r>
        <w:separator/>
      </w:r>
    </w:p>
  </w:footnote>
  <w:footnote w:type="continuationSeparator" w:id="0">
    <w:p w14:paraId="62113463" w14:textId="77777777" w:rsidR="00F251B3" w:rsidRDefault="00F251B3" w:rsidP="006464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7091A"/>
    <w:multiLevelType w:val="multilevel"/>
    <w:tmpl w:val="D9C0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C62708"/>
    <w:multiLevelType w:val="multilevel"/>
    <w:tmpl w:val="225A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0F38F3"/>
    <w:multiLevelType w:val="multilevel"/>
    <w:tmpl w:val="188AC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B3A3FEC"/>
    <w:multiLevelType w:val="multilevel"/>
    <w:tmpl w:val="1CAA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D10000"/>
    <w:multiLevelType w:val="multilevel"/>
    <w:tmpl w:val="5850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454B9D"/>
    <w:multiLevelType w:val="multilevel"/>
    <w:tmpl w:val="029E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FF2611"/>
    <w:multiLevelType w:val="multilevel"/>
    <w:tmpl w:val="21D65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B3F109F"/>
    <w:multiLevelType w:val="multilevel"/>
    <w:tmpl w:val="C74C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8509A4"/>
    <w:multiLevelType w:val="multilevel"/>
    <w:tmpl w:val="ED14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DE52F57"/>
    <w:multiLevelType w:val="multilevel"/>
    <w:tmpl w:val="A3D4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B313AC"/>
    <w:multiLevelType w:val="multilevel"/>
    <w:tmpl w:val="C3CC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6361ED"/>
    <w:multiLevelType w:val="multilevel"/>
    <w:tmpl w:val="14C0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BF5E69"/>
    <w:multiLevelType w:val="multilevel"/>
    <w:tmpl w:val="6AA0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AF82B05"/>
    <w:multiLevelType w:val="multilevel"/>
    <w:tmpl w:val="2CB8D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E7A2F3F"/>
    <w:multiLevelType w:val="multilevel"/>
    <w:tmpl w:val="6590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0100BC0"/>
    <w:multiLevelType w:val="multilevel"/>
    <w:tmpl w:val="FE6AB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23E35A7"/>
    <w:multiLevelType w:val="multilevel"/>
    <w:tmpl w:val="1AB6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DDE2023"/>
    <w:multiLevelType w:val="multilevel"/>
    <w:tmpl w:val="3F82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23124DB"/>
    <w:multiLevelType w:val="multilevel"/>
    <w:tmpl w:val="1804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2394E28"/>
    <w:multiLevelType w:val="multilevel"/>
    <w:tmpl w:val="5702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4971B2D"/>
    <w:multiLevelType w:val="multilevel"/>
    <w:tmpl w:val="7488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EE45067"/>
    <w:multiLevelType w:val="multilevel"/>
    <w:tmpl w:val="AD6C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3"/>
  </w:num>
  <w:num w:numId="3">
    <w:abstractNumId w:val="9"/>
  </w:num>
  <w:num w:numId="4">
    <w:abstractNumId w:val="4"/>
  </w:num>
  <w:num w:numId="5">
    <w:abstractNumId w:val="0"/>
  </w:num>
  <w:num w:numId="6">
    <w:abstractNumId w:val="17"/>
  </w:num>
  <w:num w:numId="7">
    <w:abstractNumId w:val="18"/>
  </w:num>
  <w:num w:numId="8">
    <w:abstractNumId w:val="20"/>
  </w:num>
  <w:num w:numId="9">
    <w:abstractNumId w:val="12"/>
  </w:num>
  <w:num w:numId="10">
    <w:abstractNumId w:val="19"/>
  </w:num>
  <w:num w:numId="11">
    <w:abstractNumId w:val="8"/>
  </w:num>
  <w:num w:numId="12">
    <w:abstractNumId w:val="11"/>
  </w:num>
  <w:num w:numId="13">
    <w:abstractNumId w:val="10"/>
  </w:num>
  <w:num w:numId="14">
    <w:abstractNumId w:val="13"/>
  </w:num>
  <w:num w:numId="15">
    <w:abstractNumId w:val="6"/>
  </w:num>
  <w:num w:numId="16">
    <w:abstractNumId w:val="15"/>
  </w:num>
  <w:num w:numId="17">
    <w:abstractNumId w:val="2"/>
  </w:num>
  <w:num w:numId="18">
    <w:abstractNumId w:val="21"/>
  </w:num>
  <w:num w:numId="19">
    <w:abstractNumId w:val="5"/>
  </w:num>
  <w:num w:numId="20">
    <w:abstractNumId w:val="1"/>
  </w:num>
  <w:num w:numId="21">
    <w:abstractNumId w:val="7"/>
  </w:num>
  <w:num w:numId="22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68A9"/>
    <w:rsid w:val="00177E0A"/>
    <w:rsid w:val="001D2191"/>
    <w:rsid w:val="00257392"/>
    <w:rsid w:val="00646486"/>
    <w:rsid w:val="00665197"/>
    <w:rsid w:val="009E213B"/>
    <w:rsid w:val="009E5401"/>
    <w:rsid w:val="00A668A9"/>
    <w:rsid w:val="00B67437"/>
    <w:rsid w:val="00E50976"/>
    <w:rsid w:val="00EA7984"/>
    <w:rsid w:val="00F251B3"/>
    <w:rsid w:val="00FA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E2804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A668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A66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unhideWhenUsed/>
    <w:qFormat/>
    <w:rsid w:val="00A668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A668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668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668A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668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668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668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A668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A66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rsid w:val="00A66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A668A9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A668A9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A668A9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A668A9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A668A9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A668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A668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A66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668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A668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66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A668A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668A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668A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66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A668A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668A9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A668A9"/>
    <w:rPr>
      <w:b/>
      <w:bCs/>
    </w:rPr>
  </w:style>
  <w:style w:type="character" w:customStyle="1" w:styleId="d813de27">
    <w:name w:val="d813de27"/>
    <w:basedOn w:val="a0"/>
    <w:rsid w:val="00A668A9"/>
  </w:style>
  <w:style w:type="paragraph" w:styleId="HTML">
    <w:name w:val="HTML Preformatted"/>
    <w:basedOn w:val="a"/>
    <w:link w:val="HTMLChar"/>
    <w:uiPriority w:val="99"/>
    <w:semiHidden/>
    <w:unhideWhenUsed/>
    <w:rsid w:val="00A668A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Char">
    <w:name w:val="HTML 预设格式 Char"/>
    <w:basedOn w:val="a0"/>
    <w:link w:val="HTML"/>
    <w:uiPriority w:val="99"/>
    <w:semiHidden/>
    <w:rsid w:val="00A668A9"/>
    <w:rPr>
      <w:rFonts w:ascii="宋体" w:eastAsia="宋体" w:hAnsi="宋体" w:cs="宋体"/>
      <w:kern w:val="0"/>
      <w:sz w:val="24"/>
      <w14:ligatures w14:val="none"/>
    </w:rPr>
  </w:style>
  <w:style w:type="paragraph" w:customStyle="1" w:styleId="ds-markdown-paragraph">
    <w:name w:val="ds-markdown-paragraph"/>
    <w:basedOn w:val="a"/>
    <w:rsid w:val="00A668A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msonormal0">
    <w:name w:val="msonormal"/>
    <w:basedOn w:val="a"/>
    <w:rsid w:val="00B6743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katex">
    <w:name w:val="katex"/>
    <w:basedOn w:val="a0"/>
    <w:rsid w:val="00B67437"/>
  </w:style>
  <w:style w:type="character" w:customStyle="1" w:styleId="katex-mathml">
    <w:name w:val="katex-mathml"/>
    <w:basedOn w:val="a0"/>
    <w:rsid w:val="00B67437"/>
  </w:style>
  <w:style w:type="character" w:customStyle="1" w:styleId="katex-html">
    <w:name w:val="katex-html"/>
    <w:basedOn w:val="a0"/>
    <w:rsid w:val="00B67437"/>
  </w:style>
  <w:style w:type="character" w:customStyle="1" w:styleId="base">
    <w:name w:val="base"/>
    <w:basedOn w:val="a0"/>
    <w:rsid w:val="00B67437"/>
  </w:style>
  <w:style w:type="character" w:customStyle="1" w:styleId="strut">
    <w:name w:val="strut"/>
    <w:basedOn w:val="a0"/>
    <w:rsid w:val="00B67437"/>
  </w:style>
  <w:style w:type="character" w:customStyle="1" w:styleId="mord">
    <w:name w:val="mord"/>
    <w:basedOn w:val="a0"/>
    <w:rsid w:val="00B67437"/>
  </w:style>
  <w:style w:type="character" w:customStyle="1" w:styleId="vlist-t">
    <w:name w:val="vlist-t"/>
    <w:basedOn w:val="a0"/>
    <w:rsid w:val="00B67437"/>
  </w:style>
  <w:style w:type="character" w:customStyle="1" w:styleId="vlist-r">
    <w:name w:val="vlist-r"/>
    <w:basedOn w:val="a0"/>
    <w:rsid w:val="00B67437"/>
  </w:style>
  <w:style w:type="character" w:customStyle="1" w:styleId="vlist">
    <w:name w:val="vlist"/>
    <w:basedOn w:val="a0"/>
    <w:rsid w:val="00B67437"/>
  </w:style>
  <w:style w:type="character" w:customStyle="1" w:styleId="pstrut">
    <w:name w:val="pstrut"/>
    <w:basedOn w:val="a0"/>
    <w:rsid w:val="00B67437"/>
  </w:style>
  <w:style w:type="character" w:customStyle="1" w:styleId="boxpad">
    <w:name w:val="boxpad"/>
    <w:basedOn w:val="a0"/>
    <w:rsid w:val="00B67437"/>
  </w:style>
  <w:style w:type="character" w:customStyle="1" w:styleId="msupsub">
    <w:name w:val="msupsub"/>
    <w:basedOn w:val="a0"/>
    <w:rsid w:val="00B67437"/>
  </w:style>
  <w:style w:type="character" w:customStyle="1" w:styleId="sizing">
    <w:name w:val="sizing"/>
    <w:basedOn w:val="a0"/>
    <w:rsid w:val="00B67437"/>
  </w:style>
  <w:style w:type="character" w:customStyle="1" w:styleId="vlist-s">
    <w:name w:val="vlist-s"/>
    <w:basedOn w:val="a0"/>
    <w:rsid w:val="00B67437"/>
  </w:style>
  <w:style w:type="character" w:customStyle="1" w:styleId="mspace">
    <w:name w:val="mspace"/>
    <w:basedOn w:val="a0"/>
    <w:rsid w:val="00B67437"/>
  </w:style>
  <w:style w:type="character" w:customStyle="1" w:styleId="mrel">
    <w:name w:val="mrel"/>
    <w:basedOn w:val="a0"/>
    <w:rsid w:val="00B67437"/>
  </w:style>
  <w:style w:type="character" w:customStyle="1" w:styleId="mbin">
    <w:name w:val="mbin"/>
    <w:basedOn w:val="a0"/>
    <w:rsid w:val="00B67437"/>
  </w:style>
  <w:style w:type="character" w:customStyle="1" w:styleId="mop">
    <w:name w:val="mop"/>
    <w:basedOn w:val="a0"/>
    <w:rsid w:val="00B67437"/>
  </w:style>
  <w:style w:type="character" w:customStyle="1" w:styleId="accent-body">
    <w:name w:val="accent-body"/>
    <w:basedOn w:val="a0"/>
    <w:rsid w:val="00B67437"/>
  </w:style>
  <w:style w:type="character" w:customStyle="1" w:styleId="overlay">
    <w:name w:val="overlay"/>
    <w:basedOn w:val="a0"/>
    <w:rsid w:val="00B67437"/>
  </w:style>
  <w:style w:type="character" w:customStyle="1" w:styleId="minner">
    <w:name w:val="minner"/>
    <w:basedOn w:val="a0"/>
    <w:rsid w:val="00B67437"/>
  </w:style>
  <w:style w:type="character" w:customStyle="1" w:styleId="stretchy">
    <w:name w:val="stretchy"/>
    <w:basedOn w:val="a0"/>
    <w:rsid w:val="00B67437"/>
  </w:style>
  <w:style w:type="paragraph" w:styleId="ab">
    <w:name w:val="header"/>
    <w:basedOn w:val="a"/>
    <w:link w:val="Char3"/>
    <w:uiPriority w:val="99"/>
    <w:unhideWhenUsed/>
    <w:rsid w:val="0064648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b"/>
    <w:uiPriority w:val="99"/>
    <w:rsid w:val="00646486"/>
    <w:rPr>
      <w:sz w:val="18"/>
      <w:szCs w:val="18"/>
    </w:rPr>
  </w:style>
  <w:style w:type="paragraph" w:styleId="ac">
    <w:name w:val="footer"/>
    <w:basedOn w:val="a"/>
    <w:link w:val="Char4"/>
    <w:uiPriority w:val="99"/>
    <w:unhideWhenUsed/>
    <w:rsid w:val="0064648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c"/>
    <w:uiPriority w:val="99"/>
    <w:rsid w:val="00646486"/>
    <w:rPr>
      <w:sz w:val="18"/>
      <w:szCs w:val="18"/>
    </w:rPr>
  </w:style>
  <w:style w:type="numbering" w:customStyle="1" w:styleId="10">
    <w:name w:val="无列表1"/>
    <w:next w:val="a2"/>
    <w:uiPriority w:val="99"/>
    <w:semiHidden/>
    <w:unhideWhenUsed/>
    <w:rsid w:val="00646486"/>
  </w:style>
  <w:style w:type="character" w:customStyle="1" w:styleId="mopen">
    <w:name w:val="mopen"/>
    <w:basedOn w:val="a0"/>
    <w:rsid w:val="00646486"/>
  </w:style>
  <w:style w:type="character" w:customStyle="1" w:styleId="mpunct">
    <w:name w:val="mpunct"/>
    <w:basedOn w:val="a0"/>
    <w:rsid w:val="00646486"/>
  </w:style>
  <w:style w:type="character" w:customStyle="1" w:styleId="mclose">
    <w:name w:val="mclose"/>
    <w:basedOn w:val="a0"/>
    <w:rsid w:val="00646486"/>
  </w:style>
  <w:style w:type="character" w:customStyle="1" w:styleId="katex-display">
    <w:name w:val="katex-display"/>
    <w:basedOn w:val="a0"/>
    <w:rsid w:val="00646486"/>
  </w:style>
  <w:style w:type="character" w:customStyle="1" w:styleId="mfrac">
    <w:name w:val="mfrac"/>
    <w:basedOn w:val="a0"/>
    <w:rsid w:val="00646486"/>
  </w:style>
  <w:style w:type="character" w:customStyle="1" w:styleId="frac-line">
    <w:name w:val="frac-line"/>
    <w:basedOn w:val="a0"/>
    <w:rsid w:val="00646486"/>
  </w:style>
  <w:style w:type="character" w:customStyle="1" w:styleId="thinbox">
    <w:name w:val="thinbox"/>
    <w:basedOn w:val="a0"/>
    <w:rsid w:val="00646486"/>
  </w:style>
  <w:style w:type="character" w:customStyle="1" w:styleId="rlap">
    <w:name w:val="rlap"/>
    <w:basedOn w:val="a0"/>
    <w:rsid w:val="00646486"/>
  </w:style>
  <w:style w:type="character" w:customStyle="1" w:styleId="inner">
    <w:name w:val="inner"/>
    <w:basedOn w:val="a0"/>
    <w:rsid w:val="00646486"/>
  </w:style>
  <w:style w:type="character" w:customStyle="1" w:styleId="fix">
    <w:name w:val="fix"/>
    <w:basedOn w:val="a0"/>
    <w:rsid w:val="00646486"/>
  </w:style>
  <w:style w:type="paragraph" w:styleId="ad">
    <w:name w:val="Balloon Text"/>
    <w:basedOn w:val="a"/>
    <w:link w:val="Char5"/>
    <w:uiPriority w:val="99"/>
    <w:semiHidden/>
    <w:unhideWhenUsed/>
    <w:rsid w:val="00177E0A"/>
    <w:pPr>
      <w:spacing w:after="0"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d"/>
    <w:uiPriority w:val="99"/>
    <w:semiHidden/>
    <w:rsid w:val="00177E0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A668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A66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unhideWhenUsed/>
    <w:qFormat/>
    <w:rsid w:val="00A668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A668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668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668A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668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668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668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A668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A66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rsid w:val="00A66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A668A9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A668A9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A668A9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A668A9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A668A9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A668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A668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A66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668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A668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66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A668A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668A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668A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66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A668A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668A9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A668A9"/>
    <w:rPr>
      <w:b/>
      <w:bCs/>
    </w:rPr>
  </w:style>
  <w:style w:type="character" w:customStyle="1" w:styleId="d813de27">
    <w:name w:val="d813de27"/>
    <w:basedOn w:val="a0"/>
    <w:rsid w:val="00A668A9"/>
  </w:style>
  <w:style w:type="paragraph" w:styleId="HTML">
    <w:name w:val="HTML Preformatted"/>
    <w:basedOn w:val="a"/>
    <w:link w:val="HTMLChar"/>
    <w:uiPriority w:val="99"/>
    <w:semiHidden/>
    <w:unhideWhenUsed/>
    <w:rsid w:val="00A668A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Char">
    <w:name w:val="HTML 预设格式 Char"/>
    <w:basedOn w:val="a0"/>
    <w:link w:val="HTML"/>
    <w:uiPriority w:val="99"/>
    <w:semiHidden/>
    <w:rsid w:val="00A668A9"/>
    <w:rPr>
      <w:rFonts w:ascii="宋体" w:eastAsia="宋体" w:hAnsi="宋体" w:cs="宋体"/>
      <w:kern w:val="0"/>
      <w:sz w:val="24"/>
      <w14:ligatures w14:val="none"/>
    </w:rPr>
  </w:style>
  <w:style w:type="paragraph" w:customStyle="1" w:styleId="ds-markdown-paragraph">
    <w:name w:val="ds-markdown-paragraph"/>
    <w:basedOn w:val="a"/>
    <w:rsid w:val="00A668A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msonormal0">
    <w:name w:val="msonormal"/>
    <w:basedOn w:val="a"/>
    <w:rsid w:val="00B6743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katex">
    <w:name w:val="katex"/>
    <w:basedOn w:val="a0"/>
    <w:rsid w:val="00B67437"/>
  </w:style>
  <w:style w:type="character" w:customStyle="1" w:styleId="katex-mathml">
    <w:name w:val="katex-mathml"/>
    <w:basedOn w:val="a0"/>
    <w:rsid w:val="00B67437"/>
  </w:style>
  <w:style w:type="character" w:customStyle="1" w:styleId="katex-html">
    <w:name w:val="katex-html"/>
    <w:basedOn w:val="a0"/>
    <w:rsid w:val="00B67437"/>
  </w:style>
  <w:style w:type="character" w:customStyle="1" w:styleId="base">
    <w:name w:val="base"/>
    <w:basedOn w:val="a0"/>
    <w:rsid w:val="00B67437"/>
  </w:style>
  <w:style w:type="character" w:customStyle="1" w:styleId="strut">
    <w:name w:val="strut"/>
    <w:basedOn w:val="a0"/>
    <w:rsid w:val="00B67437"/>
  </w:style>
  <w:style w:type="character" w:customStyle="1" w:styleId="mord">
    <w:name w:val="mord"/>
    <w:basedOn w:val="a0"/>
    <w:rsid w:val="00B67437"/>
  </w:style>
  <w:style w:type="character" w:customStyle="1" w:styleId="vlist-t">
    <w:name w:val="vlist-t"/>
    <w:basedOn w:val="a0"/>
    <w:rsid w:val="00B67437"/>
  </w:style>
  <w:style w:type="character" w:customStyle="1" w:styleId="vlist-r">
    <w:name w:val="vlist-r"/>
    <w:basedOn w:val="a0"/>
    <w:rsid w:val="00B67437"/>
  </w:style>
  <w:style w:type="character" w:customStyle="1" w:styleId="vlist">
    <w:name w:val="vlist"/>
    <w:basedOn w:val="a0"/>
    <w:rsid w:val="00B67437"/>
  </w:style>
  <w:style w:type="character" w:customStyle="1" w:styleId="pstrut">
    <w:name w:val="pstrut"/>
    <w:basedOn w:val="a0"/>
    <w:rsid w:val="00B67437"/>
  </w:style>
  <w:style w:type="character" w:customStyle="1" w:styleId="boxpad">
    <w:name w:val="boxpad"/>
    <w:basedOn w:val="a0"/>
    <w:rsid w:val="00B67437"/>
  </w:style>
  <w:style w:type="character" w:customStyle="1" w:styleId="msupsub">
    <w:name w:val="msupsub"/>
    <w:basedOn w:val="a0"/>
    <w:rsid w:val="00B67437"/>
  </w:style>
  <w:style w:type="character" w:customStyle="1" w:styleId="sizing">
    <w:name w:val="sizing"/>
    <w:basedOn w:val="a0"/>
    <w:rsid w:val="00B67437"/>
  </w:style>
  <w:style w:type="character" w:customStyle="1" w:styleId="vlist-s">
    <w:name w:val="vlist-s"/>
    <w:basedOn w:val="a0"/>
    <w:rsid w:val="00B67437"/>
  </w:style>
  <w:style w:type="character" w:customStyle="1" w:styleId="mspace">
    <w:name w:val="mspace"/>
    <w:basedOn w:val="a0"/>
    <w:rsid w:val="00B67437"/>
  </w:style>
  <w:style w:type="character" w:customStyle="1" w:styleId="mrel">
    <w:name w:val="mrel"/>
    <w:basedOn w:val="a0"/>
    <w:rsid w:val="00B67437"/>
  </w:style>
  <w:style w:type="character" w:customStyle="1" w:styleId="mbin">
    <w:name w:val="mbin"/>
    <w:basedOn w:val="a0"/>
    <w:rsid w:val="00B67437"/>
  </w:style>
  <w:style w:type="character" w:customStyle="1" w:styleId="mop">
    <w:name w:val="mop"/>
    <w:basedOn w:val="a0"/>
    <w:rsid w:val="00B67437"/>
  </w:style>
  <w:style w:type="character" w:customStyle="1" w:styleId="accent-body">
    <w:name w:val="accent-body"/>
    <w:basedOn w:val="a0"/>
    <w:rsid w:val="00B67437"/>
  </w:style>
  <w:style w:type="character" w:customStyle="1" w:styleId="overlay">
    <w:name w:val="overlay"/>
    <w:basedOn w:val="a0"/>
    <w:rsid w:val="00B67437"/>
  </w:style>
  <w:style w:type="character" w:customStyle="1" w:styleId="minner">
    <w:name w:val="minner"/>
    <w:basedOn w:val="a0"/>
    <w:rsid w:val="00B67437"/>
  </w:style>
  <w:style w:type="character" w:customStyle="1" w:styleId="stretchy">
    <w:name w:val="stretchy"/>
    <w:basedOn w:val="a0"/>
    <w:rsid w:val="00B67437"/>
  </w:style>
  <w:style w:type="paragraph" w:styleId="ab">
    <w:name w:val="header"/>
    <w:basedOn w:val="a"/>
    <w:link w:val="Char3"/>
    <w:uiPriority w:val="99"/>
    <w:unhideWhenUsed/>
    <w:rsid w:val="0064648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b"/>
    <w:uiPriority w:val="99"/>
    <w:rsid w:val="00646486"/>
    <w:rPr>
      <w:sz w:val="18"/>
      <w:szCs w:val="18"/>
    </w:rPr>
  </w:style>
  <w:style w:type="paragraph" w:styleId="ac">
    <w:name w:val="footer"/>
    <w:basedOn w:val="a"/>
    <w:link w:val="Char4"/>
    <w:uiPriority w:val="99"/>
    <w:unhideWhenUsed/>
    <w:rsid w:val="0064648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c"/>
    <w:uiPriority w:val="99"/>
    <w:rsid w:val="00646486"/>
    <w:rPr>
      <w:sz w:val="18"/>
      <w:szCs w:val="18"/>
    </w:rPr>
  </w:style>
  <w:style w:type="numbering" w:customStyle="1" w:styleId="10">
    <w:name w:val="无列表1"/>
    <w:next w:val="a2"/>
    <w:uiPriority w:val="99"/>
    <w:semiHidden/>
    <w:unhideWhenUsed/>
    <w:rsid w:val="00646486"/>
  </w:style>
  <w:style w:type="character" w:customStyle="1" w:styleId="mopen">
    <w:name w:val="mopen"/>
    <w:basedOn w:val="a0"/>
    <w:rsid w:val="00646486"/>
  </w:style>
  <w:style w:type="character" w:customStyle="1" w:styleId="mpunct">
    <w:name w:val="mpunct"/>
    <w:basedOn w:val="a0"/>
    <w:rsid w:val="00646486"/>
  </w:style>
  <w:style w:type="character" w:customStyle="1" w:styleId="mclose">
    <w:name w:val="mclose"/>
    <w:basedOn w:val="a0"/>
    <w:rsid w:val="00646486"/>
  </w:style>
  <w:style w:type="character" w:customStyle="1" w:styleId="katex-display">
    <w:name w:val="katex-display"/>
    <w:basedOn w:val="a0"/>
    <w:rsid w:val="00646486"/>
  </w:style>
  <w:style w:type="character" w:customStyle="1" w:styleId="mfrac">
    <w:name w:val="mfrac"/>
    <w:basedOn w:val="a0"/>
    <w:rsid w:val="00646486"/>
  </w:style>
  <w:style w:type="character" w:customStyle="1" w:styleId="frac-line">
    <w:name w:val="frac-line"/>
    <w:basedOn w:val="a0"/>
    <w:rsid w:val="00646486"/>
  </w:style>
  <w:style w:type="character" w:customStyle="1" w:styleId="thinbox">
    <w:name w:val="thinbox"/>
    <w:basedOn w:val="a0"/>
    <w:rsid w:val="00646486"/>
  </w:style>
  <w:style w:type="character" w:customStyle="1" w:styleId="rlap">
    <w:name w:val="rlap"/>
    <w:basedOn w:val="a0"/>
    <w:rsid w:val="00646486"/>
  </w:style>
  <w:style w:type="character" w:customStyle="1" w:styleId="inner">
    <w:name w:val="inner"/>
    <w:basedOn w:val="a0"/>
    <w:rsid w:val="00646486"/>
  </w:style>
  <w:style w:type="character" w:customStyle="1" w:styleId="fix">
    <w:name w:val="fix"/>
    <w:basedOn w:val="a0"/>
    <w:rsid w:val="00646486"/>
  </w:style>
  <w:style w:type="paragraph" w:styleId="ad">
    <w:name w:val="Balloon Text"/>
    <w:basedOn w:val="a"/>
    <w:link w:val="Char5"/>
    <w:uiPriority w:val="99"/>
    <w:semiHidden/>
    <w:unhideWhenUsed/>
    <w:rsid w:val="00177E0A"/>
    <w:pPr>
      <w:spacing w:after="0"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d"/>
    <w:uiPriority w:val="99"/>
    <w:semiHidden/>
    <w:rsid w:val="00177E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785</Words>
  <Characters>4476</Characters>
  <Application>Microsoft Office Word</Application>
  <DocSecurity>0</DocSecurity>
  <Lines>37</Lines>
  <Paragraphs>10</Paragraphs>
  <ScaleCrop>false</ScaleCrop>
  <Company/>
  <LinksUpToDate>false</LinksUpToDate>
  <CharactersWithSpaces>5251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ab8741</dc:creator>
  <cp:keywords/>
  <dc:description/>
  <cp:lastModifiedBy>Windows 用户</cp:lastModifiedBy>
  <cp:revision>7</cp:revision>
  <dcterms:created xsi:type="dcterms:W3CDTF">2026-03-22T11:26:00Z</dcterms:created>
  <dcterms:modified xsi:type="dcterms:W3CDTF">2026-03-24T01:26:00Z</dcterms:modified>
</cp:coreProperties>
</file>