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A91E2" w14:textId="04DA195B" w:rsidR="00771911" w:rsidRDefault="00A962D8" w:rsidP="005F7F2F">
      <w:pPr>
        <w:spacing w:after="0"/>
        <w:jc w:val="center"/>
        <w:rPr>
          <w:b/>
          <w:bCs/>
          <w:lang w:val="es-419"/>
        </w:rPr>
      </w:pPr>
      <w:r>
        <w:rPr>
          <w:b/>
          <w:bCs/>
          <w:lang w:val="es-419"/>
        </w:rPr>
        <w:t>Proyecto centro comercial - evolución</w:t>
      </w:r>
    </w:p>
    <w:p w14:paraId="2F7187F8" w14:textId="70028D27" w:rsidR="004452C7" w:rsidRDefault="00771911" w:rsidP="005F7F2F">
      <w:pPr>
        <w:spacing w:after="0"/>
        <w:jc w:val="center"/>
        <w:rPr>
          <w:b/>
          <w:bCs/>
          <w:lang w:val="es-419"/>
        </w:rPr>
      </w:pPr>
      <w:r>
        <w:rPr>
          <w:b/>
          <w:bCs/>
          <w:lang w:val="es-419"/>
        </w:rPr>
        <w:t>Técnicas y prácticas de programación</w:t>
      </w:r>
    </w:p>
    <w:p w14:paraId="2CEDFA98" w14:textId="41F2557A" w:rsidR="005F7F2F" w:rsidRDefault="00A962D8" w:rsidP="005F7F2F">
      <w:pPr>
        <w:spacing w:after="0"/>
        <w:jc w:val="center"/>
        <w:rPr>
          <w:b/>
          <w:bCs/>
          <w:lang w:val="es-419"/>
        </w:rPr>
      </w:pPr>
      <w:r>
        <w:rPr>
          <w:b/>
          <w:bCs/>
          <w:lang w:val="es-419"/>
        </w:rPr>
        <w:t>Mayo</w:t>
      </w:r>
      <w:r w:rsidR="005F7F2F">
        <w:rPr>
          <w:b/>
          <w:bCs/>
          <w:lang w:val="es-419"/>
        </w:rPr>
        <w:t xml:space="preserve"> 1</w:t>
      </w:r>
      <w:r>
        <w:rPr>
          <w:b/>
          <w:bCs/>
          <w:lang w:val="es-419"/>
        </w:rPr>
        <w:t>1</w:t>
      </w:r>
      <w:r w:rsidR="005F7F2F">
        <w:rPr>
          <w:b/>
          <w:bCs/>
          <w:lang w:val="es-419"/>
        </w:rPr>
        <w:t xml:space="preserve"> del 2020</w:t>
      </w:r>
    </w:p>
    <w:p w14:paraId="5422EB67" w14:textId="77777777" w:rsidR="005F7F2F" w:rsidRDefault="005F7F2F" w:rsidP="005F7F2F">
      <w:pPr>
        <w:spacing w:after="0"/>
        <w:jc w:val="center"/>
        <w:rPr>
          <w:b/>
          <w:bCs/>
          <w:lang w:val="es-419"/>
        </w:rPr>
      </w:pPr>
    </w:p>
    <w:p w14:paraId="6BF521A4" w14:textId="43BA9641" w:rsidR="00771911" w:rsidRPr="005F7F2F" w:rsidRDefault="00771911" w:rsidP="00EB0428">
      <w:pPr>
        <w:pStyle w:val="ListParagraph"/>
        <w:spacing w:after="0"/>
        <w:ind w:left="0"/>
        <w:jc w:val="both"/>
        <w:rPr>
          <w:b/>
          <w:bCs/>
          <w:i/>
          <w:iCs/>
          <w:sz w:val="24"/>
        </w:rPr>
      </w:pPr>
      <w:r w:rsidRPr="005F7F2F">
        <w:rPr>
          <w:b/>
          <w:bCs/>
          <w:i/>
          <w:iCs/>
          <w:sz w:val="24"/>
        </w:rPr>
        <w:t xml:space="preserve">Haga el código  modular,  reutilizable,  simple.  Todos estos criterios  se  consideran  en  la  rúbrica de evaluación. Esta </w:t>
      </w:r>
      <w:proofErr w:type="spellStart"/>
      <w:r w:rsidRPr="005F7F2F">
        <w:rPr>
          <w:b/>
          <w:bCs/>
          <w:i/>
          <w:iCs/>
          <w:sz w:val="24"/>
        </w:rPr>
        <w:t>r</w:t>
      </w:r>
      <w:r w:rsidR="00047ABB">
        <w:rPr>
          <w:b/>
          <w:bCs/>
          <w:i/>
          <w:iCs/>
          <w:sz w:val="24"/>
        </w:rPr>
        <w:t>e</w:t>
      </w:r>
      <w:r w:rsidRPr="005F7F2F">
        <w:rPr>
          <w:b/>
          <w:bCs/>
          <w:i/>
          <w:iCs/>
          <w:sz w:val="24"/>
        </w:rPr>
        <w:t>úbrica</w:t>
      </w:r>
      <w:proofErr w:type="spellEnd"/>
      <w:r w:rsidRPr="005F7F2F">
        <w:rPr>
          <w:b/>
          <w:bCs/>
          <w:i/>
          <w:iCs/>
          <w:sz w:val="24"/>
        </w:rPr>
        <w:t xml:space="preserve"> se encuentra al final de este documento</w:t>
      </w:r>
    </w:p>
    <w:p w14:paraId="4843CBFA" w14:textId="77777777" w:rsidR="00771911" w:rsidRDefault="00771911" w:rsidP="00771911">
      <w:pPr>
        <w:pStyle w:val="ListParagraph"/>
        <w:spacing w:after="0"/>
        <w:jc w:val="both"/>
        <w:rPr>
          <w:sz w:val="24"/>
        </w:rPr>
      </w:pPr>
    </w:p>
    <w:p w14:paraId="74EC54DF" w14:textId="6823178C" w:rsidR="00722008" w:rsidRDefault="00722008" w:rsidP="00722008">
      <w:pPr>
        <w:rPr>
          <w:b/>
          <w:sz w:val="24"/>
        </w:rPr>
      </w:pPr>
      <w:r>
        <w:rPr>
          <w:b/>
          <w:sz w:val="24"/>
        </w:rPr>
        <w:t>Operaciones</w:t>
      </w:r>
    </w:p>
    <w:p w14:paraId="254B5131" w14:textId="0645AF3B" w:rsidR="00047ABB" w:rsidRDefault="00047ABB" w:rsidP="00722008">
      <w:pPr>
        <w:rPr>
          <w:bCs/>
          <w:sz w:val="24"/>
        </w:rPr>
      </w:pPr>
      <w:r>
        <w:rPr>
          <w:bCs/>
          <w:sz w:val="24"/>
        </w:rPr>
        <w:t>Este proyecto debe cumpl</w:t>
      </w:r>
      <w:r w:rsidR="00B80BAD">
        <w:rPr>
          <w:bCs/>
          <w:sz w:val="24"/>
        </w:rPr>
        <w:t xml:space="preserve">ir todas las especificaciones del Parcial 2: </w:t>
      </w:r>
      <w:proofErr w:type="spellStart"/>
      <w:r w:rsidR="00B80BAD">
        <w:rPr>
          <w:bCs/>
          <w:sz w:val="24"/>
        </w:rPr>
        <w:t>enums</w:t>
      </w:r>
      <w:proofErr w:type="spellEnd"/>
      <w:r w:rsidR="00B80BAD">
        <w:rPr>
          <w:bCs/>
          <w:sz w:val="24"/>
        </w:rPr>
        <w:t xml:space="preserve">, recursión y </w:t>
      </w:r>
      <w:proofErr w:type="spellStart"/>
      <w:r w:rsidR="00B80BAD">
        <w:rPr>
          <w:bCs/>
          <w:sz w:val="24"/>
        </w:rPr>
        <w:t>structs</w:t>
      </w:r>
      <w:proofErr w:type="spellEnd"/>
      <w:r w:rsidR="00B80BAD">
        <w:rPr>
          <w:bCs/>
          <w:sz w:val="24"/>
        </w:rPr>
        <w:t xml:space="preserve">. Tenga en cuenta el uso de adecuado de la recursión, la recursión no se debe usar por ejemplo para hacer validaciones o para llamar </w:t>
      </w:r>
      <w:proofErr w:type="spellStart"/>
      <w:r w:rsidR="00B80BAD">
        <w:rPr>
          <w:bCs/>
          <w:sz w:val="24"/>
        </w:rPr>
        <w:t>menus</w:t>
      </w:r>
      <w:proofErr w:type="spellEnd"/>
      <w:r w:rsidR="00B80BAD">
        <w:rPr>
          <w:bCs/>
          <w:sz w:val="24"/>
        </w:rPr>
        <w:t xml:space="preserve">. </w:t>
      </w:r>
    </w:p>
    <w:p w14:paraId="3A601631" w14:textId="24138C27" w:rsidR="00B80BAD" w:rsidRDefault="00B80BAD" w:rsidP="00722008">
      <w:pPr>
        <w:rPr>
          <w:bCs/>
          <w:sz w:val="24"/>
        </w:rPr>
      </w:pPr>
      <w:r>
        <w:rPr>
          <w:bCs/>
          <w:sz w:val="24"/>
        </w:rPr>
        <w:t xml:space="preserve">Las nuevas operaciones que debe incluir su centro comercial son: </w:t>
      </w:r>
    </w:p>
    <w:p w14:paraId="111F9056" w14:textId="2680A98B" w:rsidR="00B80BAD" w:rsidRDefault="00B80BAD" w:rsidP="00B80BAD">
      <w:pPr>
        <w:pStyle w:val="ListParagraph"/>
        <w:numPr>
          <w:ilvl w:val="0"/>
          <w:numId w:val="6"/>
        </w:numPr>
        <w:jc w:val="both"/>
        <w:rPr>
          <w:bCs/>
          <w:sz w:val="24"/>
        </w:rPr>
      </w:pPr>
      <w:r>
        <w:rPr>
          <w:bCs/>
          <w:sz w:val="24"/>
        </w:rPr>
        <w:t xml:space="preserve">Información extra en el </w:t>
      </w:r>
      <w:proofErr w:type="spellStart"/>
      <w:r>
        <w:rPr>
          <w:bCs/>
          <w:sz w:val="24"/>
        </w:rPr>
        <w:t>struct</w:t>
      </w:r>
      <w:proofErr w:type="spellEnd"/>
      <w:r>
        <w:rPr>
          <w:bCs/>
          <w:sz w:val="24"/>
        </w:rPr>
        <w:t xml:space="preserve">: en total el </w:t>
      </w:r>
      <w:proofErr w:type="spellStart"/>
      <w:r>
        <w:rPr>
          <w:bCs/>
          <w:sz w:val="24"/>
        </w:rPr>
        <w:t>struct</w:t>
      </w:r>
      <w:proofErr w:type="spellEnd"/>
      <w:r>
        <w:rPr>
          <w:bCs/>
          <w:sz w:val="24"/>
        </w:rPr>
        <w:t xml:space="preserve"> que representa cada local del centro comercial debe tener al menos seis campos: de los cuáles al menos 1 debe ser un </w:t>
      </w:r>
      <w:proofErr w:type="spellStart"/>
      <w:r>
        <w:rPr>
          <w:bCs/>
          <w:sz w:val="24"/>
        </w:rPr>
        <w:t>enum</w:t>
      </w:r>
      <w:proofErr w:type="spellEnd"/>
      <w:r>
        <w:rPr>
          <w:bCs/>
          <w:sz w:val="24"/>
        </w:rPr>
        <w:t xml:space="preserve"> y otro debe ser n</w:t>
      </w:r>
      <w:r w:rsidR="00A962D8">
        <w:rPr>
          <w:bCs/>
          <w:sz w:val="24"/>
        </w:rPr>
        <w:t>u</w:t>
      </w:r>
      <w:r>
        <w:rPr>
          <w:bCs/>
          <w:sz w:val="24"/>
        </w:rPr>
        <w:t>m</w:t>
      </w:r>
      <w:r w:rsidR="00A962D8">
        <w:rPr>
          <w:bCs/>
          <w:sz w:val="24"/>
        </w:rPr>
        <w:t>é</w:t>
      </w:r>
      <w:r>
        <w:rPr>
          <w:bCs/>
          <w:sz w:val="24"/>
        </w:rPr>
        <w:t>rico.</w:t>
      </w:r>
    </w:p>
    <w:p w14:paraId="498E770E" w14:textId="596BA003" w:rsidR="00B80BAD" w:rsidRPr="00B80BAD" w:rsidRDefault="00B80BAD" w:rsidP="00556892">
      <w:pPr>
        <w:pStyle w:val="ListParagraph"/>
        <w:numPr>
          <w:ilvl w:val="0"/>
          <w:numId w:val="6"/>
        </w:numPr>
        <w:jc w:val="both"/>
        <w:rPr>
          <w:bCs/>
          <w:sz w:val="24"/>
        </w:rPr>
      </w:pPr>
      <w:r w:rsidRPr="00B80BAD">
        <w:rPr>
          <w:bCs/>
          <w:sz w:val="24"/>
        </w:rPr>
        <w:t>Manejo de archivos</w:t>
      </w:r>
      <w:r>
        <w:rPr>
          <w:bCs/>
          <w:sz w:val="24"/>
        </w:rPr>
        <w:t xml:space="preserve"> binarios:  debe poder cargar y guardar la información del centro comercial (sus locales) en un archivo binario considerando que esta información se puede actualizar durante la ejecución de su programa. Por ejemplo se pueden agregar locales</w:t>
      </w:r>
      <w:r w:rsidR="00556892">
        <w:rPr>
          <w:bCs/>
          <w:sz w:val="24"/>
        </w:rPr>
        <w:t xml:space="preserve">, cambiar el estado de los locales, etc. </w:t>
      </w:r>
    </w:p>
    <w:p w14:paraId="4F42D3D3" w14:textId="06CC26A9" w:rsidR="00B80BAD" w:rsidRDefault="00B80BAD" w:rsidP="00B80BAD">
      <w:pPr>
        <w:pStyle w:val="ListParagraph"/>
        <w:numPr>
          <w:ilvl w:val="0"/>
          <w:numId w:val="6"/>
        </w:numPr>
        <w:rPr>
          <w:bCs/>
          <w:sz w:val="24"/>
        </w:rPr>
      </w:pPr>
      <w:r>
        <w:rPr>
          <w:bCs/>
          <w:sz w:val="24"/>
        </w:rPr>
        <w:t xml:space="preserve">Ordenamiento iterativo de toda la matriz. </w:t>
      </w:r>
      <w:r w:rsidR="00556892">
        <w:rPr>
          <w:bCs/>
          <w:sz w:val="24"/>
        </w:rPr>
        <w:t xml:space="preserve">Cree dos funcionalidades para ordenar la matriz que representa el centro comercial. Una </w:t>
      </w:r>
      <w:r w:rsidR="00A962D8">
        <w:rPr>
          <w:bCs/>
          <w:sz w:val="24"/>
        </w:rPr>
        <w:t xml:space="preserve"> de sus operaciones debe usar el </w:t>
      </w:r>
      <w:r w:rsidR="00556892">
        <w:rPr>
          <w:bCs/>
          <w:sz w:val="24"/>
        </w:rPr>
        <w:t xml:space="preserve">algoritmo de selección y otra </w:t>
      </w:r>
      <w:r w:rsidR="00A962D8">
        <w:rPr>
          <w:bCs/>
          <w:sz w:val="24"/>
        </w:rPr>
        <w:t>debe usar el algoritmo de</w:t>
      </w:r>
      <w:r w:rsidR="00556892">
        <w:rPr>
          <w:bCs/>
          <w:sz w:val="24"/>
        </w:rPr>
        <w:t xml:space="preserve"> </w:t>
      </w:r>
      <w:r w:rsidR="00A962D8">
        <w:rPr>
          <w:bCs/>
          <w:sz w:val="24"/>
        </w:rPr>
        <w:t>i</w:t>
      </w:r>
      <w:r w:rsidR="00556892">
        <w:rPr>
          <w:bCs/>
          <w:sz w:val="24"/>
        </w:rPr>
        <w:t xml:space="preserve">nserción. </w:t>
      </w:r>
    </w:p>
    <w:p w14:paraId="672EF22C" w14:textId="60F3D731" w:rsidR="00B80BAD" w:rsidRDefault="00B80BAD" w:rsidP="00B80BAD">
      <w:pPr>
        <w:pStyle w:val="ListParagraph"/>
        <w:numPr>
          <w:ilvl w:val="0"/>
          <w:numId w:val="6"/>
        </w:numPr>
        <w:jc w:val="both"/>
        <w:rPr>
          <w:bCs/>
          <w:sz w:val="24"/>
        </w:rPr>
      </w:pPr>
      <w:r>
        <w:rPr>
          <w:bCs/>
          <w:sz w:val="24"/>
        </w:rPr>
        <w:t xml:space="preserve">Ordenamiento recursivo. Cree funcionalidades para ordenar usando </w:t>
      </w:r>
      <w:proofErr w:type="spellStart"/>
      <w:r>
        <w:rPr>
          <w:bCs/>
          <w:sz w:val="24"/>
        </w:rPr>
        <w:t>merge</w:t>
      </w:r>
      <w:proofErr w:type="spellEnd"/>
      <w:r>
        <w:rPr>
          <w:bCs/>
          <w:sz w:val="24"/>
        </w:rPr>
        <w:t xml:space="preserve"> </w:t>
      </w:r>
      <w:proofErr w:type="spellStart"/>
      <w:r>
        <w:rPr>
          <w:bCs/>
          <w:sz w:val="24"/>
        </w:rPr>
        <w:t>sort</w:t>
      </w:r>
      <w:proofErr w:type="spellEnd"/>
      <w:r>
        <w:rPr>
          <w:bCs/>
          <w:sz w:val="24"/>
        </w:rPr>
        <w:t xml:space="preserve">  y </w:t>
      </w:r>
      <w:proofErr w:type="spellStart"/>
      <w:r>
        <w:rPr>
          <w:bCs/>
          <w:sz w:val="24"/>
        </w:rPr>
        <w:t>quick</w:t>
      </w:r>
      <w:proofErr w:type="spellEnd"/>
      <w:r>
        <w:rPr>
          <w:bCs/>
          <w:sz w:val="24"/>
        </w:rPr>
        <w:t xml:space="preserve"> </w:t>
      </w:r>
      <w:proofErr w:type="spellStart"/>
      <w:r>
        <w:rPr>
          <w:bCs/>
          <w:sz w:val="24"/>
        </w:rPr>
        <w:t>sort</w:t>
      </w:r>
      <w:proofErr w:type="spellEnd"/>
      <w:r>
        <w:rPr>
          <w:bCs/>
          <w:sz w:val="24"/>
        </w:rPr>
        <w:t xml:space="preserve"> los pisos de la matriz.  Una funcionalidad para cada tipo de algor</w:t>
      </w:r>
      <w:r w:rsidR="00837DC6">
        <w:rPr>
          <w:bCs/>
          <w:sz w:val="24"/>
        </w:rPr>
        <w:t>i</w:t>
      </w:r>
      <w:r>
        <w:rPr>
          <w:bCs/>
          <w:sz w:val="24"/>
        </w:rPr>
        <w:t xml:space="preserve">tmo. Por ejemplo, podría ordenar el piso por número de empleados, por valor de las ventas semanales, por cantidad de productos en el inventario, etc. </w:t>
      </w:r>
    </w:p>
    <w:p w14:paraId="05935CAE" w14:textId="4FD5E772" w:rsidR="00A962D8" w:rsidRDefault="00A962D8" w:rsidP="00B80BAD">
      <w:pPr>
        <w:pStyle w:val="ListParagraph"/>
        <w:numPr>
          <w:ilvl w:val="0"/>
          <w:numId w:val="6"/>
        </w:numPr>
        <w:jc w:val="both"/>
        <w:rPr>
          <w:bCs/>
          <w:sz w:val="24"/>
        </w:rPr>
      </w:pPr>
      <w:r>
        <w:rPr>
          <w:bCs/>
          <w:sz w:val="24"/>
        </w:rPr>
        <w:t>Manejo de excepciones: Incluya en su programa el manejo de excepciones funcionales para garantizar que los datos se encuentren en los rangos correctos, que se pueda leer y guardar los archivo correcta</w:t>
      </w:r>
      <w:r w:rsidR="00AC4E56">
        <w:rPr>
          <w:bCs/>
          <w:sz w:val="24"/>
        </w:rPr>
        <w:t>mente</w:t>
      </w:r>
      <w:r>
        <w:rPr>
          <w:bCs/>
          <w:sz w:val="24"/>
        </w:rPr>
        <w:t xml:space="preserve"> y demás partes de su programa donde puedan ser necesarias. </w:t>
      </w:r>
    </w:p>
    <w:p w14:paraId="348FC72B" w14:textId="0AD89065" w:rsidR="00DD002F" w:rsidRDefault="00DD002F" w:rsidP="00771911">
      <w:pPr>
        <w:pStyle w:val="ListParagraph"/>
        <w:ind w:left="502"/>
        <w:jc w:val="both"/>
        <w:rPr>
          <w:sz w:val="24"/>
        </w:rPr>
      </w:pPr>
    </w:p>
    <w:p w14:paraId="4AAA5883" w14:textId="77777777" w:rsidR="00DD002F" w:rsidRDefault="00DD002F" w:rsidP="00DD002F">
      <w:pPr>
        <w:pStyle w:val="ListParagraph"/>
        <w:ind w:left="502"/>
        <w:jc w:val="both"/>
        <w:rPr>
          <w:sz w:val="24"/>
        </w:rPr>
      </w:pPr>
      <w:r>
        <w:rPr>
          <w:b/>
          <w:bCs/>
          <w:sz w:val="24"/>
        </w:rPr>
        <w:t>Deseable</w:t>
      </w:r>
      <w:r>
        <w:rPr>
          <w:sz w:val="24"/>
        </w:rPr>
        <w:t xml:space="preserve"> [ incorpore funcionalidades que usen la estructura pila y la estructura cola]. Según la sustentación que haga de las mismas le daré entre 0 y 2 décimas adicionales en la nota final del parcial]</w:t>
      </w:r>
    </w:p>
    <w:p w14:paraId="6CBA4C60" w14:textId="306FC376" w:rsidR="00DD002F" w:rsidRDefault="00DD002F" w:rsidP="00DD002F">
      <w:pPr>
        <w:pStyle w:val="ListParagraph"/>
        <w:ind w:left="502"/>
        <w:jc w:val="both"/>
        <w:rPr>
          <w:sz w:val="24"/>
        </w:rPr>
      </w:pPr>
    </w:p>
    <w:p w14:paraId="31282904" w14:textId="77777777" w:rsidR="00DD002F" w:rsidRDefault="00DD002F" w:rsidP="00771911">
      <w:pPr>
        <w:pStyle w:val="ListParagraph"/>
        <w:ind w:left="502"/>
        <w:jc w:val="both"/>
        <w:rPr>
          <w:sz w:val="24"/>
        </w:rPr>
      </w:pPr>
    </w:p>
    <w:p w14:paraId="139FB2B9" w14:textId="70981661" w:rsidR="00BB183F" w:rsidRDefault="00BB183F" w:rsidP="00771911">
      <w:pPr>
        <w:pStyle w:val="ListParagraph"/>
        <w:ind w:left="502"/>
        <w:jc w:val="both"/>
        <w:rPr>
          <w:sz w:val="24"/>
        </w:rPr>
      </w:pPr>
    </w:p>
    <w:p w14:paraId="159F89C4" w14:textId="2DA6867F" w:rsidR="00BB183F" w:rsidRDefault="00BB183F" w:rsidP="008F7676">
      <w:pPr>
        <w:pStyle w:val="ListParagraph"/>
        <w:ind w:left="502"/>
        <w:jc w:val="center"/>
        <w:rPr>
          <w:b/>
          <w:bCs/>
          <w:sz w:val="24"/>
        </w:rPr>
      </w:pPr>
      <w:r w:rsidRPr="00BB183F">
        <w:rPr>
          <w:b/>
          <w:bCs/>
          <w:sz w:val="24"/>
        </w:rPr>
        <w:lastRenderedPageBreak/>
        <w:t>Mínimos esperados</w:t>
      </w:r>
      <w:r>
        <w:rPr>
          <w:b/>
          <w:bCs/>
          <w:sz w:val="24"/>
        </w:rPr>
        <w:t xml:space="preserve"> (no cuentan en la nota, pero sin esto no califico el </w:t>
      </w:r>
      <w:r w:rsidR="00AC4E56">
        <w:rPr>
          <w:b/>
          <w:bCs/>
          <w:sz w:val="24"/>
        </w:rPr>
        <w:t>proyecto</w:t>
      </w:r>
      <w:r>
        <w:rPr>
          <w:b/>
          <w:bCs/>
          <w:sz w:val="24"/>
        </w:rPr>
        <w:t>)</w:t>
      </w:r>
      <w:r w:rsidRPr="00BB183F">
        <w:rPr>
          <w:b/>
          <w:bCs/>
          <w:sz w:val="24"/>
        </w:rPr>
        <w:t>:</w:t>
      </w:r>
    </w:p>
    <w:p w14:paraId="3C28F717" w14:textId="3EF9FA34" w:rsidR="00BB183F" w:rsidRDefault="00C83DAB" w:rsidP="00EB0428">
      <w:pPr>
        <w:spacing w:after="0"/>
        <w:ind w:left="708"/>
        <w:jc w:val="both"/>
        <w:rPr>
          <w:sz w:val="24"/>
        </w:rPr>
      </w:pPr>
      <w:r>
        <w:rPr>
          <w:sz w:val="24"/>
        </w:rPr>
        <w:t xml:space="preserve">En la elaboración de su programa debe considerar: </w:t>
      </w:r>
      <w:r w:rsidR="00BB183F">
        <w:rPr>
          <w:sz w:val="24"/>
        </w:rPr>
        <w:t xml:space="preserve"> </w:t>
      </w:r>
    </w:p>
    <w:p w14:paraId="1B7208EC" w14:textId="5CFB950C" w:rsidR="00C83DAB" w:rsidRDefault="00C83DAB" w:rsidP="00EB0428">
      <w:pPr>
        <w:pStyle w:val="ListParagraph"/>
        <w:numPr>
          <w:ilvl w:val="0"/>
          <w:numId w:val="4"/>
        </w:numPr>
        <w:spacing w:after="0"/>
        <w:ind w:left="1274"/>
        <w:jc w:val="both"/>
        <w:rPr>
          <w:sz w:val="24"/>
        </w:rPr>
      </w:pPr>
      <w:r>
        <w:rPr>
          <w:sz w:val="24"/>
        </w:rPr>
        <w:t xml:space="preserve">Uso continuo de </w:t>
      </w:r>
      <w:proofErr w:type="spellStart"/>
      <w:r>
        <w:rPr>
          <w:sz w:val="24"/>
        </w:rPr>
        <w:t>git</w:t>
      </w:r>
      <w:proofErr w:type="spellEnd"/>
      <w:r>
        <w:rPr>
          <w:sz w:val="24"/>
        </w:rPr>
        <w:t xml:space="preserve"> para mantener el histórico de avance de su proyecto con comentarios claros sobre los cambios de su programa.</w:t>
      </w:r>
    </w:p>
    <w:p w14:paraId="2EFB9BA8" w14:textId="6F3CD0A4" w:rsidR="00C83DAB" w:rsidRDefault="00C83DAB" w:rsidP="00EB0428">
      <w:pPr>
        <w:pStyle w:val="ListParagraph"/>
        <w:numPr>
          <w:ilvl w:val="0"/>
          <w:numId w:val="4"/>
        </w:numPr>
        <w:spacing w:after="0"/>
        <w:ind w:left="1274"/>
        <w:jc w:val="both"/>
        <w:rPr>
          <w:sz w:val="24"/>
        </w:rPr>
      </w:pPr>
      <w:r w:rsidRPr="00A962D8">
        <w:rPr>
          <w:b/>
          <w:bCs/>
          <w:sz w:val="24"/>
        </w:rPr>
        <w:t>Informe de mejoras:</w:t>
      </w:r>
      <w:r>
        <w:rPr>
          <w:sz w:val="24"/>
        </w:rPr>
        <w:t xml:space="preserve"> documento en el que explique qu</w:t>
      </w:r>
      <w:r w:rsidR="00AC4E56">
        <w:rPr>
          <w:sz w:val="24"/>
        </w:rPr>
        <w:t>é</w:t>
      </w:r>
      <w:bookmarkStart w:id="0" w:name="_GoBack"/>
      <w:bookmarkEnd w:id="0"/>
      <w:r>
        <w:rPr>
          <w:sz w:val="24"/>
        </w:rPr>
        <w:t xml:space="preserve"> ajustes hizo de su código anterior para agregar las nuevas funcionalidades</w:t>
      </w:r>
      <w:r w:rsidR="00A962D8">
        <w:rPr>
          <w:sz w:val="24"/>
        </w:rPr>
        <w:t xml:space="preserve"> o para mejorar el código existente. Tenga en cuenta la retroalimentación que recibió cuando sustentó el parcial 2. </w:t>
      </w:r>
      <w:r>
        <w:rPr>
          <w:sz w:val="24"/>
        </w:rPr>
        <w:t xml:space="preserve"> </w:t>
      </w:r>
    </w:p>
    <w:p w14:paraId="2F3362E7" w14:textId="47C63F2A" w:rsidR="00BB183F" w:rsidRPr="00EB0428" w:rsidRDefault="00EB0428" w:rsidP="00EB0428">
      <w:pPr>
        <w:pStyle w:val="ListParagraph"/>
        <w:numPr>
          <w:ilvl w:val="0"/>
          <w:numId w:val="4"/>
        </w:numPr>
        <w:spacing w:after="0"/>
        <w:ind w:left="1274"/>
        <w:jc w:val="both"/>
        <w:rPr>
          <w:sz w:val="24"/>
        </w:rPr>
      </w:pPr>
      <w:r w:rsidRPr="00EB0428">
        <w:rPr>
          <w:sz w:val="24"/>
        </w:rPr>
        <w:t>Tener u</w:t>
      </w:r>
      <w:r w:rsidR="00BB183F" w:rsidRPr="00EB0428">
        <w:rPr>
          <w:sz w:val="24"/>
        </w:rPr>
        <w:t xml:space="preserve">n menú usando do  </w:t>
      </w:r>
      <w:proofErr w:type="spellStart"/>
      <w:r w:rsidR="00BB183F" w:rsidRPr="00EB0428">
        <w:rPr>
          <w:sz w:val="24"/>
        </w:rPr>
        <w:t>while</w:t>
      </w:r>
      <w:proofErr w:type="spellEnd"/>
      <w:r w:rsidR="00BB183F" w:rsidRPr="00EB0428">
        <w:rPr>
          <w:sz w:val="24"/>
        </w:rPr>
        <w:t xml:space="preserve"> y </w:t>
      </w:r>
      <w:proofErr w:type="spellStart"/>
      <w:r w:rsidR="00BB183F" w:rsidRPr="00EB0428">
        <w:rPr>
          <w:sz w:val="24"/>
        </w:rPr>
        <w:t>switch</w:t>
      </w:r>
      <w:proofErr w:type="spellEnd"/>
      <w:r w:rsidR="00BB183F" w:rsidRPr="00EB0428">
        <w:rPr>
          <w:sz w:val="24"/>
        </w:rPr>
        <w:t xml:space="preserve"> case para acceder a las diferentes opciones del programa.</w:t>
      </w:r>
    </w:p>
    <w:p w14:paraId="1BFA034D" w14:textId="77777777" w:rsidR="00EB0428" w:rsidRDefault="00EB0428" w:rsidP="00EB0428">
      <w:pPr>
        <w:pStyle w:val="ListParagraph"/>
        <w:numPr>
          <w:ilvl w:val="0"/>
          <w:numId w:val="4"/>
        </w:numPr>
        <w:spacing w:after="0"/>
        <w:ind w:left="1274"/>
        <w:jc w:val="both"/>
        <w:rPr>
          <w:sz w:val="24"/>
        </w:rPr>
      </w:pPr>
      <w:r w:rsidRPr="00EB0428">
        <w:rPr>
          <w:sz w:val="24"/>
        </w:rPr>
        <w:t>Tener u</w:t>
      </w:r>
      <w:r w:rsidR="00BB183F" w:rsidRPr="00EB0428">
        <w:rPr>
          <w:sz w:val="24"/>
        </w:rPr>
        <w:t xml:space="preserve">n </w:t>
      </w:r>
      <w:proofErr w:type="spellStart"/>
      <w:r w:rsidR="00BB183F" w:rsidRPr="00EB0428">
        <w:rPr>
          <w:sz w:val="24"/>
        </w:rPr>
        <w:t>makefile</w:t>
      </w:r>
      <w:proofErr w:type="spellEnd"/>
      <w:r w:rsidR="00BB183F" w:rsidRPr="00EB0428">
        <w:rPr>
          <w:sz w:val="24"/>
        </w:rPr>
        <w:t xml:space="preserve"> para compilar el programa.</w:t>
      </w:r>
    </w:p>
    <w:p w14:paraId="3B897209" w14:textId="117718D6" w:rsidR="00EB0428" w:rsidRDefault="00EB0428" w:rsidP="005F7F2F">
      <w:pPr>
        <w:pStyle w:val="ListParagraph"/>
        <w:numPr>
          <w:ilvl w:val="0"/>
          <w:numId w:val="4"/>
        </w:numPr>
        <w:spacing w:after="0"/>
        <w:ind w:left="1274"/>
        <w:jc w:val="both"/>
        <w:rPr>
          <w:sz w:val="24"/>
        </w:rPr>
      </w:pPr>
      <w:r w:rsidRPr="00EB0428">
        <w:rPr>
          <w:sz w:val="24"/>
        </w:rPr>
        <w:t xml:space="preserve">Cumplir con el estándar de codificación </w:t>
      </w:r>
      <w:proofErr w:type="spellStart"/>
      <w:r w:rsidRPr="00EB0428">
        <w:rPr>
          <w:sz w:val="24"/>
        </w:rPr>
        <w:t>lowerCamelCase</w:t>
      </w:r>
      <w:proofErr w:type="spellEnd"/>
      <w:r w:rsidRPr="00EB0428">
        <w:rPr>
          <w:sz w:val="24"/>
        </w:rPr>
        <w:t xml:space="preserve">, </w:t>
      </w:r>
      <w:r w:rsidR="00A962D8">
        <w:rPr>
          <w:sz w:val="24"/>
        </w:rPr>
        <w:t xml:space="preserve"> </w:t>
      </w:r>
      <w:r w:rsidRPr="00EB0428">
        <w:rPr>
          <w:sz w:val="24"/>
        </w:rPr>
        <w:t>en  el  que  las  operaciones  inician  con  un  verbo  en infinitivo</w:t>
      </w:r>
      <w:r w:rsidR="005F7F2F">
        <w:rPr>
          <w:sz w:val="24"/>
        </w:rPr>
        <w:t>.</w:t>
      </w:r>
      <w:r w:rsidRPr="00EB0428">
        <w:rPr>
          <w:sz w:val="24"/>
        </w:rPr>
        <w:t xml:space="preserve"> </w:t>
      </w:r>
      <w:r w:rsidR="005F7F2F">
        <w:rPr>
          <w:sz w:val="24"/>
        </w:rPr>
        <w:t>L</w:t>
      </w:r>
      <w:r w:rsidRPr="00EB0428">
        <w:rPr>
          <w:sz w:val="24"/>
        </w:rPr>
        <w:t xml:space="preserve">as palabras compuestas inician en minúsculas y la segunda palabra </w:t>
      </w:r>
      <w:r w:rsidR="005F7F2F">
        <w:rPr>
          <w:sz w:val="24"/>
        </w:rPr>
        <w:t>tiene la</w:t>
      </w:r>
      <w:r w:rsidRPr="00EB0428">
        <w:rPr>
          <w:sz w:val="24"/>
        </w:rPr>
        <w:t xml:space="preserve"> primera letra en mayúsculas </w:t>
      </w:r>
      <w:proofErr w:type="spellStart"/>
      <w:r w:rsidRPr="00EB0428">
        <w:rPr>
          <w:sz w:val="24"/>
        </w:rPr>
        <w:t>Ejm</w:t>
      </w:r>
      <w:proofErr w:type="spellEnd"/>
      <w:r w:rsidRPr="00EB0428">
        <w:rPr>
          <w:sz w:val="24"/>
        </w:rPr>
        <w:t xml:space="preserve">: </w:t>
      </w:r>
      <w:proofErr w:type="spellStart"/>
      <w:r w:rsidRPr="00EB0428">
        <w:rPr>
          <w:i/>
          <w:iCs/>
          <w:sz w:val="24"/>
        </w:rPr>
        <w:t>llenarCentroComercial</w:t>
      </w:r>
      <w:proofErr w:type="spellEnd"/>
      <w:r w:rsidRPr="00EB0428">
        <w:rPr>
          <w:i/>
          <w:iCs/>
          <w:sz w:val="24"/>
        </w:rPr>
        <w:t xml:space="preserve">. </w:t>
      </w:r>
      <w:r w:rsidR="005F7F2F">
        <w:rPr>
          <w:sz w:val="24"/>
        </w:rPr>
        <w:t>L</w:t>
      </w:r>
      <w:r w:rsidR="005F7F2F" w:rsidRPr="00EB0428">
        <w:rPr>
          <w:sz w:val="24"/>
        </w:rPr>
        <w:t>as variables tienen nombres que semánticamente se relacionan con la función que cumplen.</w:t>
      </w:r>
      <w:r w:rsidR="005F7F2F">
        <w:rPr>
          <w:sz w:val="24"/>
        </w:rPr>
        <w:t xml:space="preserve"> </w:t>
      </w:r>
      <w:r w:rsidRPr="005F7F2F">
        <w:rPr>
          <w:sz w:val="24"/>
        </w:rPr>
        <w:t>El cumplimiento de este estándar es obligatorio.</w:t>
      </w:r>
    </w:p>
    <w:p w14:paraId="0B6167DF" w14:textId="71A558BE" w:rsidR="005F7F2F" w:rsidRPr="005F7F2F" w:rsidRDefault="005F7F2F" w:rsidP="005F7F2F">
      <w:pPr>
        <w:pStyle w:val="ListParagraph"/>
        <w:numPr>
          <w:ilvl w:val="0"/>
          <w:numId w:val="4"/>
        </w:numPr>
        <w:spacing w:after="0"/>
        <w:ind w:left="1274"/>
        <w:jc w:val="both"/>
        <w:rPr>
          <w:sz w:val="24"/>
        </w:rPr>
      </w:pPr>
      <w:r>
        <w:rPr>
          <w:sz w:val="24"/>
        </w:rPr>
        <w:t xml:space="preserve">Buena </w:t>
      </w:r>
      <w:proofErr w:type="spellStart"/>
      <w:r>
        <w:rPr>
          <w:sz w:val="24"/>
        </w:rPr>
        <w:t>indentación</w:t>
      </w:r>
      <w:proofErr w:type="spellEnd"/>
      <w:r>
        <w:rPr>
          <w:sz w:val="24"/>
        </w:rPr>
        <w:t xml:space="preserve"> y organización del código. Sin errores graves o </w:t>
      </w:r>
      <w:proofErr w:type="spellStart"/>
      <w:r>
        <w:rPr>
          <w:sz w:val="24"/>
        </w:rPr>
        <w:t>warnings</w:t>
      </w:r>
      <w:proofErr w:type="spellEnd"/>
      <w:r>
        <w:rPr>
          <w:sz w:val="24"/>
        </w:rPr>
        <w:t xml:space="preserve"> luego de revisarlo con el CPP </w:t>
      </w:r>
      <w:proofErr w:type="spellStart"/>
      <w:r>
        <w:rPr>
          <w:sz w:val="24"/>
        </w:rPr>
        <w:t>check</w:t>
      </w:r>
      <w:proofErr w:type="spellEnd"/>
      <w:r>
        <w:rPr>
          <w:sz w:val="24"/>
        </w:rPr>
        <w:t xml:space="preserve">. </w:t>
      </w:r>
    </w:p>
    <w:p w14:paraId="7474EDD1" w14:textId="72CBBF66" w:rsidR="00EB0428" w:rsidRDefault="005F7F2F" w:rsidP="00EB0428">
      <w:pPr>
        <w:pStyle w:val="ListParagraph"/>
        <w:numPr>
          <w:ilvl w:val="0"/>
          <w:numId w:val="4"/>
        </w:numPr>
        <w:spacing w:after="0"/>
        <w:ind w:left="1274"/>
        <w:jc w:val="both"/>
        <w:rPr>
          <w:sz w:val="24"/>
        </w:rPr>
      </w:pPr>
      <w:r>
        <w:rPr>
          <w:sz w:val="24"/>
        </w:rPr>
        <w:t>C</w:t>
      </w:r>
      <w:r w:rsidR="00EB0428" w:rsidRPr="00EB0428">
        <w:rPr>
          <w:sz w:val="24"/>
        </w:rPr>
        <w:t>ódigo</w:t>
      </w:r>
      <w:r>
        <w:rPr>
          <w:sz w:val="24"/>
        </w:rPr>
        <w:t xml:space="preserve"> documentado</w:t>
      </w:r>
      <w:r w:rsidR="00EB0428" w:rsidRPr="00EB0428">
        <w:rPr>
          <w:sz w:val="24"/>
        </w:rPr>
        <w:t xml:space="preserve"> para hacerlo claro para cualquier lector.</w:t>
      </w:r>
    </w:p>
    <w:p w14:paraId="0D7AB2DB" w14:textId="45BBBE5E" w:rsidR="00A962D8" w:rsidRDefault="00A962D8" w:rsidP="00EB0428">
      <w:pPr>
        <w:pStyle w:val="ListParagraph"/>
        <w:numPr>
          <w:ilvl w:val="0"/>
          <w:numId w:val="4"/>
        </w:numPr>
        <w:spacing w:after="0"/>
        <w:ind w:left="1274"/>
        <w:jc w:val="both"/>
        <w:rPr>
          <w:sz w:val="24"/>
        </w:rPr>
      </w:pPr>
      <w:r>
        <w:rPr>
          <w:sz w:val="24"/>
        </w:rPr>
        <w:t>Buenas prácticas de programación: buen nombramiento, no números mágicos, uso de constantes.</w:t>
      </w:r>
    </w:p>
    <w:p w14:paraId="35C1AA16" w14:textId="77777777" w:rsidR="005F7F2F" w:rsidRDefault="005F7F2F" w:rsidP="00771911">
      <w:pPr>
        <w:pStyle w:val="ListParagraph"/>
        <w:ind w:left="502"/>
        <w:jc w:val="both"/>
        <w:rPr>
          <w:b/>
          <w:bCs/>
          <w:sz w:val="24"/>
        </w:rPr>
      </w:pPr>
    </w:p>
    <w:p w14:paraId="7BD862BD" w14:textId="0E719083" w:rsidR="00771911" w:rsidRDefault="00771911" w:rsidP="00771911">
      <w:pPr>
        <w:pStyle w:val="ListParagraph"/>
        <w:ind w:left="502"/>
        <w:jc w:val="both"/>
        <w:rPr>
          <w:b/>
          <w:bCs/>
          <w:sz w:val="24"/>
        </w:rPr>
      </w:pPr>
      <w:r>
        <w:rPr>
          <w:b/>
          <w:bCs/>
          <w:sz w:val="24"/>
        </w:rPr>
        <w:t xml:space="preserve">Entregables: </w:t>
      </w:r>
    </w:p>
    <w:p w14:paraId="62A8D3FA" w14:textId="38B7D402" w:rsidR="00EB0428" w:rsidRDefault="00EB0428" w:rsidP="00771911">
      <w:pPr>
        <w:pStyle w:val="ListParagraph"/>
        <w:ind w:left="502"/>
        <w:jc w:val="both"/>
        <w:rPr>
          <w:sz w:val="24"/>
        </w:rPr>
      </w:pPr>
      <w:r>
        <w:rPr>
          <w:sz w:val="24"/>
        </w:rPr>
        <w:t>Suba a su repositorio</w:t>
      </w:r>
      <w:r w:rsidR="00E56B8D">
        <w:rPr>
          <w:sz w:val="24"/>
        </w:rPr>
        <w:t xml:space="preserve"> de </w:t>
      </w:r>
      <w:proofErr w:type="spellStart"/>
      <w:r w:rsidR="00E56B8D">
        <w:rPr>
          <w:sz w:val="24"/>
        </w:rPr>
        <w:t>github</w:t>
      </w:r>
      <w:proofErr w:type="spellEnd"/>
      <w:r>
        <w:rPr>
          <w:sz w:val="24"/>
        </w:rPr>
        <w:t xml:space="preserve"> en una carpeta llamada </w:t>
      </w:r>
      <w:proofErr w:type="spellStart"/>
      <w:r w:rsidR="00A962D8">
        <w:rPr>
          <w:sz w:val="24"/>
        </w:rPr>
        <w:t>ProyectoFinal</w:t>
      </w:r>
      <w:proofErr w:type="spellEnd"/>
      <w:r>
        <w:rPr>
          <w:sz w:val="24"/>
        </w:rPr>
        <w:t>:</w:t>
      </w:r>
    </w:p>
    <w:p w14:paraId="7B4778B6" w14:textId="3093F17C" w:rsidR="00EB0428" w:rsidRDefault="00EB0428" w:rsidP="00EB0428">
      <w:pPr>
        <w:pStyle w:val="ListParagraph"/>
        <w:numPr>
          <w:ilvl w:val="0"/>
          <w:numId w:val="5"/>
        </w:numPr>
        <w:jc w:val="both"/>
        <w:rPr>
          <w:sz w:val="24"/>
        </w:rPr>
      </w:pPr>
      <w:r>
        <w:rPr>
          <w:sz w:val="24"/>
        </w:rPr>
        <w:t xml:space="preserve">el código fuente de su programa (archivos .c, .h y </w:t>
      </w:r>
      <w:proofErr w:type="spellStart"/>
      <w:r>
        <w:rPr>
          <w:sz w:val="24"/>
        </w:rPr>
        <w:t>makefile</w:t>
      </w:r>
      <w:proofErr w:type="spellEnd"/>
      <w:r>
        <w:rPr>
          <w:sz w:val="24"/>
        </w:rPr>
        <w:t>)</w:t>
      </w:r>
    </w:p>
    <w:p w14:paraId="36A3F19F" w14:textId="5D27F2D4" w:rsidR="00EB0428" w:rsidRDefault="00A962D8" w:rsidP="00EB0428">
      <w:pPr>
        <w:pStyle w:val="ListParagraph"/>
        <w:numPr>
          <w:ilvl w:val="0"/>
          <w:numId w:val="5"/>
        </w:numPr>
        <w:jc w:val="both"/>
        <w:rPr>
          <w:sz w:val="24"/>
        </w:rPr>
      </w:pPr>
      <w:r>
        <w:rPr>
          <w:sz w:val="24"/>
        </w:rPr>
        <w:t xml:space="preserve">Nuevo documento </w:t>
      </w:r>
      <w:r w:rsidR="00EB0428">
        <w:rPr>
          <w:sz w:val="24"/>
        </w:rPr>
        <w:t>en el que explique las funcionalidades que implementó en su programa y para qu</w:t>
      </w:r>
      <w:r w:rsidR="005F7F2F">
        <w:rPr>
          <w:sz w:val="24"/>
        </w:rPr>
        <w:t>é</w:t>
      </w:r>
      <w:r w:rsidR="00EB0428">
        <w:rPr>
          <w:sz w:val="24"/>
        </w:rPr>
        <w:t xml:space="preserve"> sirven, considerando el siguiente ejemplo:  </w:t>
      </w:r>
    </w:p>
    <w:p w14:paraId="695A4863" w14:textId="77777777" w:rsidR="00EB0428" w:rsidRDefault="00EB0428" w:rsidP="00EB0428">
      <w:pPr>
        <w:pStyle w:val="ListParagraph"/>
        <w:numPr>
          <w:ilvl w:val="1"/>
          <w:numId w:val="5"/>
        </w:numPr>
        <w:jc w:val="both"/>
        <w:rPr>
          <w:sz w:val="24"/>
        </w:rPr>
      </w:pPr>
      <w:r>
        <w:rPr>
          <w:sz w:val="24"/>
        </w:rPr>
        <w:t xml:space="preserve">Operación </w:t>
      </w:r>
      <w:proofErr w:type="spellStart"/>
      <w:r w:rsidRPr="00EB0428">
        <w:rPr>
          <w:i/>
          <w:iCs/>
          <w:sz w:val="24"/>
        </w:rPr>
        <w:t>calcularVentasXTipoLocal</w:t>
      </w:r>
      <w:proofErr w:type="spellEnd"/>
      <w:r>
        <w:rPr>
          <w:sz w:val="24"/>
        </w:rPr>
        <w:t xml:space="preserve">.  </w:t>
      </w:r>
    </w:p>
    <w:p w14:paraId="34CAA693" w14:textId="77777777" w:rsidR="00EB0428" w:rsidRDefault="00EB0428" w:rsidP="00EB0428">
      <w:pPr>
        <w:pStyle w:val="ListParagraph"/>
        <w:numPr>
          <w:ilvl w:val="2"/>
          <w:numId w:val="5"/>
        </w:numPr>
        <w:jc w:val="both"/>
        <w:rPr>
          <w:sz w:val="24"/>
        </w:rPr>
      </w:pPr>
      <w:r w:rsidRPr="005F7F2F">
        <w:rPr>
          <w:i/>
          <w:iCs/>
          <w:sz w:val="24"/>
        </w:rPr>
        <w:t>Entradas</w:t>
      </w:r>
      <w:r>
        <w:rPr>
          <w:sz w:val="24"/>
        </w:rPr>
        <w:t xml:space="preserve">: Recibe el tipo de local para el que se hará la operación. </w:t>
      </w:r>
    </w:p>
    <w:p w14:paraId="17D2D792" w14:textId="0782040D" w:rsidR="00771911" w:rsidRPr="00EB0428" w:rsidRDefault="00EB0428" w:rsidP="00EB0428">
      <w:pPr>
        <w:pStyle w:val="ListParagraph"/>
        <w:numPr>
          <w:ilvl w:val="2"/>
          <w:numId w:val="5"/>
        </w:numPr>
        <w:jc w:val="both"/>
      </w:pPr>
      <w:r w:rsidRPr="005F7F2F">
        <w:rPr>
          <w:i/>
          <w:iCs/>
          <w:sz w:val="24"/>
        </w:rPr>
        <w:t>Salidas</w:t>
      </w:r>
      <w:r w:rsidRPr="00EB0428">
        <w:rPr>
          <w:sz w:val="24"/>
        </w:rPr>
        <w:t xml:space="preserve">: Valor de la suma de las ventas totales acumuladas de los locales ocupados en el centro comercial para el tipo recibido. </w:t>
      </w:r>
    </w:p>
    <w:p w14:paraId="6D76B56A" w14:textId="01C95F5F" w:rsidR="00EB0428" w:rsidRDefault="00EB0428" w:rsidP="00EB0428">
      <w:pPr>
        <w:pStyle w:val="ListParagraph"/>
        <w:numPr>
          <w:ilvl w:val="2"/>
          <w:numId w:val="5"/>
        </w:numPr>
        <w:jc w:val="both"/>
      </w:pPr>
      <w:r w:rsidRPr="005F7F2F">
        <w:rPr>
          <w:i/>
          <w:iCs/>
          <w:sz w:val="24"/>
          <w:szCs w:val="24"/>
        </w:rPr>
        <w:t>Conceptos usados:</w:t>
      </w:r>
      <w:r w:rsidRPr="005F7F2F">
        <w:rPr>
          <w:sz w:val="24"/>
          <w:szCs w:val="24"/>
        </w:rPr>
        <w:t xml:space="preserve">  </w:t>
      </w:r>
      <w:proofErr w:type="spellStart"/>
      <w:r>
        <w:t>Enums</w:t>
      </w:r>
      <w:proofErr w:type="spellEnd"/>
      <w:r>
        <w:t xml:space="preserve">. El tipo de local es un valor del </w:t>
      </w:r>
      <w:proofErr w:type="spellStart"/>
      <w:r>
        <w:t>enum</w:t>
      </w:r>
      <w:proofErr w:type="spellEnd"/>
      <w:r>
        <w:t xml:space="preserve"> y paso de parámetros por referencia pues recibe el apuntador a la matriz del centro comercial. </w:t>
      </w:r>
    </w:p>
    <w:p w14:paraId="255C686D" w14:textId="1B6FC95E" w:rsidR="005F7F2F" w:rsidRPr="00A962D8" w:rsidRDefault="005F7F2F" w:rsidP="005F7F2F">
      <w:pPr>
        <w:pStyle w:val="ListParagraph"/>
        <w:numPr>
          <w:ilvl w:val="0"/>
          <w:numId w:val="5"/>
        </w:numPr>
        <w:jc w:val="both"/>
      </w:pPr>
      <w:r>
        <w:rPr>
          <w:i/>
          <w:iCs/>
          <w:sz w:val="24"/>
          <w:szCs w:val="24"/>
        </w:rPr>
        <w:t xml:space="preserve"> </w:t>
      </w:r>
      <w:r>
        <w:rPr>
          <w:sz w:val="24"/>
          <w:szCs w:val="24"/>
        </w:rPr>
        <w:t xml:space="preserve">Puede subir la información a su repositorio máximo hasta las 11:55 pm del </w:t>
      </w:r>
      <w:r w:rsidR="00A962D8">
        <w:rPr>
          <w:sz w:val="24"/>
          <w:szCs w:val="24"/>
        </w:rPr>
        <w:t>25</w:t>
      </w:r>
      <w:r>
        <w:rPr>
          <w:sz w:val="24"/>
          <w:szCs w:val="24"/>
        </w:rPr>
        <w:t xml:space="preserve"> de </w:t>
      </w:r>
      <w:r w:rsidR="00A962D8">
        <w:rPr>
          <w:sz w:val="24"/>
          <w:szCs w:val="24"/>
        </w:rPr>
        <w:t xml:space="preserve">mayo </w:t>
      </w:r>
      <w:r>
        <w:rPr>
          <w:sz w:val="24"/>
          <w:szCs w:val="24"/>
        </w:rPr>
        <w:t>del 2020.</w:t>
      </w:r>
    </w:p>
    <w:p w14:paraId="2A8CD2AC" w14:textId="7F4D2C5C" w:rsidR="00A962D8" w:rsidRPr="00EB0428" w:rsidRDefault="00A962D8" w:rsidP="005F7F2F">
      <w:pPr>
        <w:pStyle w:val="ListParagraph"/>
        <w:numPr>
          <w:ilvl w:val="0"/>
          <w:numId w:val="5"/>
        </w:numPr>
        <w:jc w:val="both"/>
      </w:pPr>
      <w:r>
        <w:rPr>
          <w:sz w:val="24"/>
          <w:szCs w:val="24"/>
        </w:rPr>
        <w:t>Tenga en cuenta que programas que no compilen no serán revisados.</w:t>
      </w:r>
    </w:p>
    <w:p w14:paraId="5642DF1D" w14:textId="77777777" w:rsidR="00722008" w:rsidRPr="00722008" w:rsidRDefault="00722008" w:rsidP="00722008">
      <w:pPr>
        <w:pStyle w:val="ListParagraph"/>
        <w:ind w:left="502"/>
      </w:pPr>
    </w:p>
    <w:p w14:paraId="2FA0F340" w14:textId="77777777" w:rsidR="00A962D8" w:rsidRDefault="00A962D8" w:rsidP="005F7F2F">
      <w:pPr>
        <w:pStyle w:val="ListParagraph"/>
        <w:ind w:left="502"/>
        <w:jc w:val="center"/>
        <w:rPr>
          <w:b/>
        </w:rPr>
      </w:pPr>
    </w:p>
    <w:p w14:paraId="48B56AB7" w14:textId="77777777" w:rsidR="00A962D8" w:rsidRDefault="00A962D8" w:rsidP="005F7F2F">
      <w:pPr>
        <w:pStyle w:val="ListParagraph"/>
        <w:ind w:left="502"/>
        <w:jc w:val="center"/>
        <w:rPr>
          <w:b/>
        </w:rPr>
      </w:pPr>
    </w:p>
    <w:p w14:paraId="5E763719" w14:textId="4CA09D0A" w:rsidR="00722008" w:rsidRDefault="00722008" w:rsidP="005F7F2F">
      <w:pPr>
        <w:pStyle w:val="ListParagraph"/>
        <w:ind w:left="502"/>
        <w:jc w:val="center"/>
        <w:rPr>
          <w:b/>
        </w:rPr>
      </w:pPr>
      <w:r w:rsidRPr="00722008">
        <w:rPr>
          <w:b/>
        </w:rPr>
        <w:t>Rúbrica de evaluación</w:t>
      </w:r>
    </w:p>
    <w:p w14:paraId="36D4B743" w14:textId="06205BBD" w:rsidR="005F7F2F" w:rsidRDefault="005F7F2F" w:rsidP="00E56B8D">
      <w:pPr>
        <w:pStyle w:val="ListParagraph"/>
        <w:ind w:left="0"/>
        <w:jc w:val="center"/>
        <w:rPr>
          <w:bCs/>
        </w:rPr>
      </w:pPr>
      <w:r>
        <w:rPr>
          <w:bCs/>
        </w:rPr>
        <w:t>L</w:t>
      </w:r>
      <w:r w:rsidRPr="005F7F2F">
        <w:rPr>
          <w:bCs/>
        </w:rPr>
        <w:t xml:space="preserve">a nota </w:t>
      </w:r>
      <w:r>
        <w:rPr>
          <w:bCs/>
        </w:rPr>
        <w:t xml:space="preserve">del parcial será dada al finalizar la sustentación del parcial según los criterios que se describen a continuación y su capacidad para sustentar su trabajo.  </w:t>
      </w:r>
    </w:p>
    <w:tbl>
      <w:tblPr>
        <w:tblStyle w:val="TableGrid"/>
        <w:tblW w:w="5000" w:type="pct"/>
        <w:tblLook w:val="04A0" w:firstRow="1" w:lastRow="0" w:firstColumn="1" w:lastColumn="0" w:noHBand="0" w:noVBand="1"/>
      </w:tblPr>
      <w:tblGrid>
        <w:gridCol w:w="1239"/>
        <w:gridCol w:w="1363"/>
        <w:gridCol w:w="1363"/>
        <w:gridCol w:w="1310"/>
        <w:gridCol w:w="1330"/>
        <w:gridCol w:w="1389"/>
        <w:gridCol w:w="1402"/>
      </w:tblGrid>
      <w:tr w:rsidR="00722008" w:rsidRPr="00071612" w14:paraId="7223FB26" w14:textId="77777777" w:rsidTr="005F7F2F">
        <w:tc>
          <w:tcPr>
            <w:tcW w:w="659" w:type="pct"/>
            <w:vAlign w:val="center"/>
          </w:tcPr>
          <w:p w14:paraId="782C9292" w14:textId="77777777" w:rsidR="00722008" w:rsidRPr="00071612" w:rsidRDefault="00722008" w:rsidP="009A6485">
            <w:pPr>
              <w:jc w:val="center"/>
              <w:rPr>
                <w:sz w:val="18"/>
              </w:rPr>
            </w:pPr>
            <w:r>
              <w:br w:type="page"/>
            </w:r>
          </w:p>
        </w:tc>
        <w:tc>
          <w:tcPr>
            <w:tcW w:w="725" w:type="pct"/>
            <w:vAlign w:val="center"/>
          </w:tcPr>
          <w:p w14:paraId="60FFD8BB" w14:textId="77777777" w:rsidR="00722008" w:rsidRPr="00071612" w:rsidRDefault="00722008" w:rsidP="009A6485">
            <w:pPr>
              <w:jc w:val="center"/>
              <w:rPr>
                <w:b/>
                <w:sz w:val="18"/>
              </w:rPr>
            </w:pPr>
            <w:r w:rsidRPr="00071612">
              <w:rPr>
                <w:b/>
                <w:sz w:val="18"/>
              </w:rPr>
              <w:t>5</w:t>
            </w:r>
          </w:p>
        </w:tc>
        <w:tc>
          <w:tcPr>
            <w:tcW w:w="725" w:type="pct"/>
            <w:vAlign w:val="center"/>
          </w:tcPr>
          <w:p w14:paraId="522A7B23" w14:textId="77777777" w:rsidR="00722008" w:rsidRPr="00071612" w:rsidRDefault="00722008" w:rsidP="009A6485">
            <w:pPr>
              <w:jc w:val="center"/>
              <w:rPr>
                <w:b/>
                <w:sz w:val="18"/>
              </w:rPr>
            </w:pPr>
            <w:r>
              <w:rPr>
                <w:b/>
                <w:sz w:val="18"/>
              </w:rPr>
              <w:t>4</w:t>
            </w:r>
          </w:p>
        </w:tc>
        <w:tc>
          <w:tcPr>
            <w:tcW w:w="697" w:type="pct"/>
            <w:vAlign w:val="center"/>
          </w:tcPr>
          <w:p w14:paraId="42C2DB8F" w14:textId="77777777" w:rsidR="00722008" w:rsidRPr="00071612" w:rsidRDefault="00722008" w:rsidP="009A6485">
            <w:pPr>
              <w:jc w:val="center"/>
              <w:rPr>
                <w:b/>
                <w:sz w:val="18"/>
              </w:rPr>
            </w:pPr>
            <w:r w:rsidRPr="00071612">
              <w:rPr>
                <w:b/>
                <w:sz w:val="18"/>
              </w:rPr>
              <w:t>3</w:t>
            </w:r>
          </w:p>
        </w:tc>
        <w:tc>
          <w:tcPr>
            <w:tcW w:w="708" w:type="pct"/>
            <w:vAlign w:val="center"/>
          </w:tcPr>
          <w:p w14:paraId="486DE1BA" w14:textId="77777777" w:rsidR="00722008" w:rsidRPr="00071612" w:rsidRDefault="00722008" w:rsidP="009A6485">
            <w:pPr>
              <w:jc w:val="center"/>
              <w:rPr>
                <w:b/>
                <w:sz w:val="18"/>
              </w:rPr>
            </w:pPr>
            <w:r>
              <w:rPr>
                <w:b/>
                <w:sz w:val="18"/>
              </w:rPr>
              <w:t>2</w:t>
            </w:r>
          </w:p>
        </w:tc>
        <w:tc>
          <w:tcPr>
            <w:tcW w:w="739" w:type="pct"/>
            <w:vAlign w:val="center"/>
          </w:tcPr>
          <w:p w14:paraId="3A79822C" w14:textId="77777777" w:rsidR="00722008" w:rsidRPr="00071612" w:rsidRDefault="00722008" w:rsidP="009A6485">
            <w:pPr>
              <w:jc w:val="center"/>
              <w:rPr>
                <w:b/>
                <w:sz w:val="18"/>
              </w:rPr>
            </w:pPr>
            <w:r w:rsidRPr="00071612">
              <w:rPr>
                <w:b/>
                <w:sz w:val="18"/>
              </w:rPr>
              <w:t>1</w:t>
            </w:r>
          </w:p>
        </w:tc>
        <w:tc>
          <w:tcPr>
            <w:tcW w:w="746" w:type="pct"/>
            <w:vAlign w:val="center"/>
          </w:tcPr>
          <w:p w14:paraId="6283B783" w14:textId="77777777" w:rsidR="00722008" w:rsidRPr="00071612" w:rsidRDefault="00722008" w:rsidP="009A6485">
            <w:pPr>
              <w:jc w:val="center"/>
              <w:rPr>
                <w:b/>
                <w:sz w:val="18"/>
              </w:rPr>
            </w:pPr>
            <w:r>
              <w:rPr>
                <w:b/>
                <w:sz w:val="18"/>
              </w:rPr>
              <w:t>0</w:t>
            </w:r>
          </w:p>
        </w:tc>
      </w:tr>
      <w:tr w:rsidR="00722008" w:rsidRPr="00071612" w14:paraId="699210A4" w14:textId="77777777" w:rsidTr="005F7F2F">
        <w:tc>
          <w:tcPr>
            <w:tcW w:w="659" w:type="pct"/>
            <w:vAlign w:val="center"/>
          </w:tcPr>
          <w:p w14:paraId="6966C37C" w14:textId="77777777" w:rsidR="00722008" w:rsidRDefault="00722008" w:rsidP="009A6485">
            <w:pPr>
              <w:jc w:val="center"/>
              <w:rPr>
                <w:sz w:val="18"/>
              </w:rPr>
            </w:pPr>
            <w:r>
              <w:rPr>
                <w:sz w:val="18"/>
              </w:rPr>
              <w:t>Funcionalidad</w:t>
            </w:r>
          </w:p>
          <w:p w14:paraId="26664E6E" w14:textId="77777777" w:rsidR="00722008" w:rsidRPr="00071612" w:rsidRDefault="00722008" w:rsidP="009A6485">
            <w:pPr>
              <w:jc w:val="center"/>
              <w:rPr>
                <w:sz w:val="18"/>
              </w:rPr>
            </w:pPr>
            <w:r>
              <w:rPr>
                <w:sz w:val="18"/>
              </w:rPr>
              <w:t>(60%)</w:t>
            </w:r>
          </w:p>
        </w:tc>
        <w:tc>
          <w:tcPr>
            <w:tcW w:w="725" w:type="pct"/>
            <w:vAlign w:val="center"/>
          </w:tcPr>
          <w:p w14:paraId="3DDB9865" w14:textId="77777777" w:rsidR="00722008" w:rsidRDefault="00722008" w:rsidP="009A6485">
            <w:pPr>
              <w:jc w:val="center"/>
              <w:rPr>
                <w:sz w:val="18"/>
              </w:rPr>
            </w:pPr>
            <w:r w:rsidRPr="00071612">
              <w:rPr>
                <w:sz w:val="18"/>
              </w:rPr>
              <w:t>Excedió las expectativas</w:t>
            </w:r>
          </w:p>
          <w:p w14:paraId="2C722AA4" w14:textId="77777777" w:rsidR="00722008" w:rsidRPr="00071612" w:rsidRDefault="00722008" w:rsidP="009A6485">
            <w:pPr>
              <w:jc w:val="center"/>
              <w:rPr>
                <w:sz w:val="18"/>
              </w:rPr>
            </w:pPr>
          </w:p>
        </w:tc>
        <w:tc>
          <w:tcPr>
            <w:tcW w:w="725" w:type="pct"/>
            <w:vAlign w:val="center"/>
          </w:tcPr>
          <w:p w14:paraId="32DAA826" w14:textId="77777777" w:rsidR="00722008" w:rsidRDefault="00722008" w:rsidP="009A6485">
            <w:pPr>
              <w:jc w:val="center"/>
              <w:rPr>
                <w:sz w:val="18"/>
              </w:rPr>
            </w:pPr>
            <w:r w:rsidRPr="00071612">
              <w:rPr>
                <w:sz w:val="18"/>
              </w:rPr>
              <w:t>Cumplió con todos los requisitos.</w:t>
            </w:r>
          </w:p>
          <w:p w14:paraId="09719A17" w14:textId="77777777" w:rsidR="00722008" w:rsidRPr="00071612" w:rsidRDefault="00722008" w:rsidP="009A6485">
            <w:pPr>
              <w:jc w:val="center"/>
              <w:rPr>
                <w:sz w:val="18"/>
              </w:rPr>
            </w:pPr>
          </w:p>
        </w:tc>
        <w:tc>
          <w:tcPr>
            <w:tcW w:w="697" w:type="pct"/>
            <w:vAlign w:val="center"/>
          </w:tcPr>
          <w:p w14:paraId="6631277D" w14:textId="77777777" w:rsidR="00722008" w:rsidRPr="00071612" w:rsidRDefault="00722008" w:rsidP="009A6485">
            <w:pPr>
              <w:jc w:val="center"/>
              <w:rPr>
                <w:sz w:val="18"/>
              </w:rPr>
            </w:pPr>
            <w:r w:rsidRPr="00071612">
              <w:rPr>
                <w:sz w:val="18"/>
              </w:rPr>
              <w:t xml:space="preserve">Fueron desarrollados </w:t>
            </w:r>
            <w:r>
              <w:rPr>
                <w:sz w:val="18"/>
              </w:rPr>
              <w:t xml:space="preserve">mínimo </w:t>
            </w:r>
            <w:r w:rsidRPr="00071612">
              <w:rPr>
                <w:sz w:val="18"/>
              </w:rPr>
              <w:t xml:space="preserve">el </w:t>
            </w:r>
            <w:r>
              <w:rPr>
                <w:sz w:val="18"/>
              </w:rPr>
              <w:t>75</w:t>
            </w:r>
            <w:r w:rsidRPr="00071612">
              <w:rPr>
                <w:sz w:val="18"/>
              </w:rPr>
              <w:t>% de los requisitos</w:t>
            </w:r>
            <w:r>
              <w:rPr>
                <w:sz w:val="18"/>
              </w:rPr>
              <w:t xml:space="preserve"> </w:t>
            </w:r>
          </w:p>
          <w:p w14:paraId="06C4DD07" w14:textId="77777777" w:rsidR="00722008" w:rsidRPr="00071612" w:rsidRDefault="00722008" w:rsidP="009A6485">
            <w:pPr>
              <w:jc w:val="center"/>
              <w:rPr>
                <w:sz w:val="18"/>
              </w:rPr>
            </w:pPr>
          </w:p>
        </w:tc>
        <w:tc>
          <w:tcPr>
            <w:tcW w:w="708" w:type="pct"/>
            <w:vAlign w:val="center"/>
          </w:tcPr>
          <w:p w14:paraId="495FF743" w14:textId="77777777" w:rsidR="00722008" w:rsidRPr="00071612" w:rsidRDefault="00722008" w:rsidP="009A6485">
            <w:pPr>
              <w:jc w:val="center"/>
              <w:rPr>
                <w:sz w:val="18"/>
              </w:rPr>
            </w:pPr>
            <w:r w:rsidRPr="00071612">
              <w:rPr>
                <w:sz w:val="18"/>
              </w:rPr>
              <w:t xml:space="preserve">Fueron desarrollados </w:t>
            </w:r>
            <w:r>
              <w:rPr>
                <w:sz w:val="18"/>
              </w:rPr>
              <w:t>mínimo</w:t>
            </w:r>
            <w:r w:rsidRPr="00071612">
              <w:rPr>
                <w:sz w:val="18"/>
              </w:rPr>
              <w:t xml:space="preserve"> el </w:t>
            </w:r>
            <w:r>
              <w:rPr>
                <w:sz w:val="18"/>
              </w:rPr>
              <w:t>50</w:t>
            </w:r>
            <w:r w:rsidRPr="00071612">
              <w:rPr>
                <w:sz w:val="18"/>
              </w:rPr>
              <w:t>% de los requisitos</w:t>
            </w:r>
            <w:r>
              <w:rPr>
                <w:sz w:val="18"/>
              </w:rPr>
              <w:t xml:space="preserve"> </w:t>
            </w:r>
          </w:p>
        </w:tc>
        <w:tc>
          <w:tcPr>
            <w:tcW w:w="739" w:type="pct"/>
            <w:vAlign w:val="center"/>
          </w:tcPr>
          <w:p w14:paraId="019D9525" w14:textId="77777777" w:rsidR="00722008" w:rsidRPr="00071612" w:rsidRDefault="00722008" w:rsidP="009A6485">
            <w:pPr>
              <w:jc w:val="center"/>
              <w:rPr>
                <w:sz w:val="18"/>
              </w:rPr>
            </w:pPr>
            <w:r w:rsidRPr="00071612">
              <w:rPr>
                <w:sz w:val="18"/>
              </w:rPr>
              <w:t xml:space="preserve">Fueron desarrollados </w:t>
            </w:r>
            <w:r>
              <w:rPr>
                <w:sz w:val="18"/>
              </w:rPr>
              <w:t>mínimo</w:t>
            </w:r>
            <w:r w:rsidRPr="00071612">
              <w:rPr>
                <w:sz w:val="18"/>
              </w:rPr>
              <w:t xml:space="preserve"> </w:t>
            </w:r>
            <w:r>
              <w:rPr>
                <w:sz w:val="18"/>
              </w:rPr>
              <w:t>e</w:t>
            </w:r>
            <w:r w:rsidRPr="00071612">
              <w:rPr>
                <w:sz w:val="18"/>
              </w:rPr>
              <w:t xml:space="preserve">l </w:t>
            </w:r>
            <w:r>
              <w:rPr>
                <w:sz w:val="18"/>
              </w:rPr>
              <w:t>25</w:t>
            </w:r>
            <w:r w:rsidRPr="00071612">
              <w:rPr>
                <w:sz w:val="18"/>
              </w:rPr>
              <w:t>% de los requisitos</w:t>
            </w:r>
          </w:p>
        </w:tc>
        <w:tc>
          <w:tcPr>
            <w:tcW w:w="746" w:type="pct"/>
            <w:vAlign w:val="center"/>
          </w:tcPr>
          <w:p w14:paraId="156F4AB7" w14:textId="77777777" w:rsidR="00722008" w:rsidRPr="00071612" w:rsidRDefault="00722008" w:rsidP="009A6485">
            <w:pPr>
              <w:jc w:val="center"/>
              <w:rPr>
                <w:sz w:val="18"/>
              </w:rPr>
            </w:pPr>
            <w:r w:rsidRPr="00071612">
              <w:rPr>
                <w:sz w:val="18"/>
              </w:rPr>
              <w:t xml:space="preserve">Fueron desarrollados </w:t>
            </w:r>
            <w:r>
              <w:rPr>
                <w:sz w:val="18"/>
              </w:rPr>
              <w:t>menos</w:t>
            </w:r>
            <w:r w:rsidRPr="00071612">
              <w:rPr>
                <w:sz w:val="18"/>
              </w:rPr>
              <w:t xml:space="preserve"> </w:t>
            </w:r>
            <w:r>
              <w:rPr>
                <w:sz w:val="18"/>
              </w:rPr>
              <w:t>de</w:t>
            </w:r>
            <w:r w:rsidRPr="00071612">
              <w:rPr>
                <w:sz w:val="18"/>
              </w:rPr>
              <w:t xml:space="preserve">l </w:t>
            </w:r>
            <w:r>
              <w:rPr>
                <w:sz w:val="18"/>
              </w:rPr>
              <w:t>25</w:t>
            </w:r>
            <w:r w:rsidRPr="00071612">
              <w:rPr>
                <w:sz w:val="18"/>
              </w:rPr>
              <w:t>% de los requisitos</w:t>
            </w:r>
          </w:p>
        </w:tc>
      </w:tr>
      <w:tr w:rsidR="00722008" w:rsidRPr="00071612" w14:paraId="14675379" w14:textId="77777777" w:rsidTr="005F7F2F">
        <w:tc>
          <w:tcPr>
            <w:tcW w:w="659" w:type="pct"/>
            <w:vAlign w:val="center"/>
          </w:tcPr>
          <w:p w14:paraId="239557D5" w14:textId="77777777" w:rsidR="00722008" w:rsidRDefault="00722008" w:rsidP="009A6485">
            <w:pPr>
              <w:jc w:val="center"/>
              <w:rPr>
                <w:sz w:val="18"/>
              </w:rPr>
            </w:pPr>
            <w:r>
              <w:rPr>
                <w:sz w:val="18"/>
              </w:rPr>
              <w:t>Estilo de codificación</w:t>
            </w:r>
          </w:p>
          <w:p w14:paraId="335745EB" w14:textId="77777777" w:rsidR="00722008" w:rsidRPr="00071612" w:rsidRDefault="00722008" w:rsidP="009A6485">
            <w:pPr>
              <w:jc w:val="center"/>
              <w:rPr>
                <w:sz w:val="18"/>
              </w:rPr>
            </w:pPr>
            <w:r>
              <w:rPr>
                <w:sz w:val="18"/>
              </w:rPr>
              <w:t>(15%)</w:t>
            </w:r>
          </w:p>
        </w:tc>
        <w:tc>
          <w:tcPr>
            <w:tcW w:w="725" w:type="pct"/>
            <w:vAlign w:val="center"/>
          </w:tcPr>
          <w:p w14:paraId="36222369" w14:textId="77777777" w:rsidR="00722008" w:rsidRPr="00071612" w:rsidRDefault="00722008" w:rsidP="009A6485">
            <w:pPr>
              <w:jc w:val="center"/>
              <w:rPr>
                <w:sz w:val="18"/>
              </w:rPr>
            </w:pPr>
            <w:r w:rsidRPr="00071612">
              <w:rPr>
                <w:sz w:val="18"/>
              </w:rPr>
              <w:t xml:space="preserve">El código se encuentra correctamente </w:t>
            </w:r>
            <w:proofErr w:type="spellStart"/>
            <w:r w:rsidRPr="00071612">
              <w:rPr>
                <w:sz w:val="18"/>
              </w:rPr>
              <w:t>i</w:t>
            </w:r>
            <w:r>
              <w:rPr>
                <w:sz w:val="18"/>
              </w:rPr>
              <w:t>n</w:t>
            </w:r>
            <w:r w:rsidRPr="00071612">
              <w:rPr>
                <w:sz w:val="18"/>
              </w:rPr>
              <w:t>dentado</w:t>
            </w:r>
            <w:proofErr w:type="spellEnd"/>
            <w:r w:rsidRPr="00071612">
              <w:rPr>
                <w:sz w:val="18"/>
              </w:rPr>
              <w:t>, los nombres de los atributos y las funciones cumplen con el estándar de nombramiento. El código tiene documentación interna para facilitar la revisión</w:t>
            </w:r>
            <w:r>
              <w:rPr>
                <w:sz w:val="18"/>
              </w:rPr>
              <w:t xml:space="preserve">.  </w:t>
            </w:r>
          </w:p>
        </w:tc>
        <w:tc>
          <w:tcPr>
            <w:tcW w:w="725" w:type="pct"/>
            <w:vAlign w:val="center"/>
          </w:tcPr>
          <w:p w14:paraId="56B54138" w14:textId="77777777" w:rsidR="00722008" w:rsidRDefault="00722008" w:rsidP="009A6485">
            <w:pPr>
              <w:jc w:val="center"/>
              <w:rPr>
                <w:sz w:val="18"/>
              </w:rPr>
            </w:pPr>
            <w:r>
              <w:rPr>
                <w:sz w:val="18"/>
              </w:rPr>
              <w:t xml:space="preserve">La mayoría del </w:t>
            </w:r>
            <w:r w:rsidRPr="00071612">
              <w:rPr>
                <w:sz w:val="18"/>
              </w:rPr>
              <w:t>código se e</w:t>
            </w:r>
            <w:r>
              <w:rPr>
                <w:sz w:val="18"/>
              </w:rPr>
              <w:t xml:space="preserve">ncuentra correctamente </w:t>
            </w:r>
            <w:proofErr w:type="spellStart"/>
            <w:r>
              <w:rPr>
                <w:sz w:val="18"/>
              </w:rPr>
              <w:t>indentado</w:t>
            </w:r>
            <w:proofErr w:type="spellEnd"/>
            <w:r>
              <w:rPr>
                <w:sz w:val="18"/>
              </w:rPr>
              <w:t>-</w:t>
            </w:r>
          </w:p>
          <w:p w14:paraId="0293E587" w14:textId="77777777" w:rsidR="00722008" w:rsidRPr="00071612" w:rsidRDefault="00722008" w:rsidP="009A6485">
            <w:pPr>
              <w:jc w:val="center"/>
              <w:rPr>
                <w:sz w:val="18"/>
              </w:rPr>
            </w:pPr>
            <w:r>
              <w:rPr>
                <w:sz w:val="18"/>
              </w:rPr>
              <w:t xml:space="preserve">La mayoría de </w:t>
            </w:r>
            <w:r w:rsidRPr="00071612">
              <w:rPr>
                <w:sz w:val="18"/>
              </w:rPr>
              <w:t xml:space="preserve">los nombres de los atributos y las funciones cumplen con el estándar de nombramiento. </w:t>
            </w:r>
            <w:r>
              <w:rPr>
                <w:sz w:val="18"/>
              </w:rPr>
              <w:t>La mayoría de</w:t>
            </w:r>
            <w:r w:rsidRPr="00071612">
              <w:rPr>
                <w:sz w:val="18"/>
              </w:rPr>
              <w:t>l código tiene documentación interna para facilitar la revisión</w:t>
            </w:r>
          </w:p>
        </w:tc>
        <w:tc>
          <w:tcPr>
            <w:tcW w:w="697" w:type="pct"/>
            <w:vAlign w:val="center"/>
          </w:tcPr>
          <w:p w14:paraId="7ED919E5" w14:textId="77777777" w:rsidR="00722008" w:rsidRDefault="00722008" w:rsidP="009A6485">
            <w:pPr>
              <w:jc w:val="center"/>
              <w:rPr>
                <w:sz w:val="18"/>
              </w:rPr>
            </w:pPr>
            <w:r>
              <w:rPr>
                <w:sz w:val="18"/>
              </w:rPr>
              <w:t xml:space="preserve">Falta una de las cosas del estilo de codificación o alguna se cumple con mala calidad </w:t>
            </w:r>
          </w:p>
          <w:p w14:paraId="69C36CB0" w14:textId="77777777" w:rsidR="00722008" w:rsidRPr="00071612" w:rsidRDefault="00722008" w:rsidP="009A6485">
            <w:pPr>
              <w:rPr>
                <w:sz w:val="18"/>
              </w:rPr>
            </w:pPr>
          </w:p>
        </w:tc>
        <w:tc>
          <w:tcPr>
            <w:tcW w:w="708" w:type="pct"/>
            <w:vAlign w:val="center"/>
          </w:tcPr>
          <w:p w14:paraId="092D8E82" w14:textId="77777777" w:rsidR="00722008" w:rsidRDefault="00722008" w:rsidP="009A6485">
            <w:pPr>
              <w:jc w:val="center"/>
              <w:rPr>
                <w:sz w:val="18"/>
              </w:rPr>
            </w:pPr>
            <w:r>
              <w:rPr>
                <w:sz w:val="18"/>
              </w:rPr>
              <w:t>Faltan dos de las cosas del estilo de codificación o se cumplen con mala calidad:</w:t>
            </w:r>
          </w:p>
          <w:p w14:paraId="33C0BA4A" w14:textId="77777777" w:rsidR="00722008" w:rsidRPr="00071612" w:rsidRDefault="00722008" w:rsidP="009A6485">
            <w:pPr>
              <w:rPr>
                <w:sz w:val="18"/>
              </w:rPr>
            </w:pPr>
          </w:p>
        </w:tc>
        <w:tc>
          <w:tcPr>
            <w:tcW w:w="739" w:type="pct"/>
            <w:vAlign w:val="center"/>
          </w:tcPr>
          <w:p w14:paraId="03B7710B" w14:textId="77777777" w:rsidR="00722008" w:rsidRDefault="00722008" w:rsidP="009A6485">
            <w:pPr>
              <w:jc w:val="center"/>
              <w:rPr>
                <w:sz w:val="18"/>
              </w:rPr>
            </w:pPr>
            <w:r>
              <w:rPr>
                <w:sz w:val="18"/>
              </w:rPr>
              <w:t>Faltan tres de las cosas del estilo de codificación o se cumplen con mala calidad:</w:t>
            </w:r>
          </w:p>
          <w:p w14:paraId="2F786367" w14:textId="77777777" w:rsidR="00722008" w:rsidRPr="00071612" w:rsidRDefault="00722008" w:rsidP="009A6485">
            <w:pPr>
              <w:rPr>
                <w:sz w:val="18"/>
              </w:rPr>
            </w:pPr>
          </w:p>
        </w:tc>
        <w:tc>
          <w:tcPr>
            <w:tcW w:w="746" w:type="pct"/>
            <w:vAlign w:val="center"/>
          </w:tcPr>
          <w:p w14:paraId="388A26EF" w14:textId="77777777" w:rsidR="00722008" w:rsidRDefault="00722008" w:rsidP="009A6485">
            <w:pPr>
              <w:jc w:val="center"/>
              <w:rPr>
                <w:sz w:val="18"/>
              </w:rPr>
            </w:pPr>
            <w:r>
              <w:rPr>
                <w:sz w:val="18"/>
              </w:rPr>
              <w:t>No cumple con el estándar de nombramiento</w:t>
            </w:r>
          </w:p>
          <w:p w14:paraId="2704615D" w14:textId="77777777" w:rsidR="00722008" w:rsidRDefault="00722008" w:rsidP="009A6485">
            <w:pPr>
              <w:jc w:val="center"/>
              <w:rPr>
                <w:sz w:val="18"/>
              </w:rPr>
            </w:pPr>
          </w:p>
          <w:p w14:paraId="6E17EBA6" w14:textId="77777777" w:rsidR="00722008" w:rsidRDefault="00722008" w:rsidP="009A6485">
            <w:pPr>
              <w:jc w:val="center"/>
              <w:rPr>
                <w:sz w:val="18"/>
              </w:rPr>
            </w:pPr>
            <w:r>
              <w:rPr>
                <w:sz w:val="18"/>
              </w:rPr>
              <w:t xml:space="preserve">No se encuentra correctamente </w:t>
            </w:r>
            <w:proofErr w:type="spellStart"/>
            <w:r>
              <w:rPr>
                <w:sz w:val="18"/>
              </w:rPr>
              <w:t>indentado</w:t>
            </w:r>
            <w:proofErr w:type="spellEnd"/>
          </w:p>
          <w:p w14:paraId="26B8285B" w14:textId="77777777" w:rsidR="00722008" w:rsidRDefault="00722008" w:rsidP="009A6485">
            <w:pPr>
              <w:jc w:val="center"/>
              <w:rPr>
                <w:sz w:val="18"/>
              </w:rPr>
            </w:pPr>
          </w:p>
          <w:p w14:paraId="01F0F804" w14:textId="77777777" w:rsidR="00722008" w:rsidRPr="00071612" w:rsidRDefault="00722008" w:rsidP="009A6485">
            <w:pPr>
              <w:jc w:val="center"/>
              <w:rPr>
                <w:sz w:val="18"/>
              </w:rPr>
            </w:pPr>
            <w:r>
              <w:rPr>
                <w:sz w:val="18"/>
              </w:rPr>
              <w:t>No  está divido adecuadamente</w:t>
            </w:r>
          </w:p>
        </w:tc>
      </w:tr>
      <w:tr w:rsidR="00722008" w:rsidRPr="00071612" w14:paraId="57C75349" w14:textId="77777777" w:rsidTr="005F7F2F">
        <w:tc>
          <w:tcPr>
            <w:tcW w:w="659" w:type="pct"/>
            <w:vAlign w:val="center"/>
          </w:tcPr>
          <w:p w14:paraId="5AFA0E44" w14:textId="77777777" w:rsidR="00722008" w:rsidRDefault="00722008" w:rsidP="009A6485">
            <w:pPr>
              <w:jc w:val="center"/>
              <w:rPr>
                <w:sz w:val="18"/>
              </w:rPr>
            </w:pPr>
            <w:r>
              <w:rPr>
                <w:sz w:val="18"/>
              </w:rPr>
              <w:t>Mejores prácticas</w:t>
            </w:r>
          </w:p>
          <w:p w14:paraId="46023838" w14:textId="77777777" w:rsidR="00722008" w:rsidRDefault="00722008" w:rsidP="009A6485">
            <w:pPr>
              <w:jc w:val="center"/>
              <w:rPr>
                <w:sz w:val="18"/>
              </w:rPr>
            </w:pPr>
            <w:r>
              <w:rPr>
                <w:sz w:val="18"/>
              </w:rPr>
              <w:t>(25%)</w:t>
            </w:r>
          </w:p>
        </w:tc>
        <w:tc>
          <w:tcPr>
            <w:tcW w:w="725" w:type="pct"/>
            <w:vAlign w:val="center"/>
          </w:tcPr>
          <w:p w14:paraId="5E339D4D" w14:textId="77777777" w:rsidR="00722008" w:rsidRDefault="00722008" w:rsidP="009A6485">
            <w:pPr>
              <w:jc w:val="center"/>
              <w:rPr>
                <w:sz w:val="18"/>
              </w:rPr>
            </w:pPr>
            <w:r>
              <w:rPr>
                <w:sz w:val="18"/>
              </w:rPr>
              <w:t xml:space="preserve">El código muestra mejores prácticas de desarrollo siempre. Reúso, separación de operaciones,  buen manejo de ciclos, simplicidad, </w:t>
            </w:r>
          </w:p>
          <w:p w14:paraId="7D266E75" w14:textId="77777777" w:rsidR="00722008" w:rsidRDefault="00722008" w:rsidP="009A6485">
            <w:pPr>
              <w:jc w:val="center"/>
              <w:rPr>
                <w:sz w:val="18"/>
              </w:rPr>
            </w:pPr>
            <w:r>
              <w:rPr>
                <w:sz w:val="18"/>
              </w:rPr>
              <w:t>programación defensiva</w:t>
            </w:r>
          </w:p>
          <w:p w14:paraId="46687664" w14:textId="77777777" w:rsidR="00722008" w:rsidRPr="00071612" w:rsidRDefault="00722008" w:rsidP="009A6485">
            <w:pPr>
              <w:jc w:val="center"/>
              <w:rPr>
                <w:sz w:val="18"/>
              </w:rPr>
            </w:pPr>
            <w:r>
              <w:rPr>
                <w:sz w:val="18"/>
              </w:rPr>
              <w:t>validaciones.</w:t>
            </w:r>
          </w:p>
        </w:tc>
        <w:tc>
          <w:tcPr>
            <w:tcW w:w="725" w:type="pct"/>
            <w:vAlign w:val="center"/>
          </w:tcPr>
          <w:p w14:paraId="3092A5C8" w14:textId="77777777" w:rsidR="00722008" w:rsidRDefault="00722008" w:rsidP="009A6485">
            <w:pPr>
              <w:jc w:val="center"/>
              <w:rPr>
                <w:sz w:val="18"/>
              </w:rPr>
            </w:pPr>
            <w:r>
              <w:rPr>
                <w:sz w:val="18"/>
              </w:rPr>
              <w:t xml:space="preserve">El código muestra mejores prácticas de desarrollo en la mayoría de los casos, pero falta mejorar algunos de los siguientes aspectos Reúso, separación de operaciones,  buen manejo de ciclos, simplicidad, </w:t>
            </w:r>
          </w:p>
          <w:p w14:paraId="04EEC021" w14:textId="77777777" w:rsidR="00722008" w:rsidRDefault="00722008" w:rsidP="009A6485">
            <w:pPr>
              <w:jc w:val="center"/>
              <w:rPr>
                <w:sz w:val="18"/>
              </w:rPr>
            </w:pPr>
            <w:r>
              <w:rPr>
                <w:sz w:val="18"/>
              </w:rPr>
              <w:t>programación defensiva</w:t>
            </w:r>
          </w:p>
          <w:p w14:paraId="564D56A1" w14:textId="77777777" w:rsidR="00722008" w:rsidRPr="00071612" w:rsidRDefault="00722008" w:rsidP="009A6485">
            <w:pPr>
              <w:jc w:val="center"/>
              <w:rPr>
                <w:sz w:val="18"/>
              </w:rPr>
            </w:pPr>
            <w:r>
              <w:rPr>
                <w:sz w:val="18"/>
              </w:rPr>
              <w:t>validaciones</w:t>
            </w:r>
          </w:p>
        </w:tc>
        <w:tc>
          <w:tcPr>
            <w:tcW w:w="697" w:type="pct"/>
            <w:vAlign w:val="center"/>
          </w:tcPr>
          <w:p w14:paraId="70013182" w14:textId="77777777" w:rsidR="00722008" w:rsidRDefault="00722008" w:rsidP="009A6485">
            <w:pPr>
              <w:jc w:val="center"/>
              <w:rPr>
                <w:sz w:val="18"/>
              </w:rPr>
            </w:pPr>
            <w:r>
              <w:rPr>
                <w:sz w:val="18"/>
              </w:rPr>
              <w:t>El código muestra buenas prácticas de desarrollo pero falta mejorar</w:t>
            </w:r>
          </w:p>
          <w:p w14:paraId="78D52BF4" w14:textId="77777777" w:rsidR="00722008" w:rsidRDefault="00722008" w:rsidP="009A6485">
            <w:pPr>
              <w:jc w:val="center"/>
              <w:rPr>
                <w:sz w:val="18"/>
              </w:rPr>
            </w:pPr>
            <w:r>
              <w:rPr>
                <w:sz w:val="18"/>
              </w:rPr>
              <w:t>dos de los siguientes aspectos</w:t>
            </w:r>
          </w:p>
          <w:p w14:paraId="250426DA" w14:textId="77777777" w:rsidR="00722008" w:rsidRDefault="00722008" w:rsidP="009A6485">
            <w:pPr>
              <w:jc w:val="center"/>
              <w:rPr>
                <w:sz w:val="18"/>
              </w:rPr>
            </w:pPr>
            <w:r>
              <w:rPr>
                <w:sz w:val="18"/>
              </w:rPr>
              <w:t xml:space="preserve">Reúso, separación de operaciones,  buen manejo de ciclos, simplicidad, </w:t>
            </w:r>
          </w:p>
          <w:p w14:paraId="2B5352BC" w14:textId="77777777" w:rsidR="00722008" w:rsidRDefault="00722008" w:rsidP="009A6485">
            <w:pPr>
              <w:jc w:val="center"/>
              <w:rPr>
                <w:sz w:val="18"/>
              </w:rPr>
            </w:pPr>
            <w:r>
              <w:rPr>
                <w:sz w:val="18"/>
              </w:rPr>
              <w:t>programación defensiva</w:t>
            </w:r>
          </w:p>
          <w:p w14:paraId="3699D276" w14:textId="77777777" w:rsidR="00722008" w:rsidRDefault="00722008" w:rsidP="009A6485">
            <w:pPr>
              <w:jc w:val="center"/>
              <w:rPr>
                <w:sz w:val="18"/>
              </w:rPr>
            </w:pPr>
            <w:r>
              <w:rPr>
                <w:sz w:val="18"/>
              </w:rPr>
              <w:t>validaciones</w:t>
            </w:r>
          </w:p>
        </w:tc>
        <w:tc>
          <w:tcPr>
            <w:tcW w:w="708" w:type="pct"/>
            <w:vAlign w:val="center"/>
          </w:tcPr>
          <w:p w14:paraId="462BBC61" w14:textId="77777777" w:rsidR="00722008" w:rsidRDefault="00722008" w:rsidP="009A6485">
            <w:pPr>
              <w:jc w:val="center"/>
              <w:rPr>
                <w:sz w:val="18"/>
              </w:rPr>
            </w:pPr>
            <w:r>
              <w:rPr>
                <w:sz w:val="18"/>
              </w:rPr>
              <w:t>El código aplica pocas buenas prácticas de desarrollo. Falta mejorar tres de los siguientes aspectos:</w:t>
            </w:r>
          </w:p>
          <w:p w14:paraId="16E6A1F8" w14:textId="77777777" w:rsidR="00722008" w:rsidRDefault="00722008" w:rsidP="009A6485">
            <w:pPr>
              <w:jc w:val="center"/>
              <w:rPr>
                <w:sz w:val="18"/>
              </w:rPr>
            </w:pPr>
            <w:r>
              <w:rPr>
                <w:sz w:val="18"/>
              </w:rPr>
              <w:t xml:space="preserve">Reúso, separación de operaciones,  buen manejo de ciclos, simplicidad, </w:t>
            </w:r>
          </w:p>
          <w:p w14:paraId="28E05A92" w14:textId="77777777" w:rsidR="00722008" w:rsidRDefault="00722008" w:rsidP="009A6485">
            <w:pPr>
              <w:jc w:val="center"/>
              <w:rPr>
                <w:sz w:val="18"/>
              </w:rPr>
            </w:pPr>
            <w:r>
              <w:rPr>
                <w:sz w:val="18"/>
              </w:rPr>
              <w:t>programación defensiva</w:t>
            </w:r>
          </w:p>
          <w:p w14:paraId="41FF64B6" w14:textId="77777777" w:rsidR="00722008" w:rsidRDefault="00722008" w:rsidP="009A6485">
            <w:pPr>
              <w:jc w:val="center"/>
              <w:rPr>
                <w:sz w:val="18"/>
              </w:rPr>
            </w:pPr>
            <w:r>
              <w:rPr>
                <w:sz w:val="18"/>
              </w:rPr>
              <w:t>validaciones.</w:t>
            </w:r>
          </w:p>
        </w:tc>
        <w:tc>
          <w:tcPr>
            <w:tcW w:w="739" w:type="pct"/>
            <w:vAlign w:val="center"/>
          </w:tcPr>
          <w:p w14:paraId="7DC77381" w14:textId="77777777" w:rsidR="00722008" w:rsidRDefault="00722008" w:rsidP="009A6485">
            <w:pPr>
              <w:jc w:val="center"/>
              <w:rPr>
                <w:sz w:val="18"/>
              </w:rPr>
            </w:pPr>
            <w:r>
              <w:rPr>
                <w:sz w:val="18"/>
              </w:rPr>
              <w:t>El código aplica muy pocas buenas prácticas de desarrollo.</w:t>
            </w:r>
          </w:p>
          <w:p w14:paraId="67A71073" w14:textId="77777777" w:rsidR="00722008" w:rsidRDefault="00722008" w:rsidP="009A6485">
            <w:pPr>
              <w:jc w:val="center"/>
              <w:rPr>
                <w:sz w:val="18"/>
              </w:rPr>
            </w:pPr>
            <w:r>
              <w:rPr>
                <w:sz w:val="18"/>
              </w:rPr>
              <w:t>Falta mejorar cuatro de los siguientes aspectos:</w:t>
            </w:r>
          </w:p>
          <w:p w14:paraId="0F2EFDE5" w14:textId="77777777" w:rsidR="00722008" w:rsidRDefault="00722008" w:rsidP="009A6485">
            <w:pPr>
              <w:jc w:val="center"/>
              <w:rPr>
                <w:sz w:val="18"/>
              </w:rPr>
            </w:pPr>
            <w:r>
              <w:rPr>
                <w:sz w:val="18"/>
              </w:rPr>
              <w:t xml:space="preserve">Reúso, separación de operaciones,  buen manejo de ciclos, simplicidad, </w:t>
            </w:r>
          </w:p>
          <w:p w14:paraId="18CF062C" w14:textId="77777777" w:rsidR="00722008" w:rsidRDefault="00722008" w:rsidP="009A6485">
            <w:pPr>
              <w:jc w:val="center"/>
              <w:rPr>
                <w:sz w:val="18"/>
              </w:rPr>
            </w:pPr>
            <w:r>
              <w:rPr>
                <w:sz w:val="18"/>
              </w:rPr>
              <w:t>programación defensiva</w:t>
            </w:r>
          </w:p>
          <w:p w14:paraId="592C8081" w14:textId="77777777" w:rsidR="00722008" w:rsidRPr="00071612" w:rsidRDefault="00722008" w:rsidP="009A6485">
            <w:pPr>
              <w:jc w:val="center"/>
              <w:rPr>
                <w:sz w:val="18"/>
              </w:rPr>
            </w:pPr>
            <w:r>
              <w:rPr>
                <w:sz w:val="18"/>
              </w:rPr>
              <w:t>validaciones.</w:t>
            </w:r>
          </w:p>
        </w:tc>
        <w:tc>
          <w:tcPr>
            <w:tcW w:w="746" w:type="pct"/>
            <w:vAlign w:val="center"/>
          </w:tcPr>
          <w:p w14:paraId="1B4AA963" w14:textId="77777777" w:rsidR="00722008" w:rsidRDefault="00722008" w:rsidP="009A6485">
            <w:pPr>
              <w:jc w:val="center"/>
              <w:rPr>
                <w:sz w:val="18"/>
              </w:rPr>
            </w:pPr>
            <w:r>
              <w:rPr>
                <w:sz w:val="18"/>
              </w:rPr>
              <w:t>El código no considera buenas prácticas de desarrollo.</w:t>
            </w:r>
          </w:p>
          <w:p w14:paraId="1A50EA3F" w14:textId="77777777" w:rsidR="00722008" w:rsidRDefault="00722008" w:rsidP="009A6485">
            <w:pPr>
              <w:jc w:val="center"/>
              <w:rPr>
                <w:sz w:val="18"/>
              </w:rPr>
            </w:pPr>
            <w:r>
              <w:rPr>
                <w:sz w:val="18"/>
              </w:rPr>
              <w:t>Falta mejorar cinco o más de los siguientes aspectos:</w:t>
            </w:r>
          </w:p>
          <w:p w14:paraId="2D373DF7" w14:textId="77777777" w:rsidR="00722008" w:rsidRDefault="00722008" w:rsidP="009A6485">
            <w:pPr>
              <w:jc w:val="center"/>
              <w:rPr>
                <w:sz w:val="18"/>
              </w:rPr>
            </w:pPr>
            <w:r>
              <w:rPr>
                <w:sz w:val="18"/>
              </w:rPr>
              <w:t xml:space="preserve">Reúso, separación de operaciones,  buen manejo de ciclos, simplicidad, </w:t>
            </w:r>
          </w:p>
          <w:p w14:paraId="3B5106B8" w14:textId="77777777" w:rsidR="00722008" w:rsidRDefault="00722008" w:rsidP="009A6485">
            <w:pPr>
              <w:jc w:val="center"/>
              <w:rPr>
                <w:sz w:val="18"/>
              </w:rPr>
            </w:pPr>
            <w:r>
              <w:rPr>
                <w:sz w:val="18"/>
              </w:rPr>
              <w:t>programación defensiva</w:t>
            </w:r>
          </w:p>
          <w:p w14:paraId="2E7BA074" w14:textId="77777777" w:rsidR="00722008" w:rsidRPr="00071612" w:rsidRDefault="00722008" w:rsidP="009A6485">
            <w:pPr>
              <w:jc w:val="center"/>
              <w:rPr>
                <w:sz w:val="18"/>
              </w:rPr>
            </w:pPr>
            <w:r>
              <w:rPr>
                <w:sz w:val="18"/>
              </w:rPr>
              <w:t>validaciones.</w:t>
            </w:r>
          </w:p>
        </w:tc>
      </w:tr>
    </w:tbl>
    <w:p w14:paraId="14D30CDC" w14:textId="77777777" w:rsidR="00722008" w:rsidRDefault="00722008" w:rsidP="00722008"/>
    <w:p w14:paraId="170AC4D9" w14:textId="77777777" w:rsidR="005F7F2F" w:rsidRPr="00180CE7" w:rsidRDefault="005F7F2F" w:rsidP="005F7F2F">
      <w:pPr>
        <w:jc w:val="center"/>
        <w:rPr>
          <w:b/>
        </w:rPr>
      </w:pPr>
      <w:r w:rsidRPr="00180CE7">
        <w:rPr>
          <w:b/>
        </w:rPr>
        <w:t>Rubrica de propiedad intelectual</w:t>
      </w:r>
    </w:p>
    <w:tbl>
      <w:tblPr>
        <w:tblStyle w:val="TableGrid"/>
        <w:tblW w:w="4976" w:type="pct"/>
        <w:tblLook w:val="04A0" w:firstRow="1" w:lastRow="0" w:firstColumn="1" w:lastColumn="0" w:noHBand="0" w:noVBand="1"/>
      </w:tblPr>
      <w:tblGrid>
        <w:gridCol w:w="1238"/>
        <w:gridCol w:w="1361"/>
        <w:gridCol w:w="1371"/>
        <w:gridCol w:w="1364"/>
        <w:gridCol w:w="1388"/>
        <w:gridCol w:w="1448"/>
        <w:gridCol w:w="1181"/>
      </w:tblGrid>
      <w:tr w:rsidR="005F7F2F" w:rsidRPr="00071612" w14:paraId="0F02FFA4" w14:textId="77777777" w:rsidTr="00E56B8D">
        <w:tc>
          <w:tcPr>
            <w:tcW w:w="695" w:type="pct"/>
            <w:vAlign w:val="center"/>
          </w:tcPr>
          <w:p w14:paraId="132E6711" w14:textId="77777777" w:rsidR="005F7F2F" w:rsidRDefault="005F7F2F" w:rsidP="00C962B4">
            <w:pPr>
              <w:jc w:val="center"/>
              <w:rPr>
                <w:sz w:val="18"/>
              </w:rPr>
            </w:pPr>
          </w:p>
        </w:tc>
        <w:tc>
          <w:tcPr>
            <w:tcW w:w="761" w:type="pct"/>
            <w:vAlign w:val="center"/>
          </w:tcPr>
          <w:p w14:paraId="7634AD6C" w14:textId="77777777" w:rsidR="005F7F2F" w:rsidRDefault="005F7F2F" w:rsidP="00C962B4">
            <w:pPr>
              <w:jc w:val="center"/>
              <w:rPr>
                <w:sz w:val="18"/>
              </w:rPr>
            </w:pPr>
            <w:r>
              <w:rPr>
                <w:sz w:val="18"/>
              </w:rPr>
              <w:t>1</w:t>
            </w:r>
          </w:p>
        </w:tc>
        <w:tc>
          <w:tcPr>
            <w:tcW w:w="766" w:type="pct"/>
            <w:vAlign w:val="center"/>
          </w:tcPr>
          <w:p w14:paraId="5DEDF58E" w14:textId="77777777" w:rsidR="005F7F2F" w:rsidRDefault="005F7F2F" w:rsidP="00C962B4">
            <w:pPr>
              <w:jc w:val="center"/>
              <w:rPr>
                <w:sz w:val="18"/>
              </w:rPr>
            </w:pPr>
            <w:r>
              <w:rPr>
                <w:sz w:val="18"/>
              </w:rPr>
              <w:t>0.8</w:t>
            </w:r>
          </w:p>
        </w:tc>
        <w:tc>
          <w:tcPr>
            <w:tcW w:w="762" w:type="pct"/>
            <w:vAlign w:val="center"/>
          </w:tcPr>
          <w:p w14:paraId="0CF22307" w14:textId="77777777" w:rsidR="005F7F2F" w:rsidRDefault="005F7F2F" w:rsidP="00C962B4">
            <w:pPr>
              <w:jc w:val="center"/>
              <w:rPr>
                <w:sz w:val="18"/>
              </w:rPr>
            </w:pPr>
            <w:r>
              <w:rPr>
                <w:sz w:val="18"/>
              </w:rPr>
              <w:t>0.6</w:t>
            </w:r>
          </w:p>
        </w:tc>
        <w:tc>
          <w:tcPr>
            <w:tcW w:w="775" w:type="pct"/>
            <w:vAlign w:val="center"/>
          </w:tcPr>
          <w:p w14:paraId="4036803C" w14:textId="77777777" w:rsidR="005F7F2F" w:rsidRDefault="005F7F2F" w:rsidP="00C962B4">
            <w:pPr>
              <w:jc w:val="center"/>
              <w:rPr>
                <w:sz w:val="18"/>
              </w:rPr>
            </w:pPr>
            <w:r>
              <w:rPr>
                <w:sz w:val="18"/>
              </w:rPr>
              <w:t>0.4</w:t>
            </w:r>
          </w:p>
        </w:tc>
        <w:tc>
          <w:tcPr>
            <w:tcW w:w="807" w:type="pct"/>
            <w:vAlign w:val="center"/>
          </w:tcPr>
          <w:p w14:paraId="05E25C96" w14:textId="77777777" w:rsidR="005F7F2F" w:rsidRDefault="005F7F2F" w:rsidP="00C962B4">
            <w:pPr>
              <w:jc w:val="center"/>
              <w:rPr>
                <w:sz w:val="18"/>
              </w:rPr>
            </w:pPr>
            <w:r>
              <w:rPr>
                <w:sz w:val="18"/>
              </w:rPr>
              <w:t>0.2</w:t>
            </w:r>
          </w:p>
        </w:tc>
        <w:tc>
          <w:tcPr>
            <w:tcW w:w="434" w:type="pct"/>
            <w:vAlign w:val="center"/>
          </w:tcPr>
          <w:p w14:paraId="5806915A" w14:textId="77777777" w:rsidR="005F7F2F" w:rsidRDefault="005F7F2F" w:rsidP="00C962B4">
            <w:pPr>
              <w:jc w:val="center"/>
              <w:rPr>
                <w:sz w:val="18"/>
              </w:rPr>
            </w:pPr>
            <w:r>
              <w:rPr>
                <w:sz w:val="18"/>
              </w:rPr>
              <w:t>0</w:t>
            </w:r>
          </w:p>
        </w:tc>
      </w:tr>
      <w:tr w:rsidR="005F7F2F" w:rsidRPr="00071612" w14:paraId="0B3514F4" w14:textId="77777777" w:rsidTr="00E56B8D">
        <w:tc>
          <w:tcPr>
            <w:tcW w:w="695" w:type="pct"/>
            <w:vAlign w:val="center"/>
          </w:tcPr>
          <w:p w14:paraId="0115F72C" w14:textId="77777777" w:rsidR="005F7F2F" w:rsidRPr="00180CE7" w:rsidRDefault="005F7F2F" w:rsidP="00C962B4">
            <w:pPr>
              <w:jc w:val="center"/>
              <w:rPr>
                <w:b/>
                <w:sz w:val="18"/>
              </w:rPr>
            </w:pPr>
            <w:r w:rsidRPr="00180CE7">
              <w:rPr>
                <w:b/>
                <w:sz w:val="18"/>
              </w:rPr>
              <w:lastRenderedPageBreak/>
              <w:t>Sustentación</w:t>
            </w:r>
          </w:p>
          <w:p w14:paraId="42B7F620" w14:textId="77777777" w:rsidR="005F7F2F" w:rsidRDefault="005F7F2F" w:rsidP="00C962B4">
            <w:pPr>
              <w:jc w:val="center"/>
              <w:rPr>
                <w:sz w:val="18"/>
              </w:rPr>
            </w:pPr>
          </w:p>
        </w:tc>
        <w:tc>
          <w:tcPr>
            <w:tcW w:w="761" w:type="pct"/>
            <w:vAlign w:val="center"/>
          </w:tcPr>
          <w:p w14:paraId="266A0ABC" w14:textId="77777777" w:rsidR="005F7F2F" w:rsidRDefault="005F7F2F" w:rsidP="00C962B4">
            <w:pPr>
              <w:jc w:val="center"/>
              <w:rPr>
                <w:sz w:val="18"/>
              </w:rPr>
            </w:pPr>
            <w:r>
              <w:rPr>
                <w:sz w:val="18"/>
              </w:rPr>
              <w:t>Es evidente que el estudiante entiende el código que desarrolló lo explica con claridad y responde  correctamente a las preguntas.</w:t>
            </w:r>
          </w:p>
          <w:p w14:paraId="4D2A9CD2" w14:textId="77777777" w:rsidR="005F7F2F" w:rsidRPr="00071612" w:rsidRDefault="005F7F2F" w:rsidP="00C962B4">
            <w:pPr>
              <w:jc w:val="center"/>
              <w:rPr>
                <w:sz w:val="18"/>
              </w:rPr>
            </w:pPr>
          </w:p>
        </w:tc>
        <w:tc>
          <w:tcPr>
            <w:tcW w:w="766" w:type="pct"/>
            <w:vAlign w:val="center"/>
          </w:tcPr>
          <w:p w14:paraId="76CF0BE9" w14:textId="77777777" w:rsidR="005F7F2F" w:rsidRPr="00071612" w:rsidRDefault="005F7F2F" w:rsidP="00C962B4">
            <w:pPr>
              <w:jc w:val="center"/>
              <w:rPr>
                <w:sz w:val="18"/>
              </w:rPr>
            </w:pPr>
            <w:r>
              <w:rPr>
                <w:sz w:val="18"/>
              </w:rPr>
              <w:t>La sustentación es buena pero se evidenció inseguridad  del estudiante para explicar algunas partes del trabajo desarrollado o para responder algunas preguntas.</w:t>
            </w:r>
          </w:p>
        </w:tc>
        <w:tc>
          <w:tcPr>
            <w:tcW w:w="762" w:type="pct"/>
            <w:vAlign w:val="center"/>
          </w:tcPr>
          <w:p w14:paraId="0008F1DE" w14:textId="77777777" w:rsidR="005F7F2F" w:rsidRPr="00071612" w:rsidRDefault="005F7F2F" w:rsidP="00C962B4">
            <w:pPr>
              <w:jc w:val="center"/>
              <w:rPr>
                <w:sz w:val="18"/>
              </w:rPr>
            </w:pPr>
            <w:r>
              <w:rPr>
                <w:sz w:val="18"/>
              </w:rPr>
              <w:t>La sustentación es aceptable se evidencia que el estudiante desarrolló el código pero le cuesta trabajo explicar aspectos del código.</w:t>
            </w:r>
          </w:p>
        </w:tc>
        <w:tc>
          <w:tcPr>
            <w:tcW w:w="775" w:type="pct"/>
            <w:vAlign w:val="center"/>
          </w:tcPr>
          <w:p w14:paraId="72338DD0" w14:textId="77777777" w:rsidR="005F7F2F" w:rsidRPr="00071612" w:rsidRDefault="005F7F2F" w:rsidP="00C962B4">
            <w:pPr>
              <w:jc w:val="center"/>
              <w:rPr>
                <w:sz w:val="18"/>
              </w:rPr>
            </w:pPr>
            <w:r>
              <w:rPr>
                <w:sz w:val="18"/>
              </w:rPr>
              <w:t>La sustentación es regular se evidenció inseguridad  del estudiante para explicar gran parte del trabajo desarrollado o para responder muchas de las preguntas. Parece que el código no hubiera sido desarrollado por el estudiante.</w:t>
            </w:r>
          </w:p>
        </w:tc>
        <w:tc>
          <w:tcPr>
            <w:tcW w:w="807" w:type="pct"/>
            <w:vAlign w:val="center"/>
          </w:tcPr>
          <w:p w14:paraId="3ED45F4C" w14:textId="77777777" w:rsidR="005F7F2F" w:rsidRPr="00071612" w:rsidRDefault="005F7F2F" w:rsidP="00C962B4">
            <w:pPr>
              <w:jc w:val="center"/>
              <w:rPr>
                <w:sz w:val="18"/>
              </w:rPr>
            </w:pPr>
            <w:r>
              <w:rPr>
                <w:sz w:val="18"/>
              </w:rPr>
              <w:t xml:space="preserve">El estudiante  demuestra que entiende partes del código, pero no tiene claro cómo se relacionan con la funcionalidad solicitada. </w:t>
            </w:r>
          </w:p>
        </w:tc>
        <w:tc>
          <w:tcPr>
            <w:tcW w:w="434" w:type="pct"/>
            <w:vAlign w:val="center"/>
          </w:tcPr>
          <w:p w14:paraId="7458BC1A" w14:textId="77777777" w:rsidR="005F7F2F" w:rsidRPr="00071612" w:rsidRDefault="005F7F2F" w:rsidP="00C962B4">
            <w:pPr>
              <w:jc w:val="center"/>
              <w:rPr>
                <w:sz w:val="18"/>
              </w:rPr>
            </w:pPr>
            <w:r>
              <w:rPr>
                <w:sz w:val="18"/>
              </w:rPr>
              <w:t>Se evidencia que el estudiante no entiende el código desarrollado, no es capaz de responder a las preguntas formuladas de manera correcta.</w:t>
            </w:r>
          </w:p>
        </w:tc>
      </w:tr>
    </w:tbl>
    <w:p w14:paraId="7FA118A1" w14:textId="77777777" w:rsidR="00722008" w:rsidRPr="00722008" w:rsidRDefault="00722008" w:rsidP="00722008">
      <w:pPr>
        <w:rPr>
          <w:b/>
          <w:bCs/>
          <w:lang w:val="es-419"/>
        </w:rPr>
      </w:pPr>
    </w:p>
    <w:sectPr w:rsidR="00722008" w:rsidRPr="0072200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13E90"/>
    <w:multiLevelType w:val="hybridMultilevel"/>
    <w:tmpl w:val="B170B1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985E62"/>
    <w:multiLevelType w:val="hybridMultilevel"/>
    <w:tmpl w:val="1D0C9846"/>
    <w:lvl w:ilvl="0" w:tplc="240A0011">
      <w:start w:val="1"/>
      <w:numFmt w:val="decimal"/>
      <w:lvlText w:val="%1)"/>
      <w:lvlJc w:val="left"/>
      <w:pPr>
        <w:ind w:left="862" w:hanging="360"/>
      </w:p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2" w15:restartNumberingAfterBreak="0">
    <w:nsid w:val="1CF46868"/>
    <w:multiLevelType w:val="hybridMultilevel"/>
    <w:tmpl w:val="7102B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1FA48CB"/>
    <w:multiLevelType w:val="hybridMultilevel"/>
    <w:tmpl w:val="101C5042"/>
    <w:lvl w:ilvl="0" w:tplc="904408A6">
      <w:start w:val="1"/>
      <w:numFmt w:val="bullet"/>
      <w:lvlText w:val="-"/>
      <w:lvlJc w:val="left"/>
      <w:pPr>
        <w:ind w:left="1068" w:hanging="360"/>
      </w:pPr>
      <w:rPr>
        <w:rFonts w:ascii="Calibri" w:eastAsiaTheme="minorHAnsi" w:hAnsi="Calibri" w:cs="Calibri"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44D32297"/>
    <w:multiLevelType w:val="hybridMultilevel"/>
    <w:tmpl w:val="8268793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4B6934E8"/>
    <w:multiLevelType w:val="hybridMultilevel"/>
    <w:tmpl w:val="66A8D4AE"/>
    <w:lvl w:ilvl="0" w:tplc="240A0011">
      <w:start w:val="1"/>
      <w:numFmt w:val="decimal"/>
      <w:lvlText w:val="%1)"/>
      <w:lvlJc w:val="left"/>
      <w:pPr>
        <w:ind w:left="502" w:hanging="360"/>
      </w:pPr>
      <w:rPr>
        <w:rFonts w:hint="default"/>
      </w:rPr>
    </w:lvl>
    <w:lvl w:ilvl="1" w:tplc="240A0019">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08"/>
    <w:rsid w:val="00007034"/>
    <w:rsid w:val="00047ABB"/>
    <w:rsid w:val="000D0872"/>
    <w:rsid w:val="000D5E7B"/>
    <w:rsid w:val="001220FC"/>
    <w:rsid w:val="0022323C"/>
    <w:rsid w:val="0027277D"/>
    <w:rsid w:val="002D4875"/>
    <w:rsid w:val="00377666"/>
    <w:rsid w:val="003A0416"/>
    <w:rsid w:val="003A3B09"/>
    <w:rsid w:val="004452C7"/>
    <w:rsid w:val="00446603"/>
    <w:rsid w:val="00556892"/>
    <w:rsid w:val="005F7F2F"/>
    <w:rsid w:val="00623F98"/>
    <w:rsid w:val="00722008"/>
    <w:rsid w:val="00752545"/>
    <w:rsid w:val="00771911"/>
    <w:rsid w:val="007836A0"/>
    <w:rsid w:val="00837DC6"/>
    <w:rsid w:val="008F7676"/>
    <w:rsid w:val="00917EF2"/>
    <w:rsid w:val="00A63D73"/>
    <w:rsid w:val="00A962D8"/>
    <w:rsid w:val="00AC4E56"/>
    <w:rsid w:val="00AD749F"/>
    <w:rsid w:val="00B80BAD"/>
    <w:rsid w:val="00BB183F"/>
    <w:rsid w:val="00C66E1F"/>
    <w:rsid w:val="00C83DAB"/>
    <w:rsid w:val="00DA2162"/>
    <w:rsid w:val="00DD002F"/>
    <w:rsid w:val="00DE2861"/>
    <w:rsid w:val="00E56B8D"/>
    <w:rsid w:val="00E77006"/>
    <w:rsid w:val="00EB04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84AD"/>
  <w15:chartTrackingRefBased/>
  <w15:docId w15:val="{9F2B481E-B43F-4417-B514-F98CF25D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008"/>
    <w:pPr>
      <w:spacing w:after="200" w:line="276" w:lineRule="auto"/>
      <w:ind w:left="720"/>
      <w:contextualSpacing/>
    </w:pPr>
  </w:style>
  <w:style w:type="table" w:styleId="TableGrid">
    <w:name w:val="Table Grid"/>
    <w:basedOn w:val="TableNormal"/>
    <w:uiPriority w:val="59"/>
    <w:rsid w:val="00722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79FE-CB1A-4836-834B-74035F1AD35C}">
  <ds:schemaRefs>
    <ds:schemaRef ds:uri="http://schemas.microsoft.com/sharepoint/v3/contenttype/forms"/>
  </ds:schemaRefs>
</ds:datastoreItem>
</file>

<file path=customXml/itemProps2.xml><?xml version="1.0" encoding="utf-8"?>
<ds:datastoreItem xmlns:ds="http://schemas.openxmlformats.org/officeDocument/2006/customXml" ds:itemID="{7C97239E-5D55-4D13-9381-F539F3FC6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0E0FF8-22A3-4E95-92C8-0A36CBEC40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7677E9-C191-467A-8B00-F907CE7E4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1212</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26</cp:revision>
  <cp:lastPrinted>2020-04-12T03:23:00Z</cp:lastPrinted>
  <dcterms:created xsi:type="dcterms:W3CDTF">2020-03-25T03:48:00Z</dcterms:created>
  <dcterms:modified xsi:type="dcterms:W3CDTF">2020-05-22T15:46:00Z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