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5A2C0F" w14:textId="77777777" w:rsidR="00C27DCD" w:rsidRPr="007676E3" w:rsidRDefault="00C27DCD">
      <w:pPr>
        <w:rPr>
          <w:rFonts w:ascii="Verdana" w:hAnsi="Verdana" w:cs="Tahoma"/>
          <w:sz w:val="20"/>
          <w:szCs w:val="20"/>
        </w:rPr>
      </w:pPr>
    </w:p>
    <w:p w14:paraId="305A2C10" w14:textId="77777777" w:rsidR="00C27DCD" w:rsidRPr="007676E3" w:rsidRDefault="00C27DCD">
      <w:pPr>
        <w:rPr>
          <w:rFonts w:ascii="Verdana" w:hAnsi="Verdana" w:cs="Tahoma"/>
          <w:sz w:val="20"/>
          <w:szCs w:val="20"/>
        </w:rPr>
      </w:pPr>
    </w:p>
    <w:p w14:paraId="305A2C11" w14:textId="77777777" w:rsidR="00C27DCD" w:rsidRPr="007676E3" w:rsidRDefault="00C27DCD">
      <w:pPr>
        <w:rPr>
          <w:rFonts w:ascii="Verdana" w:hAnsi="Verdana" w:cs="Tahoma"/>
          <w:sz w:val="20"/>
          <w:szCs w:val="20"/>
        </w:rPr>
      </w:pPr>
    </w:p>
    <w:p w14:paraId="305A2C12" w14:textId="77777777" w:rsidR="00C27DCD" w:rsidRPr="007676E3" w:rsidRDefault="00C27DCD">
      <w:pPr>
        <w:rPr>
          <w:rFonts w:ascii="Verdana" w:hAnsi="Verdana" w:cs="Tahoma"/>
          <w:sz w:val="20"/>
          <w:szCs w:val="20"/>
        </w:rPr>
      </w:pPr>
    </w:p>
    <w:p w14:paraId="305A2C13" w14:textId="77777777" w:rsidR="00C27DCD" w:rsidRPr="007676E3" w:rsidRDefault="00C27DCD">
      <w:pPr>
        <w:rPr>
          <w:rFonts w:ascii="Verdana" w:hAnsi="Verdana" w:cs="Tahoma"/>
          <w:b/>
          <w:sz w:val="20"/>
          <w:szCs w:val="20"/>
        </w:rPr>
      </w:pPr>
    </w:p>
    <w:p w14:paraId="305A2C14" w14:textId="77777777" w:rsidR="0096387A" w:rsidRPr="007676E3" w:rsidRDefault="0096387A" w:rsidP="0096387A">
      <w:pPr>
        <w:jc w:val="center"/>
        <w:rPr>
          <w:rFonts w:ascii="Verdana" w:hAnsi="Verdana" w:cs="Tahoma"/>
          <w:b/>
          <w:sz w:val="24"/>
          <w:szCs w:val="20"/>
        </w:rPr>
      </w:pPr>
    </w:p>
    <w:p w14:paraId="305A2C15" w14:textId="77777777" w:rsidR="0096387A" w:rsidRDefault="00663978" w:rsidP="00534124">
      <w:pPr>
        <w:jc w:val="center"/>
        <w:rPr>
          <w:rFonts w:ascii="Verdana" w:hAnsi="Verdana" w:cs="Tahoma"/>
          <w:b/>
          <w:sz w:val="24"/>
          <w:szCs w:val="20"/>
        </w:rPr>
      </w:pPr>
      <w:r w:rsidRPr="007676E3">
        <w:rPr>
          <w:rFonts w:ascii="Verdana" w:hAnsi="Verdana" w:cs="Tahoma"/>
          <w:b/>
          <w:sz w:val="24"/>
          <w:szCs w:val="20"/>
        </w:rPr>
        <w:t xml:space="preserve">TEAM </w:t>
      </w:r>
      <w:r w:rsidR="00226077">
        <w:rPr>
          <w:rFonts w:ascii="Verdana" w:hAnsi="Verdana" w:cs="Tahoma"/>
          <w:b/>
          <w:sz w:val="24"/>
          <w:szCs w:val="20"/>
        </w:rPr>
        <w:t>AGREEMENT</w:t>
      </w:r>
      <w:r w:rsidR="005B184B">
        <w:rPr>
          <w:rFonts w:ascii="Verdana" w:hAnsi="Verdana" w:cs="Tahoma"/>
          <w:b/>
          <w:sz w:val="24"/>
          <w:szCs w:val="20"/>
        </w:rPr>
        <w:t xml:space="preserve"> </w:t>
      </w:r>
      <w:r w:rsidR="00AD67D7">
        <w:rPr>
          <w:rFonts w:ascii="Verdana" w:hAnsi="Verdana" w:cs="Tahoma"/>
          <w:b/>
          <w:sz w:val="24"/>
          <w:szCs w:val="20"/>
        </w:rPr>
        <w:t>GUIDELINES</w:t>
      </w:r>
    </w:p>
    <w:p w14:paraId="305A2C16" w14:textId="77777777" w:rsidR="00534124" w:rsidRPr="007676E3" w:rsidRDefault="00534124" w:rsidP="00534124">
      <w:pPr>
        <w:jc w:val="center"/>
        <w:rPr>
          <w:rFonts w:ascii="Verdana" w:hAnsi="Verdana" w:cs="Tahoma"/>
          <w:b/>
          <w:sz w:val="24"/>
          <w:szCs w:val="20"/>
        </w:rPr>
      </w:pPr>
    </w:p>
    <w:p w14:paraId="305A2C17" w14:textId="77777777" w:rsidR="00013F1C" w:rsidRDefault="00534124" w:rsidP="0096387A">
      <w:pPr>
        <w:jc w:val="center"/>
        <w:rPr>
          <w:rFonts w:ascii="Verdana" w:hAnsi="Verdana" w:cs="Tahoma"/>
          <w:b/>
          <w:sz w:val="24"/>
          <w:szCs w:val="20"/>
        </w:rPr>
      </w:pPr>
      <w:r w:rsidRPr="007676E3">
        <w:rPr>
          <w:rFonts w:ascii="Verdana" w:hAnsi="Verdana" w:cs="Tahoma"/>
          <w:b/>
          <w:sz w:val="24"/>
          <w:szCs w:val="20"/>
        </w:rPr>
        <w:t>F</w:t>
      </w:r>
      <w:r w:rsidR="00013F1C" w:rsidRPr="007676E3">
        <w:rPr>
          <w:rFonts w:ascii="Verdana" w:hAnsi="Verdana" w:cs="Tahoma"/>
          <w:b/>
          <w:sz w:val="24"/>
          <w:szCs w:val="20"/>
        </w:rPr>
        <w:t>or</w:t>
      </w:r>
    </w:p>
    <w:p w14:paraId="305A2C18" w14:textId="77777777" w:rsidR="00534124" w:rsidRPr="007676E3" w:rsidRDefault="00534124" w:rsidP="0096387A">
      <w:pPr>
        <w:jc w:val="center"/>
        <w:rPr>
          <w:rFonts w:ascii="Verdana" w:hAnsi="Verdana" w:cs="Tahoma"/>
          <w:b/>
          <w:sz w:val="24"/>
          <w:szCs w:val="20"/>
        </w:rPr>
      </w:pPr>
    </w:p>
    <w:p w14:paraId="305A2C19" w14:textId="4AE12C87" w:rsidR="00013F1C" w:rsidRPr="00534124" w:rsidRDefault="002D42C0" w:rsidP="00013F1C">
      <w:pPr>
        <w:jc w:val="center"/>
        <w:rPr>
          <w:rFonts w:ascii="Verdana" w:hAnsi="Verdana" w:cs="Tahoma"/>
          <w:b/>
          <w:i/>
          <w:iCs/>
          <w:sz w:val="24"/>
          <w:szCs w:val="20"/>
        </w:rPr>
      </w:pPr>
      <w:r>
        <w:rPr>
          <w:rFonts w:ascii="Verdana" w:hAnsi="Verdana" w:cs="Tahoma"/>
          <w:b/>
          <w:i/>
          <w:iCs/>
          <w:sz w:val="24"/>
          <w:szCs w:val="20"/>
        </w:rPr>
        <w:t>Team 44</w:t>
      </w:r>
    </w:p>
    <w:p w14:paraId="305A2C1A" w14:textId="77777777" w:rsidR="0096387A" w:rsidRPr="007676E3" w:rsidRDefault="0096387A" w:rsidP="0096387A">
      <w:pPr>
        <w:jc w:val="center"/>
        <w:rPr>
          <w:rFonts w:ascii="Verdana" w:hAnsi="Verdana" w:cs="Tahoma"/>
          <w:b/>
          <w:sz w:val="24"/>
          <w:szCs w:val="20"/>
        </w:rPr>
      </w:pPr>
    </w:p>
    <w:p w14:paraId="305A2C1B" w14:textId="77777777" w:rsidR="005465D6" w:rsidRPr="007676E3" w:rsidRDefault="005465D6" w:rsidP="0096387A">
      <w:pPr>
        <w:jc w:val="center"/>
        <w:rPr>
          <w:rFonts w:ascii="Verdana" w:hAnsi="Verdana" w:cs="Tahoma"/>
          <w:b/>
          <w:sz w:val="24"/>
          <w:szCs w:val="20"/>
        </w:rPr>
      </w:pPr>
    </w:p>
    <w:p w14:paraId="305A2C1C" w14:textId="114FF14C" w:rsidR="0096387A" w:rsidRPr="007676E3" w:rsidRDefault="003B5A24" w:rsidP="0096387A">
      <w:pPr>
        <w:jc w:val="center"/>
        <w:rPr>
          <w:rFonts w:ascii="Verdana" w:hAnsi="Verdana" w:cs="Tahoma"/>
          <w:b/>
          <w:i/>
          <w:sz w:val="24"/>
          <w:szCs w:val="20"/>
        </w:rPr>
      </w:pPr>
      <w:r w:rsidRPr="007676E3">
        <w:rPr>
          <w:rFonts w:ascii="Verdana" w:hAnsi="Verdana" w:cs="Tahoma"/>
          <w:b/>
          <w:i/>
          <w:sz w:val="24"/>
          <w:szCs w:val="20"/>
        </w:rPr>
        <w:t>Version 0</w:t>
      </w:r>
      <w:r w:rsidR="007269F0" w:rsidRPr="007676E3">
        <w:rPr>
          <w:rFonts w:ascii="Verdana" w:hAnsi="Verdana" w:cs="Tahoma"/>
          <w:b/>
          <w:i/>
          <w:sz w:val="24"/>
          <w:szCs w:val="20"/>
        </w:rPr>
        <w:t>.</w:t>
      </w:r>
      <w:r w:rsidR="005F31AF">
        <w:rPr>
          <w:rFonts w:ascii="Verdana" w:hAnsi="Verdana" w:cs="Tahoma"/>
          <w:b/>
          <w:i/>
          <w:sz w:val="24"/>
          <w:szCs w:val="20"/>
        </w:rPr>
        <w:t>1</w:t>
      </w:r>
      <w:r w:rsidRPr="007676E3">
        <w:rPr>
          <w:rFonts w:ascii="Verdana" w:hAnsi="Verdana" w:cs="Tahoma"/>
          <w:b/>
          <w:i/>
          <w:sz w:val="24"/>
          <w:szCs w:val="20"/>
        </w:rPr>
        <w:t xml:space="preserve"> </w:t>
      </w:r>
    </w:p>
    <w:p w14:paraId="305A2C1D" w14:textId="77777777" w:rsidR="00C27DCD" w:rsidRDefault="00C27DCD">
      <w:pPr>
        <w:jc w:val="center"/>
        <w:rPr>
          <w:rFonts w:ascii="Verdana" w:hAnsi="Verdana" w:cs="Tahoma"/>
          <w:b/>
          <w:sz w:val="24"/>
          <w:szCs w:val="20"/>
        </w:rPr>
      </w:pPr>
    </w:p>
    <w:p w14:paraId="305A2C1E" w14:textId="77777777" w:rsidR="00534124" w:rsidRDefault="00534124">
      <w:pPr>
        <w:jc w:val="center"/>
        <w:rPr>
          <w:rFonts w:ascii="Verdana" w:hAnsi="Verdana" w:cs="Tahoma"/>
          <w:b/>
          <w:sz w:val="24"/>
          <w:szCs w:val="20"/>
        </w:rPr>
      </w:pPr>
    </w:p>
    <w:p w14:paraId="305A2C1F" w14:textId="77777777" w:rsidR="00534124" w:rsidRPr="007676E3" w:rsidRDefault="00534124">
      <w:pPr>
        <w:jc w:val="center"/>
        <w:rPr>
          <w:rFonts w:ascii="Verdana" w:hAnsi="Verdana" w:cs="Tahoma"/>
          <w:b/>
          <w:sz w:val="24"/>
          <w:szCs w:val="20"/>
        </w:rPr>
      </w:pPr>
    </w:p>
    <w:p w14:paraId="305A2C20" w14:textId="77777777" w:rsidR="005B58E5" w:rsidRPr="007676E3" w:rsidRDefault="005B58E5">
      <w:pPr>
        <w:jc w:val="center"/>
        <w:rPr>
          <w:rFonts w:ascii="Verdana" w:hAnsi="Verdana" w:cs="Tahoma"/>
          <w:b/>
          <w:sz w:val="24"/>
          <w:szCs w:val="20"/>
        </w:rPr>
      </w:pPr>
    </w:p>
    <w:p w14:paraId="305A2C21" w14:textId="77777777" w:rsidR="005B58E5" w:rsidRPr="007676E3" w:rsidRDefault="005465D6" w:rsidP="005465D6">
      <w:pPr>
        <w:jc w:val="center"/>
        <w:rPr>
          <w:rFonts w:ascii="Verdana" w:hAnsi="Verdana" w:cs="Tahoma"/>
          <w:b/>
          <w:sz w:val="24"/>
          <w:szCs w:val="20"/>
        </w:rPr>
      </w:pPr>
      <w:r w:rsidRPr="007676E3">
        <w:rPr>
          <w:rFonts w:ascii="Verdana" w:hAnsi="Verdana" w:cs="Tahoma"/>
          <w:b/>
          <w:sz w:val="24"/>
          <w:szCs w:val="20"/>
        </w:rPr>
        <w:t>Prepared by:</w:t>
      </w:r>
    </w:p>
    <w:p w14:paraId="305A2C22" w14:textId="3C45F153" w:rsidR="00275E9D" w:rsidRDefault="00275E9D">
      <w:pPr>
        <w:jc w:val="center"/>
        <w:rPr>
          <w:rFonts w:ascii="Verdana" w:hAnsi="Verdana" w:cs="Tahoma"/>
          <w:b/>
          <w:sz w:val="24"/>
          <w:szCs w:val="20"/>
        </w:rPr>
      </w:pPr>
    </w:p>
    <w:p w14:paraId="6247CB60" w14:textId="77777777" w:rsidR="002D42C0" w:rsidRPr="007676E3" w:rsidRDefault="002D42C0">
      <w:pPr>
        <w:jc w:val="center"/>
        <w:rPr>
          <w:rFonts w:ascii="Verdana" w:hAnsi="Verdana" w:cs="Tahoma"/>
          <w:b/>
          <w:sz w:val="24"/>
          <w:szCs w:val="20"/>
        </w:rPr>
      </w:pPr>
    </w:p>
    <w:p w14:paraId="305A2C23" w14:textId="26D4256B" w:rsidR="00EF385B" w:rsidRDefault="000D0AF3" w:rsidP="00EF385B">
      <w:pPr>
        <w:jc w:val="center"/>
        <w:rPr>
          <w:rFonts w:ascii="Verdana" w:hAnsi="Verdana" w:cs="Tahoma"/>
          <w:b/>
          <w:i/>
          <w:sz w:val="24"/>
          <w:szCs w:val="20"/>
        </w:rPr>
      </w:pPr>
      <w:proofErr w:type="spellStart"/>
      <w:r>
        <w:rPr>
          <w:rFonts w:ascii="Verdana" w:hAnsi="Verdana" w:cs="Tahoma"/>
          <w:b/>
          <w:i/>
          <w:sz w:val="24"/>
          <w:szCs w:val="20"/>
        </w:rPr>
        <w:t>Ang</w:t>
      </w:r>
      <w:proofErr w:type="spellEnd"/>
      <w:r>
        <w:rPr>
          <w:rFonts w:ascii="Verdana" w:hAnsi="Verdana" w:cs="Tahoma"/>
          <w:b/>
          <w:i/>
          <w:sz w:val="24"/>
          <w:szCs w:val="20"/>
        </w:rPr>
        <w:t xml:space="preserve"> Wei </w:t>
      </w:r>
      <w:proofErr w:type="spellStart"/>
      <w:r>
        <w:rPr>
          <w:rFonts w:ascii="Verdana" w:hAnsi="Verdana" w:cs="Tahoma"/>
          <w:b/>
          <w:i/>
          <w:sz w:val="24"/>
          <w:szCs w:val="20"/>
        </w:rPr>
        <w:t>Jie</w:t>
      </w:r>
      <w:proofErr w:type="spellEnd"/>
      <w:r>
        <w:rPr>
          <w:rFonts w:ascii="Verdana" w:hAnsi="Verdana" w:cs="Tahoma"/>
          <w:b/>
          <w:i/>
          <w:sz w:val="24"/>
          <w:szCs w:val="20"/>
        </w:rPr>
        <w:t xml:space="preserve"> </w:t>
      </w:r>
      <w:proofErr w:type="spellStart"/>
      <w:proofErr w:type="gramStart"/>
      <w:r>
        <w:rPr>
          <w:rFonts w:ascii="Verdana" w:hAnsi="Verdana" w:cs="Tahoma"/>
          <w:b/>
          <w:i/>
          <w:sz w:val="24"/>
          <w:szCs w:val="20"/>
        </w:rPr>
        <w:t>Abastan</w:t>
      </w:r>
      <w:proofErr w:type="spellEnd"/>
      <w:r w:rsidR="000D33A9" w:rsidRPr="007676E3">
        <w:rPr>
          <w:rFonts w:ascii="Verdana" w:hAnsi="Verdana" w:cs="Tahoma"/>
          <w:b/>
          <w:i/>
          <w:sz w:val="24"/>
          <w:szCs w:val="20"/>
        </w:rPr>
        <w:t xml:space="preserve"> </w:t>
      </w:r>
      <w:r w:rsidR="00EF385B" w:rsidRPr="007676E3">
        <w:rPr>
          <w:rFonts w:ascii="Verdana" w:hAnsi="Verdana" w:cs="Tahoma"/>
          <w:b/>
          <w:i/>
          <w:sz w:val="24"/>
          <w:szCs w:val="20"/>
        </w:rPr>
        <w:t xml:space="preserve"> 0</w:t>
      </w:r>
      <w:r>
        <w:rPr>
          <w:rFonts w:ascii="Verdana" w:hAnsi="Verdana" w:cs="Tahoma"/>
          <w:b/>
          <w:i/>
          <w:sz w:val="24"/>
          <w:szCs w:val="20"/>
        </w:rPr>
        <w:t>9972366</w:t>
      </w:r>
      <w:proofErr w:type="gramEnd"/>
    </w:p>
    <w:p w14:paraId="33AC32BE" w14:textId="355AC5DA" w:rsidR="002D42C0" w:rsidRPr="007676E3" w:rsidRDefault="002D42C0" w:rsidP="002D42C0">
      <w:pPr>
        <w:jc w:val="center"/>
        <w:rPr>
          <w:rFonts w:ascii="Verdana" w:hAnsi="Verdana" w:cs="Tahoma"/>
          <w:b/>
          <w:i/>
          <w:sz w:val="24"/>
          <w:szCs w:val="20"/>
        </w:rPr>
      </w:pPr>
      <w:proofErr w:type="spellStart"/>
      <w:r>
        <w:rPr>
          <w:rFonts w:ascii="Verdana" w:hAnsi="Verdana" w:cs="Tahoma"/>
          <w:b/>
          <w:i/>
          <w:sz w:val="24"/>
          <w:szCs w:val="20"/>
        </w:rPr>
        <w:t>Changyao</w:t>
      </w:r>
      <w:proofErr w:type="spellEnd"/>
      <w:r>
        <w:rPr>
          <w:rFonts w:ascii="Verdana" w:hAnsi="Verdana" w:cs="Tahoma"/>
          <w:b/>
          <w:i/>
          <w:sz w:val="24"/>
          <w:szCs w:val="20"/>
        </w:rPr>
        <w:t xml:space="preserve"> Xu</w:t>
      </w:r>
      <w:r w:rsidRPr="007676E3">
        <w:rPr>
          <w:rFonts w:ascii="Verdana" w:hAnsi="Verdana" w:cs="Tahoma"/>
          <w:b/>
          <w:i/>
          <w:sz w:val="24"/>
          <w:szCs w:val="20"/>
        </w:rPr>
        <w:t xml:space="preserve"> 0</w:t>
      </w:r>
      <w:r>
        <w:rPr>
          <w:rFonts w:ascii="Verdana" w:hAnsi="Verdana" w:cs="Tahoma"/>
          <w:b/>
          <w:i/>
          <w:sz w:val="24"/>
          <w:szCs w:val="20"/>
        </w:rPr>
        <w:t>9493085</w:t>
      </w:r>
    </w:p>
    <w:p w14:paraId="305A2C25" w14:textId="53592996" w:rsidR="00EF385B" w:rsidRPr="007676E3" w:rsidRDefault="000D0AF3" w:rsidP="00EF385B">
      <w:pPr>
        <w:jc w:val="center"/>
        <w:rPr>
          <w:rFonts w:ascii="Verdana" w:hAnsi="Verdana" w:cs="Tahoma"/>
          <w:b/>
          <w:i/>
          <w:sz w:val="24"/>
          <w:szCs w:val="20"/>
        </w:rPr>
      </w:pPr>
      <w:r>
        <w:rPr>
          <w:rFonts w:ascii="Verdana" w:hAnsi="Verdana" w:cs="Tahoma"/>
          <w:b/>
          <w:i/>
          <w:sz w:val="24"/>
          <w:szCs w:val="20"/>
        </w:rPr>
        <w:t>Min-Pu Tsai</w:t>
      </w:r>
      <w:r w:rsidR="00EF385B" w:rsidRPr="007676E3">
        <w:rPr>
          <w:rFonts w:ascii="Verdana" w:hAnsi="Verdana" w:cs="Tahoma"/>
          <w:b/>
          <w:i/>
          <w:sz w:val="24"/>
          <w:szCs w:val="20"/>
        </w:rPr>
        <w:t xml:space="preserve"> 0</w:t>
      </w:r>
      <w:r>
        <w:rPr>
          <w:rFonts w:ascii="Verdana" w:hAnsi="Verdana" w:cs="Tahoma"/>
          <w:b/>
          <w:i/>
          <w:sz w:val="24"/>
          <w:szCs w:val="20"/>
        </w:rPr>
        <w:t>9300449</w:t>
      </w:r>
    </w:p>
    <w:p w14:paraId="305A2C26" w14:textId="20C22336" w:rsidR="00EF385B" w:rsidRDefault="000D0AF3" w:rsidP="00EF385B">
      <w:pPr>
        <w:jc w:val="center"/>
        <w:rPr>
          <w:rFonts w:ascii="Verdana" w:hAnsi="Verdana" w:cs="Tahoma"/>
          <w:b/>
          <w:i/>
          <w:sz w:val="24"/>
          <w:szCs w:val="20"/>
        </w:rPr>
      </w:pPr>
      <w:r>
        <w:rPr>
          <w:rFonts w:ascii="Verdana" w:hAnsi="Verdana" w:cs="Tahoma"/>
          <w:b/>
          <w:i/>
          <w:sz w:val="24"/>
          <w:szCs w:val="20"/>
        </w:rPr>
        <w:t>Woong Jekal</w:t>
      </w:r>
      <w:r w:rsidR="00534124" w:rsidRPr="007676E3">
        <w:rPr>
          <w:rFonts w:ascii="Verdana" w:hAnsi="Verdana" w:cs="Tahoma"/>
          <w:b/>
          <w:i/>
          <w:sz w:val="24"/>
          <w:szCs w:val="20"/>
        </w:rPr>
        <w:t xml:space="preserve"> 0</w:t>
      </w:r>
      <w:r>
        <w:rPr>
          <w:rFonts w:ascii="Verdana" w:hAnsi="Verdana" w:cs="Tahoma"/>
          <w:b/>
          <w:i/>
          <w:sz w:val="24"/>
          <w:szCs w:val="20"/>
        </w:rPr>
        <w:t>5052165</w:t>
      </w:r>
    </w:p>
    <w:p w14:paraId="52CD828B" w14:textId="18B4EA0D" w:rsidR="00C16273" w:rsidRDefault="00C16273" w:rsidP="00EF385B">
      <w:pPr>
        <w:jc w:val="center"/>
        <w:rPr>
          <w:rFonts w:ascii="Verdana" w:hAnsi="Verdana" w:cs="Tahoma"/>
          <w:b/>
          <w:i/>
          <w:sz w:val="24"/>
          <w:szCs w:val="20"/>
        </w:rPr>
      </w:pPr>
      <w:proofErr w:type="spellStart"/>
      <w:r>
        <w:rPr>
          <w:rFonts w:ascii="Verdana" w:hAnsi="Verdana" w:cs="Tahoma"/>
          <w:b/>
          <w:i/>
          <w:sz w:val="24"/>
          <w:szCs w:val="20"/>
        </w:rPr>
        <w:t>Yijun</w:t>
      </w:r>
      <w:proofErr w:type="spellEnd"/>
      <w:r>
        <w:rPr>
          <w:rFonts w:ascii="Verdana" w:hAnsi="Verdana" w:cs="Tahoma"/>
          <w:b/>
          <w:i/>
          <w:sz w:val="24"/>
          <w:szCs w:val="20"/>
        </w:rPr>
        <w:t xml:space="preserve"> Yang n09552731</w:t>
      </w:r>
    </w:p>
    <w:p w14:paraId="305A2C29" w14:textId="77777777" w:rsidR="00EF385B" w:rsidRPr="007676E3" w:rsidRDefault="00EF385B" w:rsidP="00DB46D0">
      <w:pPr>
        <w:rPr>
          <w:rFonts w:ascii="Verdana" w:hAnsi="Verdana" w:cs="Tahoma"/>
          <w:sz w:val="24"/>
          <w:szCs w:val="20"/>
        </w:rPr>
      </w:pPr>
    </w:p>
    <w:p w14:paraId="305A2C2A" w14:textId="77777777" w:rsidR="00EF385B" w:rsidRPr="007676E3" w:rsidRDefault="00EF385B" w:rsidP="00DB46D0">
      <w:pPr>
        <w:rPr>
          <w:rFonts w:ascii="Verdana" w:hAnsi="Verdana" w:cs="Tahoma"/>
          <w:sz w:val="24"/>
          <w:szCs w:val="20"/>
        </w:rPr>
      </w:pPr>
    </w:p>
    <w:p w14:paraId="305A2C2B" w14:textId="77777777" w:rsidR="00534124" w:rsidRPr="007676E3" w:rsidRDefault="00534124" w:rsidP="00534124">
      <w:pPr>
        <w:jc w:val="center"/>
        <w:rPr>
          <w:rFonts w:ascii="Verdana" w:hAnsi="Verdana" w:cs="Tahoma"/>
          <w:b/>
          <w:sz w:val="24"/>
          <w:szCs w:val="20"/>
        </w:rPr>
      </w:pPr>
      <w:r w:rsidRPr="007676E3">
        <w:rPr>
          <w:rFonts w:ascii="Verdana" w:hAnsi="Verdana" w:cs="Tahoma"/>
          <w:b/>
          <w:sz w:val="24"/>
          <w:szCs w:val="20"/>
        </w:rPr>
        <w:t xml:space="preserve">Prepared </w:t>
      </w:r>
      <w:r>
        <w:rPr>
          <w:rFonts w:ascii="Verdana" w:hAnsi="Verdana" w:cs="Tahoma"/>
          <w:b/>
          <w:sz w:val="24"/>
          <w:szCs w:val="20"/>
        </w:rPr>
        <w:t>for</w:t>
      </w:r>
      <w:r w:rsidRPr="007676E3">
        <w:rPr>
          <w:rFonts w:ascii="Verdana" w:hAnsi="Verdana" w:cs="Tahoma"/>
          <w:b/>
          <w:sz w:val="24"/>
          <w:szCs w:val="20"/>
        </w:rPr>
        <w:t>:</w:t>
      </w:r>
    </w:p>
    <w:p w14:paraId="305A2C2C" w14:textId="77777777" w:rsidR="00534124" w:rsidRPr="007676E3" w:rsidRDefault="00534124" w:rsidP="00534124">
      <w:pPr>
        <w:jc w:val="center"/>
        <w:rPr>
          <w:rFonts w:ascii="Verdana" w:hAnsi="Verdana" w:cs="Tahoma"/>
          <w:b/>
          <w:sz w:val="24"/>
          <w:szCs w:val="20"/>
        </w:rPr>
      </w:pPr>
    </w:p>
    <w:p w14:paraId="305A2C2D" w14:textId="26F2010F" w:rsidR="00534124" w:rsidRPr="007676E3" w:rsidRDefault="000D0AF3" w:rsidP="00534124">
      <w:pPr>
        <w:jc w:val="center"/>
        <w:rPr>
          <w:rFonts w:ascii="Verdana" w:hAnsi="Verdana" w:cs="Tahoma"/>
          <w:b/>
          <w:i/>
          <w:sz w:val="24"/>
          <w:szCs w:val="20"/>
        </w:rPr>
      </w:pPr>
      <w:r>
        <w:rPr>
          <w:rFonts w:ascii="Verdana" w:hAnsi="Verdana" w:cs="Tahoma"/>
          <w:b/>
          <w:i/>
          <w:sz w:val="24"/>
          <w:szCs w:val="20"/>
        </w:rPr>
        <w:t>Prakash Bhandari</w:t>
      </w:r>
    </w:p>
    <w:p w14:paraId="305A2C2E" w14:textId="77777777" w:rsidR="00EF385B" w:rsidRDefault="00EF385B" w:rsidP="00DB46D0">
      <w:pPr>
        <w:rPr>
          <w:rFonts w:ascii="Verdana" w:hAnsi="Verdana" w:cs="Tahoma"/>
          <w:sz w:val="24"/>
          <w:szCs w:val="20"/>
        </w:rPr>
      </w:pPr>
    </w:p>
    <w:p w14:paraId="305A2C2F" w14:textId="77777777" w:rsidR="00534124" w:rsidRDefault="00534124" w:rsidP="00DB46D0">
      <w:pPr>
        <w:rPr>
          <w:rFonts w:ascii="Verdana" w:hAnsi="Verdana" w:cs="Tahoma"/>
          <w:sz w:val="24"/>
          <w:szCs w:val="20"/>
        </w:rPr>
      </w:pPr>
    </w:p>
    <w:p w14:paraId="305A2C30" w14:textId="77777777" w:rsidR="00534124" w:rsidRDefault="00534124" w:rsidP="00DB46D0">
      <w:pPr>
        <w:rPr>
          <w:rFonts w:ascii="Verdana" w:hAnsi="Verdana" w:cs="Tahoma"/>
          <w:sz w:val="24"/>
          <w:szCs w:val="20"/>
        </w:rPr>
      </w:pPr>
    </w:p>
    <w:p w14:paraId="305A2C31" w14:textId="77777777" w:rsidR="00534124" w:rsidRDefault="00534124" w:rsidP="00DB46D0">
      <w:pPr>
        <w:rPr>
          <w:rFonts w:ascii="Verdana" w:hAnsi="Verdana" w:cs="Tahoma"/>
          <w:sz w:val="24"/>
          <w:szCs w:val="20"/>
        </w:rPr>
      </w:pPr>
    </w:p>
    <w:p w14:paraId="305A2C32" w14:textId="77777777" w:rsidR="00534124" w:rsidRDefault="00534124" w:rsidP="00DB46D0">
      <w:pPr>
        <w:rPr>
          <w:rFonts w:ascii="Verdana" w:hAnsi="Verdana" w:cs="Tahoma"/>
          <w:sz w:val="24"/>
          <w:szCs w:val="20"/>
        </w:rPr>
      </w:pPr>
    </w:p>
    <w:p w14:paraId="305A2C33" w14:textId="77777777" w:rsidR="00534124" w:rsidRPr="007676E3" w:rsidRDefault="00534124" w:rsidP="00DB46D0">
      <w:pPr>
        <w:rPr>
          <w:rFonts w:ascii="Verdana" w:hAnsi="Verdana" w:cs="Tahoma"/>
          <w:sz w:val="24"/>
          <w:szCs w:val="20"/>
        </w:rPr>
      </w:pPr>
    </w:p>
    <w:p w14:paraId="305A2C34" w14:textId="6A6FB619" w:rsidR="00784C2E" w:rsidRDefault="00EF385B" w:rsidP="00534124">
      <w:pPr>
        <w:jc w:val="center"/>
        <w:rPr>
          <w:rFonts w:ascii="Verdana" w:hAnsi="Verdana" w:cs="Tahoma"/>
          <w:b/>
          <w:i/>
          <w:sz w:val="20"/>
          <w:szCs w:val="20"/>
        </w:rPr>
      </w:pPr>
      <w:r w:rsidRPr="007676E3">
        <w:rPr>
          <w:rFonts w:ascii="Verdana" w:hAnsi="Verdana" w:cs="Tahoma"/>
          <w:b/>
          <w:i/>
          <w:sz w:val="20"/>
          <w:szCs w:val="20"/>
        </w:rPr>
        <w:t>&lt;</w:t>
      </w:r>
      <w:r w:rsidR="007F1314">
        <w:rPr>
          <w:rFonts w:ascii="Verdana" w:hAnsi="Verdana" w:cs="Tahoma"/>
          <w:b/>
          <w:i/>
          <w:sz w:val="20"/>
          <w:szCs w:val="20"/>
        </w:rPr>
        <w:t>26th July 2017</w:t>
      </w:r>
      <w:r w:rsidRPr="007676E3">
        <w:rPr>
          <w:rFonts w:ascii="Verdana" w:hAnsi="Verdana" w:cs="Tahoma"/>
          <w:b/>
          <w:i/>
          <w:sz w:val="20"/>
          <w:szCs w:val="20"/>
        </w:rPr>
        <w:t>&gt;</w:t>
      </w:r>
    </w:p>
    <w:p w14:paraId="305A2C35" w14:textId="77777777" w:rsidR="00226077" w:rsidRDefault="00226077" w:rsidP="00784C2E">
      <w:pPr>
        <w:jc w:val="center"/>
        <w:rPr>
          <w:rFonts w:ascii="Verdana" w:hAnsi="Verdana" w:cs="Tahoma"/>
          <w:b/>
          <w:i/>
          <w:sz w:val="20"/>
          <w:szCs w:val="20"/>
        </w:rPr>
      </w:pPr>
    </w:p>
    <w:p w14:paraId="305A2C36" w14:textId="77777777" w:rsidR="00226077" w:rsidRDefault="00226077" w:rsidP="00784C2E">
      <w:pPr>
        <w:jc w:val="center"/>
        <w:rPr>
          <w:rFonts w:ascii="Verdana" w:hAnsi="Verdana" w:cs="Tahoma"/>
          <w:b/>
          <w:i/>
          <w:sz w:val="20"/>
          <w:szCs w:val="20"/>
        </w:rPr>
      </w:pPr>
    </w:p>
    <w:p w14:paraId="305A2C37" w14:textId="77777777" w:rsidR="00915AAC" w:rsidRPr="007676E3" w:rsidRDefault="00534124" w:rsidP="00915AAC">
      <w:pPr>
        <w:pStyle w:val="Heading1"/>
        <w:numPr>
          <w:ilvl w:val="0"/>
          <w:numId w:val="0"/>
        </w:numPr>
        <w:rPr>
          <w:rFonts w:cs="Tahoma"/>
          <w:szCs w:val="20"/>
        </w:rPr>
      </w:pPr>
      <w:r>
        <w:rPr>
          <w:rFonts w:cs="Tahoma"/>
          <w:szCs w:val="20"/>
        </w:rPr>
        <w:br w:type="page"/>
      </w:r>
      <w:bookmarkStart w:id="0" w:name="_Toc299977981"/>
      <w:r w:rsidR="00915AAC" w:rsidRPr="007676E3">
        <w:rPr>
          <w:rFonts w:cs="Tahoma"/>
          <w:szCs w:val="20"/>
        </w:rPr>
        <w:lastRenderedPageBreak/>
        <w:t>Sign-off and Approvals</w:t>
      </w:r>
      <w:bookmarkEnd w:id="0"/>
    </w:p>
    <w:p w14:paraId="305A2C38" w14:textId="77777777" w:rsidR="00915AAC" w:rsidRPr="007676E3" w:rsidRDefault="00915AAC" w:rsidP="00DB46D0">
      <w:pPr>
        <w:rPr>
          <w:rFonts w:ascii="Verdana" w:hAnsi="Verdana" w:cs="Tahoma"/>
          <w:sz w:val="20"/>
          <w:szCs w:val="20"/>
        </w:rPr>
      </w:pPr>
    </w:p>
    <w:tbl>
      <w:tblPr>
        <w:tblW w:w="9741" w:type="dxa"/>
        <w:tblBorders>
          <w:top w:val="single" w:sz="18" w:space="0" w:color="C0C0C0"/>
          <w:left w:val="single" w:sz="18" w:space="0" w:color="C0C0C0"/>
          <w:bottom w:val="single" w:sz="18" w:space="0" w:color="C0C0C0"/>
          <w:right w:val="single" w:sz="18" w:space="0" w:color="C0C0C0"/>
          <w:insideH w:val="single" w:sz="6" w:space="0" w:color="C0C0C0"/>
          <w:insideV w:val="single" w:sz="6" w:space="0" w:color="C0C0C0"/>
        </w:tblBorders>
        <w:tblLook w:val="0000" w:firstRow="0" w:lastRow="0" w:firstColumn="0" w:lastColumn="0" w:noHBand="0" w:noVBand="0"/>
      </w:tblPr>
      <w:tblGrid>
        <w:gridCol w:w="3510"/>
        <w:gridCol w:w="3828"/>
        <w:gridCol w:w="2403"/>
      </w:tblGrid>
      <w:tr w:rsidR="00DB46D0" w:rsidRPr="007676E3" w14:paraId="305A2C3A" w14:textId="77777777">
        <w:trPr>
          <w:trHeight w:val="299"/>
        </w:trPr>
        <w:tc>
          <w:tcPr>
            <w:tcW w:w="9741" w:type="dxa"/>
            <w:gridSpan w:val="3"/>
            <w:shd w:val="clear" w:color="auto" w:fill="F3F3F3"/>
          </w:tcPr>
          <w:p w14:paraId="305A2C39" w14:textId="77777777" w:rsidR="00DB46D0" w:rsidRPr="007676E3" w:rsidRDefault="00B37A6B" w:rsidP="00D77371">
            <w:pPr>
              <w:spacing w:before="120" w:after="120"/>
              <w:jc w:val="both"/>
              <w:rPr>
                <w:rFonts w:ascii="Verdana" w:hAnsi="Verdana" w:cs="Tahoma"/>
                <w:b/>
                <w:sz w:val="20"/>
                <w:szCs w:val="20"/>
              </w:rPr>
            </w:pPr>
            <w:r w:rsidRPr="007676E3">
              <w:rPr>
                <w:rFonts w:ascii="Verdana" w:hAnsi="Verdana" w:cs="Tahoma"/>
                <w:b/>
                <w:sz w:val="20"/>
                <w:szCs w:val="20"/>
              </w:rPr>
              <w:t xml:space="preserve">Team </w:t>
            </w:r>
            <w:r w:rsidR="005B184B">
              <w:rPr>
                <w:rFonts w:ascii="Verdana" w:hAnsi="Verdana" w:cs="Tahoma"/>
                <w:b/>
                <w:sz w:val="20"/>
                <w:szCs w:val="20"/>
              </w:rPr>
              <w:t xml:space="preserve">Agreement </w:t>
            </w:r>
            <w:r w:rsidR="00DB46D0" w:rsidRPr="007676E3">
              <w:rPr>
                <w:rFonts w:ascii="Verdana" w:hAnsi="Verdana" w:cs="Tahoma"/>
                <w:b/>
                <w:sz w:val="20"/>
                <w:szCs w:val="20"/>
              </w:rPr>
              <w:t xml:space="preserve">Sign-Off:  </w:t>
            </w:r>
          </w:p>
        </w:tc>
      </w:tr>
      <w:tr w:rsidR="00DB46D0" w:rsidRPr="007676E3" w14:paraId="305A2C3C" w14:textId="77777777">
        <w:trPr>
          <w:trHeight w:val="299"/>
        </w:trPr>
        <w:tc>
          <w:tcPr>
            <w:tcW w:w="9741" w:type="dxa"/>
            <w:gridSpan w:val="3"/>
          </w:tcPr>
          <w:p w14:paraId="305A2C3B" w14:textId="31AA1FA2" w:rsidR="00DB46D0" w:rsidRPr="007676E3" w:rsidRDefault="00013F1C" w:rsidP="00FC0E07">
            <w:pPr>
              <w:spacing w:before="120" w:after="120"/>
              <w:jc w:val="both"/>
              <w:rPr>
                <w:rFonts w:ascii="Verdana" w:hAnsi="Verdana" w:cs="Tahoma"/>
                <w:sz w:val="20"/>
                <w:szCs w:val="20"/>
              </w:rPr>
            </w:pPr>
            <w:r w:rsidRPr="007676E3">
              <w:rPr>
                <w:rFonts w:ascii="Verdana" w:hAnsi="Verdana" w:cs="Tahoma"/>
                <w:sz w:val="20"/>
                <w:szCs w:val="20"/>
              </w:rPr>
              <w:t>T</w:t>
            </w:r>
            <w:r w:rsidR="00DB46D0" w:rsidRPr="007676E3">
              <w:rPr>
                <w:rFonts w:ascii="Verdana" w:hAnsi="Verdana" w:cs="Tahoma"/>
                <w:sz w:val="20"/>
                <w:szCs w:val="20"/>
              </w:rPr>
              <w:t xml:space="preserve">he undersigned members of this team agree </w:t>
            </w:r>
            <w:r w:rsidRPr="007676E3">
              <w:rPr>
                <w:rFonts w:ascii="Verdana" w:hAnsi="Verdana" w:cs="Tahoma"/>
                <w:sz w:val="20"/>
                <w:szCs w:val="20"/>
              </w:rPr>
              <w:t xml:space="preserve">to abide by this team </w:t>
            </w:r>
            <w:r w:rsidR="005B184B">
              <w:rPr>
                <w:rFonts w:ascii="Verdana" w:hAnsi="Verdana" w:cs="Tahoma"/>
                <w:sz w:val="20"/>
                <w:szCs w:val="20"/>
              </w:rPr>
              <w:t>agreement</w:t>
            </w:r>
            <w:r w:rsidRPr="007676E3">
              <w:rPr>
                <w:rFonts w:ascii="Verdana" w:hAnsi="Verdana" w:cs="Tahoma"/>
                <w:sz w:val="20"/>
                <w:szCs w:val="20"/>
              </w:rPr>
              <w:t xml:space="preserve"> to ensure the successful completion of the </w:t>
            </w:r>
            <w:r w:rsidRPr="007676E3">
              <w:rPr>
                <w:rFonts w:ascii="Verdana" w:hAnsi="Verdana" w:cs="Tahoma"/>
                <w:b/>
                <w:i/>
                <w:sz w:val="20"/>
                <w:szCs w:val="20"/>
              </w:rPr>
              <w:t>&lt;</w:t>
            </w:r>
            <w:bookmarkStart w:id="1" w:name="_GoBack"/>
            <w:bookmarkEnd w:id="1"/>
            <w:r w:rsidR="00F7442C" w:rsidRPr="002D42C0">
              <w:rPr>
                <w:rFonts w:ascii="Verdana" w:hAnsi="Verdana" w:cs="Tahoma"/>
                <w:b/>
                <w:i/>
                <w:sz w:val="20"/>
                <w:szCs w:val="20"/>
              </w:rPr>
              <w:t>Smart City</w:t>
            </w:r>
            <w:r w:rsidRPr="007676E3">
              <w:rPr>
                <w:rFonts w:ascii="Verdana" w:hAnsi="Verdana" w:cs="Tahoma"/>
                <w:b/>
                <w:i/>
                <w:sz w:val="20"/>
                <w:szCs w:val="20"/>
              </w:rPr>
              <w:t>&gt;</w:t>
            </w:r>
            <w:r w:rsidRPr="007676E3">
              <w:rPr>
                <w:rFonts w:ascii="Verdana" w:hAnsi="Verdana" w:cs="Tahoma"/>
                <w:sz w:val="20"/>
                <w:szCs w:val="20"/>
              </w:rPr>
              <w:t xml:space="preserve"> project to meet the client’s requirements and timeframes</w:t>
            </w:r>
            <w:r w:rsidR="00DB46D0" w:rsidRPr="007676E3">
              <w:rPr>
                <w:rFonts w:ascii="Verdana" w:hAnsi="Verdana" w:cs="Tahoma"/>
                <w:sz w:val="20"/>
                <w:szCs w:val="20"/>
              </w:rPr>
              <w:t>.</w:t>
            </w:r>
          </w:p>
        </w:tc>
      </w:tr>
      <w:tr w:rsidR="00DB46D0" w:rsidRPr="007676E3" w14:paraId="305A2C40" w14:textId="77777777">
        <w:trPr>
          <w:trHeight w:val="299"/>
        </w:trPr>
        <w:tc>
          <w:tcPr>
            <w:tcW w:w="3510" w:type="dxa"/>
          </w:tcPr>
          <w:p w14:paraId="305A2C3D" w14:textId="77777777" w:rsidR="00DB46D0" w:rsidRPr="007676E3" w:rsidRDefault="00DB46D0" w:rsidP="007B218A">
            <w:pPr>
              <w:spacing w:before="120" w:after="120"/>
              <w:jc w:val="center"/>
              <w:rPr>
                <w:rFonts w:ascii="Verdana" w:hAnsi="Verdana" w:cs="Tahoma"/>
                <w:sz w:val="20"/>
                <w:szCs w:val="20"/>
              </w:rPr>
            </w:pPr>
            <w:r w:rsidRPr="007676E3">
              <w:rPr>
                <w:rFonts w:ascii="Verdana" w:hAnsi="Verdana" w:cs="Tahoma"/>
                <w:sz w:val="20"/>
                <w:szCs w:val="20"/>
              </w:rPr>
              <w:t>Person’s name &amp; student number</w:t>
            </w:r>
          </w:p>
        </w:tc>
        <w:tc>
          <w:tcPr>
            <w:tcW w:w="3828" w:type="dxa"/>
          </w:tcPr>
          <w:p w14:paraId="305A2C3E" w14:textId="77777777" w:rsidR="00DB46D0" w:rsidRPr="007676E3" w:rsidRDefault="00DB46D0" w:rsidP="007B218A">
            <w:pPr>
              <w:spacing w:before="120" w:after="120"/>
              <w:jc w:val="center"/>
              <w:rPr>
                <w:rFonts w:ascii="Verdana" w:hAnsi="Verdana" w:cs="Tahoma"/>
                <w:sz w:val="20"/>
                <w:szCs w:val="20"/>
              </w:rPr>
            </w:pPr>
            <w:r w:rsidRPr="007676E3">
              <w:rPr>
                <w:rFonts w:ascii="Verdana" w:hAnsi="Verdana" w:cs="Tahoma"/>
                <w:sz w:val="20"/>
                <w:szCs w:val="20"/>
              </w:rPr>
              <w:t>Signature</w:t>
            </w:r>
          </w:p>
        </w:tc>
        <w:tc>
          <w:tcPr>
            <w:tcW w:w="2403" w:type="dxa"/>
          </w:tcPr>
          <w:p w14:paraId="305A2C3F" w14:textId="77777777" w:rsidR="00DB46D0" w:rsidRPr="007676E3" w:rsidRDefault="00DB46D0" w:rsidP="007B218A">
            <w:pPr>
              <w:spacing w:before="120" w:after="120"/>
              <w:jc w:val="center"/>
              <w:rPr>
                <w:rFonts w:ascii="Verdana" w:hAnsi="Verdana" w:cs="Tahoma"/>
                <w:sz w:val="20"/>
                <w:szCs w:val="20"/>
              </w:rPr>
            </w:pPr>
            <w:r w:rsidRPr="007676E3">
              <w:rPr>
                <w:rFonts w:ascii="Verdana" w:hAnsi="Verdana" w:cs="Tahoma"/>
                <w:sz w:val="20"/>
                <w:szCs w:val="20"/>
              </w:rPr>
              <w:t>Date</w:t>
            </w:r>
          </w:p>
        </w:tc>
      </w:tr>
      <w:tr w:rsidR="00DB46D0" w:rsidRPr="007676E3" w14:paraId="305A2C44" w14:textId="77777777">
        <w:trPr>
          <w:trHeight w:val="299"/>
        </w:trPr>
        <w:tc>
          <w:tcPr>
            <w:tcW w:w="3510" w:type="dxa"/>
          </w:tcPr>
          <w:p w14:paraId="305A2C41" w14:textId="2420FE92" w:rsidR="00DB46D0" w:rsidRPr="007676E3" w:rsidRDefault="000D0AF3" w:rsidP="007B218A">
            <w:pPr>
              <w:widowControl/>
              <w:numPr>
                <w:ilvl w:val="0"/>
                <w:numId w:val="3"/>
              </w:numPr>
              <w:suppressAutoHyphens w:val="0"/>
              <w:spacing w:before="120" w:after="120"/>
              <w:jc w:val="center"/>
              <w:rPr>
                <w:rFonts w:ascii="Verdana" w:hAnsi="Verdana" w:cs="Tahoma"/>
                <w:b/>
                <w:i/>
                <w:sz w:val="20"/>
                <w:szCs w:val="20"/>
              </w:rPr>
            </w:pPr>
            <w:proofErr w:type="spellStart"/>
            <w:r>
              <w:rPr>
                <w:rFonts w:ascii="Verdana" w:hAnsi="Verdana" w:cs="Tahoma"/>
                <w:b/>
                <w:i/>
                <w:sz w:val="20"/>
                <w:szCs w:val="20"/>
              </w:rPr>
              <w:t>Ang</w:t>
            </w:r>
            <w:proofErr w:type="spellEnd"/>
            <w:r>
              <w:rPr>
                <w:rFonts w:ascii="Verdana" w:hAnsi="Verdana" w:cs="Tahoma"/>
                <w:b/>
                <w:i/>
                <w:sz w:val="20"/>
                <w:szCs w:val="20"/>
              </w:rPr>
              <w:t xml:space="preserve"> Wei </w:t>
            </w:r>
            <w:proofErr w:type="spellStart"/>
            <w:r>
              <w:rPr>
                <w:rFonts w:ascii="Verdana" w:hAnsi="Verdana" w:cs="Tahoma"/>
                <w:b/>
                <w:i/>
                <w:sz w:val="20"/>
                <w:szCs w:val="20"/>
              </w:rPr>
              <w:t>Jie</w:t>
            </w:r>
            <w:proofErr w:type="spellEnd"/>
            <w:r>
              <w:rPr>
                <w:rFonts w:ascii="Verdana" w:hAnsi="Verdana" w:cs="Tahoma"/>
                <w:b/>
                <w:i/>
                <w:sz w:val="20"/>
                <w:szCs w:val="20"/>
              </w:rPr>
              <w:t xml:space="preserve"> </w:t>
            </w:r>
            <w:proofErr w:type="spellStart"/>
            <w:r>
              <w:rPr>
                <w:rFonts w:ascii="Verdana" w:hAnsi="Verdana" w:cs="Tahoma"/>
                <w:b/>
                <w:i/>
                <w:sz w:val="20"/>
                <w:szCs w:val="20"/>
              </w:rPr>
              <w:t>Abastan</w:t>
            </w:r>
            <w:proofErr w:type="spellEnd"/>
            <w:r>
              <w:rPr>
                <w:rFonts w:ascii="Verdana" w:hAnsi="Verdana" w:cs="Tahoma"/>
                <w:b/>
                <w:i/>
                <w:sz w:val="20"/>
                <w:szCs w:val="20"/>
              </w:rPr>
              <w:t xml:space="preserve"> n9972366</w:t>
            </w:r>
          </w:p>
        </w:tc>
        <w:tc>
          <w:tcPr>
            <w:tcW w:w="3828" w:type="dxa"/>
          </w:tcPr>
          <w:p w14:paraId="305A2C42" w14:textId="2181D1B2" w:rsidR="00DB46D0" w:rsidRPr="007676E3" w:rsidRDefault="00FF1BA3" w:rsidP="007B218A">
            <w:pPr>
              <w:spacing w:before="120" w:after="120"/>
              <w:jc w:val="center"/>
              <w:rPr>
                <w:rFonts w:ascii="Verdana" w:hAnsi="Verdana" w:cs="Tahoma"/>
                <w:i/>
                <w:sz w:val="20"/>
                <w:szCs w:val="20"/>
              </w:rPr>
            </w:pPr>
            <w:r>
              <w:rPr>
                <w:rFonts w:ascii="Verdana" w:hAnsi="Verdana" w:cs="Tahoma"/>
                <w:i/>
                <w:sz w:val="20"/>
                <w:szCs w:val="20"/>
              </w:rPr>
              <w:t>A.A</w:t>
            </w:r>
          </w:p>
        </w:tc>
        <w:tc>
          <w:tcPr>
            <w:tcW w:w="2403" w:type="dxa"/>
          </w:tcPr>
          <w:p w14:paraId="305A2C43" w14:textId="49A88431" w:rsidR="00DB46D0" w:rsidRPr="007676E3" w:rsidRDefault="00FF1BA3" w:rsidP="007B218A">
            <w:pPr>
              <w:spacing w:before="120" w:after="120"/>
              <w:jc w:val="center"/>
              <w:rPr>
                <w:rFonts w:ascii="Verdana" w:hAnsi="Verdana" w:cs="Tahoma"/>
                <w:i/>
                <w:sz w:val="20"/>
                <w:szCs w:val="20"/>
              </w:rPr>
            </w:pPr>
            <w:r>
              <w:rPr>
                <w:rFonts w:ascii="Verdana" w:hAnsi="Verdana" w:cs="Tahoma"/>
                <w:i/>
                <w:sz w:val="20"/>
                <w:szCs w:val="20"/>
              </w:rPr>
              <w:t>26/7/17</w:t>
            </w:r>
          </w:p>
        </w:tc>
      </w:tr>
      <w:tr w:rsidR="00DB46D0" w:rsidRPr="007676E3" w14:paraId="305A2C48" w14:textId="77777777">
        <w:trPr>
          <w:trHeight w:val="299"/>
        </w:trPr>
        <w:tc>
          <w:tcPr>
            <w:tcW w:w="3510" w:type="dxa"/>
          </w:tcPr>
          <w:p w14:paraId="305A2C45" w14:textId="6EC2A5DC" w:rsidR="00DB46D0" w:rsidRPr="007676E3" w:rsidRDefault="000D0AF3" w:rsidP="007B218A">
            <w:pPr>
              <w:widowControl/>
              <w:numPr>
                <w:ilvl w:val="0"/>
                <w:numId w:val="3"/>
              </w:numPr>
              <w:suppressAutoHyphens w:val="0"/>
              <w:spacing w:before="120" w:after="120"/>
              <w:jc w:val="center"/>
              <w:rPr>
                <w:rFonts w:ascii="Verdana" w:hAnsi="Verdana" w:cs="Tahoma"/>
                <w:b/>
                <w:i/>
                <w:sz w:val="20"/>
                <w:szCs w:val="20"/>
              </w:rPr>
            </w:pPr>
            <w:proofErr w:type="spellStart"/>
            <w:r>
              <w:rPr>
                <w:rFonts w:ascii="Verdana" w:hAnsi="Verdana" w:cs="Tahoma"/>
                <w:b/>
                <w:i/>
                <w:sz w:val="20"/>
                <w:szCs w:val="20"/>
              </w:rPr>
              <w:t>Changyao</w:t>
            </w:r>
            <w:proofErr w:type="spellEnd"/>
            <w:r>
              <w:rPr>
                <w:rFonts w:ascii="Verdana" w:hAnsi="Verdana" w:cs="Tahoma"/>
                <w:b/>
                <w:i/>
                <w:sz w:val="20"/>
                <w:szCs w:val="20"/>
              </w:rPr>
              <w:t xml:space="preserve"> Xu n9493085</w:t>
            </w:r>
          </w:p>
        </w:tc>
        <w:tc>
          <w:tcPr>
            <w:tcW w:w="3828" w:type="dxa"/>
          </w:tcPr>
          <w:p w14:paraId="305A2C46" w14:textId="6B398FC1" w:rsidR="00DB46D0" w:rsidRPr="007676E3" w:rsidRDefault="00FF1BA3" w:rsidP="007B218A">
            <w:pPr>
              <w:spacing w:before="120" w:after="120"/>
              <w:jc w:val="center"/>
              <w:rPr>
                <w:rFonts w:ascii="Verdana" w:hAnsi="Verdana" w:cs="Tahoma"/>
                <w:i/>
                <w:sz w:val="20"/>
                <w:szCs w:val="20"/>
              </w:rPr>
            </w:pPr>
            <w:r>
              <w:rPr>
                <w:rFonts w:ascii="Verdana" w:hAnsi="Verdana" w:cs="Tahoma"/>
                <w:i/>
                <w:sz w:val="20"/>
                <w:szCs w:val="20"/>
              </w:rPr>
              <w:t>C.X</w:t>
            </w:r>
          </w:p>
        </w:tc>
        <w:tc>
          <w:tcPr>
            <w:tcW w:w="2403" w:type="dxa"/>
          </w:tcPr>
          <w:p w14:paraId="305A2C47" w14:textId="1EAF92BB" w:rsidR="00DB46D0" w:rsidRPr="007676E3" w:rsidRDefault="00FF1BA3" w:rsidP="007B218A">
            <w:pPr>
              <w:spacing w:before="120" w:after="120"/>
              <w:jc w:val="center"/>
              <w:rPr>
                <w:rFonts w:ascii="Verdana" w:hAnsi="Verdana" w:cs="Tahoma"/>
                <w:i/>
                <w:sz w:val="20"/>
                <w:szCs w:val="20"/>
              </w:rPr>
            </w:pPr>
            <w:r>
              <w:rPr>
                <w:rFonts w:ascii="Verdana" w:hAnsi="Verdana" w:cs="Tahoma"/>
                <w:i/>
                <w:sz w:val="20"/>
                <w:szCs w:val="20"/>
              </w:rPr>
              <w:t>26/7/17</w:t>
            </w:r>
          </w:p>
        </w:tc>
      </w:tr>
      <w:tr w:rsidR="00DB46D0" w:rsidRPr="007676E3" w14:paraId="305A2C4C" w14:textId="77777777">
        <w:trPr>
          <w:trHeight w:val="299"/>
        </w:trPr>
        <w:tc>
          <w:tcPr>
            <w:tcW w:w="3510" w:type="dxa"/>
          </w:tcPr>
          <w:p w14:paraId="305A2C49" w14:textId="3425B6C9" w:rsidR="00DB46D0" w:rsidRPr="002D42C0" w:rsidRDefault="000D0AF3" w:rsidP="002D42C0">
            <w:pPr>
              <w:widowControl/>
              <w:numPr>
                <w:ilvl w:val="0"/>
                <w:numId w:val="3"/>
              </w:numPr>
              <w:suppressAutoHyphens w:val="0"/>
              <w:spacing w:before="120" w:after="120"/>
              <w:jc w:val="center"/>
              <w:rPr>
                <w:rFonts w:ascii="Verdana" w:hAnsi="Verdana" w:cs="Tahoma"/>
                <w:b/>
                <w:i/>
                <w:sz w:val="20"/>
                <w:szCs w:val="20"/>
              </w:rPr>
            </w:pPr>
            <w:r>
              <w:rPr>
                <w:rFonts w:ascii="Verdana" w:hAnsi="Verdana" w:cs="Tahoma"/>
                <w:b/>
                <w:i/>
                <w:sz w:val="20"/>
                <w:szCs w:val="20"/>
              </w:rPr>
              <w:t xml:space="preserve">Min-Pu Tsai </w:t>
            </w:r>
            <w:r w:rsidR="002D42C0">
              <w:rPr>
                <w:rFonts w:ascii="Verdana" w:hAnsi="Verdana" w:cs="Tahoma"/>
                <w:b/>
                <w:i/>
                <w:sz w:val="20"/>
                <w:szCs w:val="20"/>
              </w:rPr>
              <w:t xml:space="preserve"> </w:t>
            </w:r>
            <w:r w:rsidRPr="002D42C0">
              <w:rPr>
                <w:rFonts w:ascii="Verdana" w:hAnsi="Verdana" w:cs="Tahoma"/>
                <w:b/>
                <w:i/>
                <w:sz w:val="20"/>
                <w:szCs w:val="20"/>
              </w:rPr>
              <w:t>n9300449</w:t>
            </w:r>
          </w:p>
        </w:tc>
        <w:tc>
          <w:tcPr>
            <w:tcW w:w="3828" w:type="dxa"/>
          </w:tcPr>
          <w:p w14:paraId="305A2C4A" w14:textId="4C1E749B" w:rsidR="00DB46D0" w:rsidRPr="007676E3" w:rsidRDefault="00FF1BA3" w:rsidP="007B218A">
            <w:pPr>
              <w:spacing w:before="120" w:after="120"/>
              <w:jc w:val="center"/>
              <w:rPr>
                <w:rFonts w:ascii="Verdana" w:hAnsi="Verdana" w:cs="Tahoma"/>
                <w:i/>
                <w:sz w:val="20"/>
                <w:szCs w:val="20"/>
              </w:rPr>
            </w:pPr>
            <w:r>
              <w:rPr>
                <w:rFonts w:ascii="Verdana" w:hAnsi="Verdana" w:cs="Tahoma"/>
                <w:i/>
                <w:sz w:val="20"/>
                <w:szCs w:val="20"/>
              </w:rPr>
              <w:t>M.T</w:t>
            </w:r>
          </w:p>
        </w:tc>
        <w:tc>
          <w:tcPr>
            <w:tcW w:w="2403" w:type="dxa"/>
          </w:tcPr>
          <w:p w14:paraId="305A2C4B" w14:textId="74807307" w:rsidR="00DB46D0" w:rsidRPr="007676E3" w:rsidRDefault="00FF1BA3" w:rsidP="007B218A">
            <w:pPr>
              <w:spacing w:before="120" w:after="120"/>
              <w:jc w:val="center"/>
              <w:rPr>
                <w:rFonts w:ascii="Verdana" w:hAnsi="Verdana" w:cs="Tahoma"/>
                <w:i/>
                <w:sz w:val="20"/>
                <w:szCs w:val="20"/>
              </w:rPr>
            </w:pPr>
            <w:r>
              <w:rPr>
                <w:rFonts w:ascii="Verdana" w:hAnsi="Verdana" w:cs="Tahoma"/>
                <w:i/>
                <w:sz w:val="20"/>
                <w:szCs w:val="20"/>
              </w:rPr>
              <w:t>26/7/17</w:t>
            </w:r>
          </w:p>
        </w:tc>
      </w:tr>
      <w:tr w:rsidR="00DB46D0" w:rsidRPr="007676E3" w14:paraId="305A2C50" w14:textId="77777777">
        <w:trPr>
          <w:trHeight w:val="299"/>
        </w:trPr>
        <w:tc>
          <w:tcPr>
            <w:tcW w:w="3510" w:type="dxa"/>
          </w:tcPr>
          <w:p w14:paraId="305A2C4D" w14:textId="17F67FBA" w:rsidR="00DB46D0" w:rsidRPr="007676E3" w:rsidRDefault="000D0AF3" w:rsidP="007B218A">
            <w:pPr>
              <w:widowControl/>
              <w:numPr>
                <w:ilvl w:val="0"/>
                <w:numId w:val="3"/>
              </w:numPr>
              <w:suppressAutoHyphens w:val="0"/>
              <w:spacing w:before="120" w:after="120"/>
              <w:jc w:val="center"/>
              <w:rPr>
                <w:rFonts w:ascii="Verdana" w:hAnsi="Verdana" w:cs="Tahoma"/>
                <w:b/>
                <w:i/>
                <w:sz w:val="20"/>
                <w:szCs w:val="20"/>
              </w:rPr>
            </w:pPr>
            <w:r>
              <w:rPr>
                <w:rFonts w:ascii="Verdana" w:hAnsi="Verdana" w:cs="Tahoma"/>
                <w:b/>
                <w:i/>
                <w:sz w:val="20"/>
                <w:szCs w:val="20"/>
              </w:rPr>
              <w:t>Woong Jekal n5052165</w:t>
            </w:r>
          </w:p>
        </w:tc>
        <w:tc>
          <w:tcPr>
            <w:tcW w:w="3828" w:type="dxa"/>
          </w:tcPr>
          <w:p w14:paraId="305A2C4E" w14:textId="71A8255F" w:rsidR="00DB46D0" w:rsidRPr="007676E3" w:rsidRDefault="00FF1BA3" w:rsidP="007B218A">
            <w:pPr>
              <w:spacing w:before="120" w:after="120"/>
              <w:jc w:val="center"/>
              <w:rPr>
                <w:rFonts w:ascii="Verdana" w:hAnsi="Verdana" w:cs="Tahoma"/>
                <w:i/>
                <w:sz w:val="20"/>
                <w:szCs w:val="20"/>
              </w:rPr>
            </w:pPr>
            <w:r>
              <w:rPr>
                <w:rFonts w:ascii="Verdana" w:hAnsi="Verdana" w:cs="Tahoma"/>
                <w:i/>
                <w:sz w:val="20"/>
                <w:szCs w:val="20"/>
              </w:rPr>
              <w:t>W.J</w:t>
            </w:r>
          </w:p>
        </w:tc>
        <w:tc>
          <w:tcPr>
            <w:tcW w:w="2403" w:type="dxa"/>
          </w:tcPr>
          <w:p w14:paraId="305A2C4F" w14:textId="746F08F9" w:rsidR="00DB46D0" w:rsidRPr="007676E3" w:rsidRDefault="00FF1BA3" w:rsidP="007B218A">
            <w:pPr>
              <w:spacing w:before="120" w:after="120"/>
              <w:jc w:val="center"/>
              <w:rPr>
                <w:rFonts w:ascii="Verdana" w:hAnsi="Verdana" w:cs="Tahoma"/>
                <w:i/>
                <w:sz w:val="20"/>
                <w:szCs w:val="20"/>
              </w:rPr>
            </w:pPr>
            <w:r>
              <w:rPr>
                <w:rFonts w:ascii="Verdana" w:hAnsi="Verdana" w:cs="Tahoma"/>
                <w:i/>
                <w:sz w:val="20"/>
                <w:szCs w:val="20"/>
              </w:rPr>
              <w:t>26/7/17</w:t>
            </w:r>
          </w:p>
        </w:tc>
      </w:tr>
      <w:tr w:rsidR="00C16273" w:rsidRPr="007676E3" w14:paraId="06E992C6" w14:textId="77777777">
        <w:trPr>
          <w:trHeight w:val="299"/>
        </w:trPr>
        <w:tc>
          <w:tcPr>
            <w:tcW w:w="3510" w:type="dxa"/>
          </w:tcPr>
          <w:p w14:paraId="3AE0AA62" w14:textId="1FAEFF44" w:rsidR="00C16273" w:rsidRPr="00C16273" w:rsidRDefault="00C16273" w:rsidP="00C16273">
            <w:pPr>
              <w:widowControl/>
              <w:numPr>
                <w:ilvl w:val="0"/>
                <w:numId w:val="3"/>
              </w:numPr>
              <w:suppressAutoHyphens w:val="0"/>
              <w:spacing w:before="120" w:after="120"/>
              <w:jc w:val="center"/>
              <w:rPr>
                <w:rFonts w:ascii="Verdana" w:hAnsi="Verdana" w:cs="Tahoma"/>
                <w:b/>
                <w:i/>
                <w:sz w:val="20"/>
                <w:szCs w:val="20"/>
              </w:rPr>
            </w:pPr>
            <w:proofErr w:type="spellStart"/>
            <w:r>
              <w:rPr>
                <w:rFonts w:ascii="Verdana" w:hAnsi="Verdana" w:cs="Tahoma"/>
                <w:b/>
                <w:i/>
                <w:sz w:val="20"/>
                <w:szCs w:val="20"/>
              </w:rPr>
              <w:t>Yijun</w:t>
            </w:r>
            <w:proofErr w:type="spellEnd"/>
            <w:r>
              <w:rPr>
                <w:rFonts w:ascii="Verdana" w:hAnsi="Verdana" w:cs="Tahoma"/>
                <w:b/>
                <w:i/>
                <w:sz w:val="20"/>
                <w:szCs w:val="20"/>
              </w:rPr>
              <w:t xml:space="preserve"> Yang  n09552731</w:t>
            </w:r>
          </w:p>
        </w:tc>
        <w:tc>
          <w:tcPr>
            <w:tcW w:w="3828" w:type="dxa"/>
          </w:tcPr>
          <w:p w14:paraId="57F531F7" w14:textId="07D5471D" w:rsidR="00C16273" w:rsidRDefault="00C16273" w:rsidP="007B218A">
            <w:pPr>
              <w:spacing w:before="120" w:after="120"/>
              <w:jc w:val="center"/>
              <w:rPr>
                <w:rFonts w:ascii="Verdana" w:hAnsi="Verdana" w:cs="Tahoma"/>
                <w:i/>
                <w:sz w:val="20"/>
                <w:szCs w:val="20"/>
              </w:rPr>
            </w:pPr>
            <w:r>
              <w:rPr>
                <w:rFonts w:ascii="Verdana" w:hAnsi="Verdana" w:cs="Tahoma"/>
                <w:i/>
                <w:sz w:val="20"/>
                <w:szCs w:val="20"/>
              </w:rPr>
              <w:t>Y.Y</w:t>
            </w:r>
          </w:p>
        </w:tc>
        <w:tc>
          <w:tcPr>
            <w:tcW w:w="2403" w:type="dxa"/>
          </w:tcPr>
          <w:p w14:paraId="748AABB1" w14:textId="19EAEA10" w:rsidR="00C16273" w:rsidRDefault="00C16273" w:rsidP="007B218A">
            <w:pPr>
              <w:spacing w:before="120" w:after="120"/>
              <w:jc w:val="center"/>
              <w:rPr>
                <w:rFonts w:ascii="Verdana" w:hAnsi="Verdana" w:cs="Tahoma"/>
                <w:i/>
                <w:sz w:val="20"/>
                <w:szCs w:val="20"/>
              </w:rPr>
            </w:pPr>
            <w:r>
              <w:rPr>
                <w:rFonts w:ascii="Verdana" w:hAnsi="Verdana" w:cs="Tahoma"/>
                <w:i/>
                <w:sz w:val="20"/>
                <w:szCs w:val="20"/>
              </w:rPr>
              <w:t>26/7/17</w:t>
            </w:r>
          </w:p>
        </w:tc>
      </w:tr>
      <w:tr w:rsidR="00915AAC" w:rsidRPr="007676E3" w14:paraId="305A2C5C" w14:textId="77777777">
        <w:trPr>
          <w:trHeight w:val="299"/>
        </w:trPr>
        <w:tc>
          <w:tcPr>
            <w:tcW w:w="3510" w:type="dxa"/>
          </w:tcPr>
          <w:p w14:paraId="305A2C59" w14:textId="77777777" w:rsidR="00915AAC" w:rsidRPr="007676E3" w:rsidRDefault="00534124" w:rsidP="00534124">
            <w:pPr>
              <w:widowControl/>
              <w:suppressAutoHyphens w:val="0"/>
              <w:spacing w:before="120" w:after="120"/>
              <w:ind w:left="360"/>
              <w:jc w:val="center"/>
              <w:rPr>
                <w:rFonts w:ascii="Verdana" w:hAnsi="Verdana" w:cs="Tahoma"/>
                <w:sz w:val="20"/>
                <w:szCs w:val="20"/>
              </w:rPr>
            </w:pPr>
            <w:r>
              <w:rPr>
                <w:rFonts w:ascii="Verdana" w:hAnsi="Verdana" w:cs="Tahoma"/>
                <w:sz w:val="20"/>
                <w:szCs w:val="20"/>
              </w:rPr>
              <w:t>Tutor</w:t>
            </w:r>
            <w:r w:rsidR="00915AAC" w:rsidRPr="007676E3">
              <w:rPr>
                <w:rFonts w:ascii="Verdana" w:hAnsi="Verdana" w:cs="Tahoma"/>
                <w:sz w:val="20"/>
                <w:szCs w:val="20"/>
              </w:rPr>
              <w:t xml:space="preserve"> </w:t>
            </w:r>
            <w:r>
              <w:rPr>
                <w:rFonts w:ascii="Verdana" w:hAnsi="Verdana" w:cs="Tahoma"/>
                <w:sz w:val="20"/>
                <w:szCs w:val="20"/>
              </w:rPr>
              <w:t>A</w:t>
            </w:r>
            <w:r w:rsidR="00915AAC" w:rsidRPr="007676E3">
              <w:rPr>
                <w:rFonts w:ascii="Verdana" w:hAnsi="Verdana" w:cs="Tahoma"/>
                <w:sz w:val="20"/>
                <w:szCs w:val="20"/>
              </w:rPr>
              <w:t>pproval</w:t>
            </w:r>
          </w:p>
        </w:tc>
        <w:tc>
          <w:tcPr>
            <w:tcW w:w="3828" w:type="dxa"/>
          </w:tcPr>
          <w:p w14:paraId="305A2C5A" w14:textId="77777777" w:rsidR="00915AAC" w:rsidRPr="007676E3" w:rsidRDefault="00915AAC" w:rsidP="007B218A">
            <w:pPr>
              <w:spacing w:before="120" w:after="120"/>
              <w:jc w:val="center"/>
              <w:rPr>
                <w:rFonts w:ascii="Verdana" w:hAnsi="Verdana" w:cs="Tahoma"/>
                <w:sz w:val="20"/>
                <w:szCs w:val="20"/>
              </w:rPr>
            </w:pPr>
          </w:p>
        </w:tc>
        <w:tc>
          <w:tcPr>
            <w:tcW w:w="2403" w:type="dxa"/>
          </w:tcPr>
          <w:p w14:paraId="305A2C5B" w14:textId="77777777" w:rsidR="00915AAC" w:rsidRPr="007676E3" w:rsidRDefault="00915AAC" w:rsidP="007B218A">
            <w:pPr>
              <w:spacing w:before="120" w:after="120"/>
              <w:jc w:val="center"/>
              <w:rPr>
                <w:rFonts w:ascii="Verdana" w:hAnsi="Verdana" w:cs="Tahoma"/>
                <w:sz w:val="20"/>
                <w:szCs w:val="20"/>
              </w:rPr>
            </w:pPr>
          </w:p>
        </w:tc>
      </w:tr>
    </w:tbl>
    <w:p w14:paraId="305A2C5D" w14:textId="77777777" w:rsidR="00045222" w:rsidRPr="007676E3" w:rsidRDefault="00045222" w:rsidP="00DB46D0">
      <w:pPr>
        <w:rPr>
          <w:rFonts w:ascii="Verdana" w:hAnsi="Verdana" w:cs="Tahoma"/>
          <w:sz w:val="20"/>
          <w:szCs w:val="20"/>
        </w:rPr>
      </w:pPr>
    </w:p>
    <w:p w14:paraId="305A2C5E" w14:textId="77777777" w:rsidR="00045222" w:rsidRPr="007676E3" w:rsidRDefault="003A537B" w:rsidP="00534124">
      <w:pPr>
        <w:spacing w:line="360" w:lineRule="auto"/>
        <w:jc w:val="both"/>
        <w:rPr>
          <w:rFonts w:ascii="Verdana" w:hAnsi="Verdana" w:cs="Tahoma"/>
          <w:b/>
          <w:i/>
          <w:sz w:val="20"/>
          <w:szCs w:val="20"/>
        </w:rPr>
      </w:pPr>
      <w:r w:rsidRPr="007676E3">
        <w:rPr>
          <w:rFonts w:ascii="Verdana" w:hAnsi="Verdana" w:cs="Tahoma"/>
          <w:b/>
          <w:i/>
          <w:sz w:val="20"/>
          <w:szCs w:val="20"/>
        </w:rPr>
        <w:t xml:space="preserve">Instructions: </w:t>
      </w:r>
      <w:r w:rsidR="005207FA">
        <w:rPr>
          <w:rFonts w:ascii="Verdana" w:hAnsi="Verdana" w:cs="Tahoma"/>
          <w:b/>
          <w:i/>
          <w:sz w:val="20"/>
          <w:szCs w:val="20"/>
        </w:rPr>
        <w:t xml:space="preserve">You may use </w:t>
      </w:r>
      <w:r w:rsidR="00045222" w:rsidRPr="007676E3">
        <w:rPr>
          <w:rFonts w:ascii="Verdana" w:hAnsi="Verdana" w:cs="Tahoma"/>
          <w:b/>
          <w:i/>
          <w:sz w:val="20"/>
          <w:szCs w:val="20"/>
        </w:rPr>
        <w:t xml:space="preserve">this template </w:t>
      </w:r>
      <w:r w:rsidR="005207FA">
        <w:rPr>
          <w:rFonts w:ascii="Verdana" w:hAnsi="Verdana" w:cs="Tahoma"/>
          <w:b/>
          <w:i/>
          <w:sz w:val="20"/>
          <w:szCs w:val="20"/>
        </w:rPr>
        <w:t xml:space="preserve">to plan and discuss your team agreement by </w:t>
      </w:r>
      <w:r w:rsidR="00045222" w:rsidRPr="007676E3">
        <w:rPr>
          <w:rFonts w:ascii="Verdana" w:hAnsi="Verdana" w:cs="Tahoma"/>
          <w:b/>
          <w:i/>
          <w:sz w:val="20"/>
          <w:szCs w:val="20"/>
        </w:rPr>
        <w:t>substituting and adding your own ideas and text wherever there are italics throughout the document.</w:t>
      </w:r>
    </w:p>
    <w:p w14:paraId="305A2C5F" w14:textId="77777777" w:rsidR="00DB46D0" w:rsidRPr="007676E3" w:rsidRDefault="002A646D" w:rsidP="00F65851">
      <w:pPr>
        <w:rPr>
          <w:rFonts w:ascii="Verdana" w:hAnsi="Verdana" w:cs="Tahoma"/>
          <w:sz w:val="20"/>
          <w:szCs w:val="20"/>
        </w:rPr>
      </w:pPr>
      <w:r w:rsidRPr="007676E3">
        <w:rPr>
          <w:rFonts w:ascii="Verdana" w:hAnsi="Verdana" w:cs="Tahoma"/>
          <w:sz w:val="20"/>
          <w:szCs w:val="20"/>
        </w:rPr>
        <w:br w:type="page"/>
      </w:r>
    </w:p>
    <w:p w14:paraId="305A2C60" w14:textId="77777777" w:rsidR="00C27DCD" w:rsidRPr="007676E3" w:rsidRDefault="00C27DCD" w:rsidP="00843286">
      <w:pPr>
        <w:pStyle w:val="ContentsHeading"/>
        <w:spacing w:before="0" w:after="0"/>
        <w:rPr>
          <w:rFonts w:ascii="Verdana" w:hAnsi="Verdana" w:cs="Tahoma"/>
          <w:sz w:val="24"/>
          <w:szCs w:val="20"/>
        </w:rPr>
      </w:pPr>
      <w:r w:rsidRPr="007676E3">
        <w:rPr>
          <w:rFonts w:ascii="Verdana" w:hAnsi="Verdana" w:cs="Tahoma"/>
          <w:sz w:val="24"/>
          <w:szCs w:val="20"/>
        </w:rPr>
        <w:lastRenderedPageBreak/>
        <w:t>Table of Content</w:t>
      </w:r>
      <w:r w:rsidR="00A92A8D" w:rsidRPr="007676E3">
        <w:rPr>
          <w:rFonts w:ascii="Verdana" w:hAnsi="Verdana" w:cs="Tahoma"/>
          <w:sz w:val="24"/>
          <w:szCs w:val="20"/>
        </w:rPr>
        <w:t>s</w:t>
      </w:r>
    </w:p>
    <w:p w14:paraId="305A2C61" w14:textId="77777777" w:rsidR="00F65851" w:rsidRPr="007676E3" w:rsidRDefault="00F65851" w:rsidP="00843286">
      <w:pPr>
        <w:pStyle w:val="ContentsHeading"/>
        <w:spacing w:before="0" w:after="0"/>
        <w:rPr>
          <w:rFonts w:ascii="Verdana" w:hAnsi="Verdana" w:cs="Tahoma"/>
          <w:sz w:val="20"/>
          <w:szCs w:val="20"/>
        </w:rPr>
      </w:pPr>
    </w:p>
    <w:p w14:paraId="305A2C62" w14:textId="77777777" w:rsidR="00F65851" w:rsidRPr="007676E3" w:rsidRDefault="00F65851" w:rsidP="00843286">
      <w:pPr>
        <w:pStyle w:val="ContentsHeading"/>
        <w:spacing w:before="0" w:after="0"/>
        <w:rPr>
          <w:rFonts w:ascii="Verdana" w:hAnsi="Verdana" w:cs="Tahoma"/>
          <w:sz w:val="20"/>
          <w:szCs w:val="20"/>
        </w:rPr>
        <w:sectPr w:rsidR="00F65851" w:rsidRPr="007676E3" w:rsidSect="002C6112">
          <w:footerReference w:type="default" r:id="rId7"/>
          <w:footnotePr>
            <w:pos w:val="beneathText"/>
          </w:footnotePr>
          <w:pgSz w:w="11905" w:h="16837"/>
          <w:pgMar w:top="1134" w:right="1134" w:bottom="1134" w:left="1134" w:header="720" w:footer="720" w:gutter="0"/>
          <w:pgNumType w:fmt="lowerRoman" w:start="1"/>
          <w:cols w:space="720"/>
        </w:sectPr>
      </w:pPr>
    </w:p>
    <w:p w14:paraId="305A2C63" w14:textId="77777777" w:rsidR="002C6112" w:rsidRDefault="00C27DCD">
      <w:pPr>
        <w:pStyle w:val="TOC1"/>
        <w:rPr>
          <w:rFonts w:asciiTheme="minorHAnsi" w:eastAsiaTheme="minorEastAsia" w:hAnsiTheme="minorHAnsi" w:cstheme="minorBidi"/>
          <w:noProof/>
          <w:lang w:eastAsia="en-AU"/>
        </w:rPr>
      </w:pPr>
      <w:r w:rsidRPr="007676E3">
        <w:rPr>
          <w:rFonts w:ascii="Verdana" w:hAnsi="Verdana" w:cs="Tahoma"/>
          <w:sz w:val="20"/>
          <w:szCs w:val="20"/>
        </w:rPr>
        <w:fldChar w:fldCharType="begin"/>
      </w:r>
      <w:r w:rsidRPr="007676E3">
        <w:rPr>
          <w:rFonts w:ascii="Verdana" w:hAnsi="Verdana" w:cs="Tahoma"/>
          <w:sz w:val="20"/>
          <w:szCs w:val="20"/>
        </w:rPr>
        <w:instrText xml:space="preserve"> TOC \o "1-3" \h \z </w:instrText>
      </w:r>
      <w:r w:rsidRPr="007676E3">
        <w:rPr>
          <w:rFonts w:ascii="Verdana" w:hAnsi="Verdana" w:cs="Tahoma"/>
          <w:sz w:val="20"/>
          <w:szCs w:val="20"/>
        </w:rPr>
        <w:fldChar w:fldCharType="separate"/>
      </w:r>
      <w:hyperlink w:anchor="_Toc299977981" w:history="1">
        <w:r w:rsidR="002C6112" w:rsidRPr="00E65514">
          <w:rPr>
            <w:rStyle w:val="Hyperlink"/>
            <w:rFonts w:cs="Tahoma"/>
            <w:noProof/>
          </w:rPr>
          <w:t>Sign-off and Approvals</w:t>
        </w:r>
        <w:r w:rsidR="002C6112">
          <w:rPr>
            <w:noProof/>
            <w:webHidden/>
          </w:rPr>
          <w:tab/>
        </w:r>
        <w:r w:rsidR="002C6112">
          <w:rPr>
            <w:noProof/>
            <w:webHidden/>
          </w:rPr>
          <w:fldChar w:fldCharType="begin"/>
        </w:r>
        <w:r w:rsidR="002C6112">
          <w:rPr>
            <w:noProof/>
            <w:webHidden/>
          </w:rPr>
          <w:instrText xml:space="preserve"> PAGEREF _Toc299977981 \h </w:instrText>
        </w:r>
        <w:r w:rsidR="002C6112">
          <w:rPr>
            <w:noProof/>
            <w:webHidden/>
          </w:rPr>
        </w:r>
        <w:r w:rsidR="002C6112">
          <w:rPr>
            <w:noProof/>
            <w:webHidden/>
          </w:rPr>
          <w:fldChar w:fldCharType="separate"/>
        </w:r>
        <w:r w:rsidR="005F31AF">
          <w:rPr>
            <w:noProof/>
            <w:webHidden/>
          </w:rPr>
          <w:t>ii</w:t>
        </w:r>
        <w:r w:rsidR="002C6112">
          <w:rPr>
            <w:noProof/>
            <w:webHidden/>
          </w:rPr>
          <w:fldChar w:fldCharType="end"/>
        </w:r>
      </w:hyperlink>
    </w:p>
    <w:p w14:paraId="305A2C64" w14:textId="77777777" w:rsidR="002C6112" w:rsidRDefault="00240F0F">
      <w:pPr>
        <w:pStyle w:val="TOC1"/>
        <w:tabs>
          <w:tab w:val="left" w:pos="440"/>
        </w:tabs>
        <w:rPr>
          <w:rFonts w:asciiTheme="minorHAnsi" w:eastAsiaTheme="minorEastAsia" w:hAnsiTheme="minorHAnsi" w:cstheme="minorBidi"/>
          <w:noProof/>
          <w:lang w:eastAsia="en-AU"/>
        </w:rPr>
      </w:pPr>
      <w:hyperlink w:anchor="_Toc299977982" w:history="1">
        <w:r w:rsidR="002C6112" w:rsidRPr="00E65514">
          <w:rPr>
            <w:rStyle w:val="Hyperlink"/>
            <w:rFonts w:cs="Tahoma"/>
            <w:noProof/>
          </w:rPr>
          <w:t>1</w:t>
        </w:r>
        <w:r w:rsidR="002C6112">
          <w:rPr>
            <w:rFonts w:asciiTheme="minorHAnsi" w:eastAsiaTheme="minorEastAsia" w:hAnsiTheme="minorHAnsi" w:cstheme="minorBidi"/>
            <w:noProof/>
            <w:lang w:eastAsia="en-AU"/>
          </w:rPr>
          <w:tab/>
        </w:r>
        <w:r w:rsidR="002C6112" w:rsidRPr="00E65514">
          <w:rPr>
            <w:rStyle w:val="Hyperlink"/>
            <w:rFonts w:cs="Tahoma"/>
            <w:noProof/>
          </w:rPr>
          <w:t>Introduction</w:t>
        </w:r>
        <w:r w:rsidR="002C6112">
          <w:rPr>
            <w:noProof/>
            <w:webHidden/>
          </w:rPr>
          <w:tab/>
        </w:r>
        <w:r w:rsidR="002C6112">
          <w:rPr>
            <w:noProof/>
            <w:webHidden/>
          </w:rPr>
          <w:fldChar w:fldCharType="begin"/>
        </w:r>
        <w:r w:rsidR="002C6112">
          <w:rPr>
            <w:noProof/>
            <w:webHidden/>
          </w:rPr>
          <w:instrText xml:space="preserve"> PAGEREF _Toc299977982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14:paraId="305A2C65" w14:textId="77777777" w:rsidR="002C6112" w:rsidRDefault="00240F0F">
      <w:pPr>
        <w:pStyle w:val="TOC1"/>
        <w:tabs>
          <w:tab w:val="left" w:pos="440"/>
        </w:tabs>
        <w:rPr>
          <w:rFonts w:asciiTheme="minorHAnsi" w:eastAsiaTheme="minorEastAsia" w:hAnsiTheme="minorHAnsi" w:cstheme="minorBidi"/>
          <w:noProof/>
          <w:lang w:eastAsia="en-AU"/>
        </w:rPr>
      </w:pPr>
      <w:hyperlink w:anchor="_Toc299977983" w:history="1">
        <w:r w:rsidR="002C6112" w:rsidRPr="00E65514">
          <w:rPr>
            <w:rStyle w:val="Hyperlink"/>
            <w:noProof/>
          </w:rPr>
          <w:t>2</w:t>
        </w:r>
        <w:r w:rsidR="002C6112">
          <w:rPr>
            <w:rFonts w:asciiTheme="minorHAnsi" w:eastAsiaTheme="minorEastAsia" w:hAnsiTheme="minorHAnsi" w:cstheme="minorBidi"/>
            <w:noProof/>
            <w:lang w:eastAsia="en-AU"/>
          </w:rPr>
          <w:tab/>
        </w:r>
        <w:r w:rsidR="002C6112" w:rsidRPr="00E65514">
          <w:rPr>
            <w:rStyle w:val="Hyperlink"/>
            <w:noProof/>
          </w:rPr>
          <w:t>Team Agreement</w:t>
        </w:r>
        <w:r w:rsidR="002C6112">
          <w:rPr>
            <w:noProof/>
            <w:webHidden/>
          </w:rPr>
          <w:tab/>
        </w:r>
        <w:r w:rsidR="002C6112">
          <w:rPr>
            <w:noProof/>
            <w:webHidden/>
          </w:rPr>
          <w:fldChar w:fldCharType="begin"/>
        </w:r>
        <w:r w:rsidR="002C6112">
          <w:rPr>
            <w:noProof/>
            <w:webHidden/>
          </w:rPr>
          <w:instrText xml:space="preserve"> PAGEREF _Toc299977983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14:paraId="305A2C66" w14:textId="77777777" w:rsidR="002C6112" w:rsidRDefault="00240F0F">
      <w:pPr>
        <w:pStyle w:val="TOC2"/>
        <w:tabs>
          <w:tab w:val="left" w:pos="880"/>
          <w:tab w:val="right" w:leader="dot" w:pos="9627"/>
        </w:tabs>
        <w:rPr>
          <w:rFonts w:asciiTheme="minorHAnsi" w:eastAsiaTheme="minorEastAsia" w:hAnsiTheme="minorHAnsi" w:cstheme="minorBidi"/>
          <w:noProof/>
          <w:lang w:eastAsia="en-AU"/>
        </w:rPr>
      </w:pPr>
      <w:hyperlink w:anchor="_Toc299977984" w:history="1">
        <w:r w:rsidR="002C6112" w:rsidRPr="00E65514">
          <w:rPr>
            <w:rStyle w:val="Hyperlink"/>
            <w:noProof/>
          </w:rPr>
          <w:t>2.1</w:t>
        </w:r>
        <w:r w:rsidR="002C6112">
          <w:rPr>
            <w:rFonts w:asciiTheme="minorHAnsi" w:eastAsiaTheme="minorEastAsia" w:hAnsiTheme="minorHAnsi" w:cstheme="minorBidi"/>
            <w:noProof/>
            <w:lang w:eastAsia="en-AU"/>
          </w:rPr>
          <w:tab/>
        </w:r>
        <w:r w:rsidR="002C6112" w:rsidRPr="00E65514">
          <w:rPr>
            <w:rStyle w:val="Hyperlink"/>
            <w:noProof/>
          </w:rPr>
          <w:t>Team Principles and Processes</w:t>
        </w:r>
        <w:r w:rsidR="002C6112">
          <w:rPr>
            <w:noProof/>
            <w:webHidden/>
          </w:rPr>
          <w:tab/>
        </w:r>
        <w:r w:rsidR="002C6112">
          <w:rPr>
            <w:noProof/>
            <w:webHidden/>
          </w:rPr>
          <w:fldChar w:fldCharType="begin"/>
        </w:r>
        <w:r w:rsidR="002C6112">
          <w:rPr>
            <w:noProof/>
            <w:webHidden/>
          </w:rPr>
          <w:instrText xml:space="preserve"> PAGEREF _Toc299977984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14:paraId="305A2C67" w14:textId="77777777" w:rsidR="002C6112" w:rsidRDefault="00240F0F">
      <w:pPr>
        <w:pStyle w:val="TOC2"/>
        <w:tabs>
          <w:tab w:val="left" w:pos="880"/>
          <w:tab w:val="right" w:leader="dot" w:pos="9627"/>
        </w:tabs>
        <w:rPr>
          <w:rFonts w:asciiTheme="minorHAnsi" w:eastAsiaTheme="minorEastAsia" w:hAnsiTheme="minorHAnsi" w:cstheme="minorBidi"/>
          <w:noProof/>
          <w:lang w:eastAsia="en-AU"/>
        </w:rPr>
      </w:pPr>
      <w:hyperlink w:anchor="_Toc299977985" w:history="1">
        <w:r w:rsidR="002C6112" w:rsidRPr="00E65514">
          <w:rPr>
            <w:rStyle w:val="Hyperlink"/>
            <w:noProof/>
          </w:rPr>
          <w:t>2.2</w:t>
        </w:r>
        <w:r w:rsidR="002C6112">
          <w:rPr>
            <w:rFonts w:asciiTheme="minorHAnsi" w:eastAsiaTheme="minorEastAsia" w:hAnsiTheme="minorHAnsi" w:cstheme="minorBidi"/>
            <w:noProof/>
            <w:lang w:eastAsia="en-AU"/>
          </w:rPr>
          <w:tab/>
        </w:r>
        <w:r w:rsidR="002C6112" w:rsidRPr="00E65514">
          <w:rPr>
            <w:rStyle w:val="Hyperlink"/>
            <w:noProof/>
          </w:rPr>
          <w:t>Non-Compliance</w:t>
        </w:r>
        <w:r w:rsidR="002C6112">
          <w:rPr>
            <w:noProof/>
            <w:webHidden/>
          </w:rPr>
          <w:tab/>
        </w:r>
        <w:r w:rsidR="002C6112">
          <w:rPr>
            <w:noProof/>
            <w:webHidden/>
          </w:rPr>
          <w:fldChar w:fldCharType="begin"/>
        </w:r>
        <w:r w:rsidR="002C6112">
          <w:rPr>
            <w:noProof/>
            <w:webHidden/>
          </w:rPr>
          <w:instrText xml:space="preserve"> PAGEREF _Toc299977985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14:paraId="305A2C68" w14:textId="77777777" w:rsidR="002C6112" w:rsidRDefault="00240F0F">
      <w:pPr>
        <w:pStyle w:val="TOC2"/>
        <w:tabs>
          <w:tab w:val="left" w:pos="880"/>
          <w:tab w:val="right" w:leader="dot" w:pos="9627"/>
        </w:tabs>
        <w:rPr>
          <w:rFonts w:asciiTheme="minorHAnsi" w:eastAsiaTheme="minorEastAsia" w:hAnsiTheme="minorHAnsi" w:cstheme="minorBidi"/>
          <w:noProof/>
          <w:lang w:eastAsia="en-AU"/>
        </w:rPr>
      </w:pPr>
      <w:hyperlink w:anchor="_Toc299977986" w:history="1">
        <w:r w:rsidR="002C6112" w:rsidRPr="00E65514">
          <w:rPr>
            <w:rStyle w:val="Hyperlink"/>
            <w:noProof/>
          </w:rPr>
          <w:t>2.3</w:t>
        </w:r>
        <w:r w:rsidR="002C6112">
          <w:rPr>
            <w:rFonts w:asciiTheme="minorHAnsi" w:eastAsiaTheme="minorEastAsia" w:hAnsiTheme="minorHAnsi" w:cstheme="minorBidi"/>
            <w:noProof/>
            <w:lang w:eastAsia="en-AU"/>
          </w:rPr>
          <w:tab/>
        </w:r>
        <w:r w:rsidR="002C6112" w:rsidRPr="00E65514">
          <w:rPr>
            <w:rStyle w:val="Hyperlink"/>
            <w:noProof/>
          </w:rPr>
          <w:t>Dispute Resolution &amp; Conflict Management</w:t>
        </w:r>
        <w:r w:rsidR="002C6112">
          <w:rPr>
            <w:noProof/>
            <w:webHidden/>
          </w:rPr>
          <w:tab/>
        </w:r>
        <w:r w:rsidR="002C6112">
          <w:rPr>
            <w:noProof/>
            <w:webHidden/>
          </w:rPr>
          <w:fldChar w:fldCharType="begin"/>
        </w:r>
        <w:r w:rsidR="002C6112">
          <w:rPr>
            <w:noProof/>
            <w:webHidden/>
          </w:rPr>
          <w:instrText xml:space="preserve"> PAGEREF _Toc299977986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14:paraId="305A2C69" w14:textId="77777777" w:rsidR="002C6112" w:rsidRDefault="00240F0F">
      <w:pPr>
        <w:pStyle w:val="TOC1"/>
        <w:tabs>
          <w:tab w:val="left" w:pos="440"/>
        </w:tabs>
        <w:rPr>
          <w:rFonts w:asciiTheme="minorHAnsi" w:eastAsiaTheme="minorEastAsia" w:hAnsiTheme="minorHAnsi" w:cstheme="minorBidi"/>
          <w:noProof/>
          <w:lang w:eastAsia="en-AU"/>
        </w:rPr>
      </w:pPr>
      <w:hyperlink w:anchor="_Toc299977987" w:history="1">
        <w:r w:rsidR="002C6112" w:rsidRPr="00E65514">
          <w:rPr>
            <w:rStyle w:val="Hyperlink"/>
            <w:rFonts w:cs="Tahoma"/>
            <w:noProof/>
          </w:rPr>
          <w:t>3.</w:t>
        </w:r>
        <w:r w:rsidR="002C6112">
          <w:rPr>
            <w:rFonts w:asciiTheme="minorHAnsi" w:eastAsiaTheme="minorEastAsia" w:hAnsiTheme="minorHAnsi" w:cstheme="minorBidi"/>
            <w:noProof/>
            <w:lang w:eastAsia="en-AU"/>
          </w:rPr>
          <w:tab/>
        </w:r>
        <w:r w:rsidR="002C6112" w:rsidRPr="00E65514">
          <w:rPr>
            <w:rStyle w:val="Hyperlink"/>
            <w:rFonts w:cs="Tahoma"/>
            <w:noProof/>
          </w:rPr>
          <w:t>Conclusion</w:t>
        </w:r>
        <w:r w:rsidR="002C6112">
          <w:rPr>
            <w:noProof/>
            <w:webHidden/>
          </w:rPr>
          <w:tab/>
        </w:r>
        <w:r w:rsidR="002C6112">
          <w:rPr>
            <w:noProof/>
            <w:webHidden/>
          </w:rPr>
          <w:fldChar w:fldCharType="begin"/>
        </w:r>
        <w:r w:rsidR="002C6112">
          <w:rPr>
            <w:noProof/>
            <w:webHidden/>
          </w:rPr>
          <w:instrText xml:space="preserve"> PAGEREF _Toc299977987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14:paraId="305A2C6A" w14:textId="77777777" w:rsidR="002C6112" w:rsidRDefault="00240F0F">
      <w:pPr>
        <w:pStyle w:val="TOC1"/>
        <w:rPr>
          <w:rFonts w:asciiTheme="minorHAnsi" w:eastAsiaTheme="minorEastAsia" w:hAnsiTheme="minorHAnsi" w:cstheme="minorBidi"/>
          <w:noProof/>
          <w:lang w:eastAsia="en-AU"/>
        </w:rPr>
      </w:pPr>
      <w:hyperlink w:anchor="_Toc299977988" w:history="1">
        <w:r w:rsidR="002C6112" w:rsidRPr="00E65514">
          <w:rPr>
            <w:rStyle w:val="Hyperlink"/>
            <w:rFonts w:cs="Tahoma"/>
            <w:noProof/>
          </w:rPr>
          <w:t>References</w:t>
        </w:r>
        <w:r w:rsidR="002C6112">
          <w:rPr>
            <w:noProof/>
            <w:webHidden/>
          </w:rPr>
          <w:tab/>
        </w:r>
        <w:r w:rsidR="002C6112">
          <w:rPr>
            <w:noProof/>
            <w:webHidden/>
          </w:rPr>
          <w:fldChar w:fldCharType="begin"/>
        </w:r>
        <w:r w:rsidR="002C6112">
          <w:rPr>
            <w:noProof/>
            <w:webHidden/>
          </w:rPr>
          <w:instrText xml:space="preserve"> PAGEREF _Toc299977988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14:paraId="305A2C6B" w14:textId="77777777" w:rsidR="002C6112" w:rsidRDefault="00240F0F">
      <w:pPr>
        <w:pStyle w:val="TOC1"/>
        <w:rPr>
          <w:rFonts w:asciiTheme="minorHAnsi" w:eastAsiaTheme="minorEastAsia" w:hAnsiTheme="minorHAnsi" w:cstheme="minorBidi"/>
          <w:noProof/>
          <w:lang w:eastAsia="en-AU"/>
        </w:rPr>
      </w:pPr>
      <w:hyperlink w:anchor="_Toc299977989" w:history="1">
        <w:r w:rsidR="002C6112" w:rsidRPr="00E65514">
          <w:rPr>
            <w:rStyle w:val="Hyperlink"/>
            <w:noProof/>
          </w:rPr>
          <w:t>Appendix – Team Agreement Guidelines</w:t>
        </w:r>
        <w:r w:rsidR="002C6112">
          <w:rPr>
            <w:noProof/>
            <w:webHidden/>
          </w:rPr>
          <w:tab/>
        </w:r>
        <w:r w:rsidR="002C6112">
          <w:rPr>
            <w:noProof/>
            <w:webHidden/>
          </w:rPr>
          <w:fldChar w:fldCharType="begin"/>
        </w:r>
        <w:r w:rsidR="002C6112">
          <w:rPr>
            <w:noProof/>
            <w:webHidden/>
          </w:rPr>
          <w:instrText xml:space="preserve"> PAGEREF _Toc299977989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14:paraId="305A2C6C" w14:textId="77777777" w:rsidR="002C6112" w:rsidRDefault="00240F0F">
      <w:pPr>
        <w:pStyle w:val="TOC2"/>
        <w:tabs>
          <w:tab w:val="right" w:leader="dot" w:pos="9627"/>
        </w:tabs>
        <w:rPr>
          <w:rFonts w:asciiTheme="minorHAnsi" w:eastAsiaTheme="minorEastAsia" w:hAnsiTheme="minorHAnsi" w:cstheme="minorBidi"/>
          <w:noProof/>
          <w:lang w:eastAsia="en-AU"/>
        </w:rPr>
      </w:pPr>
      <w:hyperlink w:anchor="_Toc299977990" w:history="1">
        <w:r w:rsidR="002C6112" w:rsidRPr="00E65514">
          <w:rPr>
            <w:rStyle w:val="Hyperlink"/>
            <w:noProof/>
          </w:rPr>
          <w:t>Possible Topics for Agreement Principles</w:t>
        </w:r>
        <w:r w:rsidR="002C6112">
          <w:rPr>
            <w:noProof/>
            <w:webHidden/>
          </w:rPr>
          <w:tab/>
        </w:r>
        <w:r w:rsidR="002C6112">
          <w:rPr>
            <w:noProof/>
            <w:webHidden/>
          </w:rPr>
          <w:fldChar w:fldCharType="begin"/>
        </w:r>
        <w:r w:rsidR="002C6112">
          <w:rPr>
            <w:noProof/>
            <w:webHidden/>
          </w:rPr>
          <w:instrText xml:space="preserve"> PAGEREF _Toc299977990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14:paraId="305A2C6D" w14:textId="77777777" w:rsidR="002C6112" w:rsidRDefault="00240F0F">
      <w:pPr>
        <w:pStyle w:val="TOC2"/>
        <w:tabs>
          <w:tab w:val="right" w:leader="dot" w:pos="9627"/>
        </w:tabs>
        <w:rPr>
          <w:rFonts w:asciiTheme="minorHAnsi" w:eastAsiaTheme="minorEastAsia" w:hAnsiTheme="minorHAnsi" w:cstheme="minorBidi"/>
          <w:noProof/>
          <w:lang w:eastAsia="en-AU"/>
        </w:rPr>
      </w:pPr>
      <w:hyperlink w:anchor="_Toc299977991" w:history="1">
        <w:r w:rsidR="002C6112" w:rsidRPr="00E65514">
          <w:rPr>
            <w:rStyle w:val="Hyperlink"/>
            <w:noProof/>
          </w:rPr>
          <w:t>Communication and Operational Process Topics</w:t>
        </w:r>
        <w:r w:rsidR="002C6112">
          <w:rPr>
            <w:noProof/>
            <w:webHidden/>
          </w:rPr>
          <w:tab/>
        </w:r>
        <w:r w:rsidR="002C6112">
          <w:rPr>
            <w:noProof/>
            <w:webHidden/>
          </w:rPr>
          <w:fldChar w:fldCharType="begin"/>
        </w:r>
        <w:r w:rsidR="002C6112">
          <w:rPr>
            <w:noProof/>
            <w:webHidden/>
          </w:rPr>
          <w:instrText xml:space="preserve"> PAGEREF _Toc299977991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14:paraId="305A2C6E" w14:textId="77777777" w:rsidR="002C6112" w:rsidRDefault="00240F0F">
      <w:pPr>
        <w:pStyle w:val="TOC2"/>
        <w:tabs>
          <w:tab w:val="right" w:leader="dot" w:pos="9627"/>
        </w:tabs>
        <w:rPr>
          <w:rFonts w:asciiTheme="minorHAnsi" w:eastAsiaTheme="minorEastAsia" w:hAnsiTheme="minorHAnsi" w:cstheme="minorBidi"/>
          <w:noProof/>
          <w:lang w:eastAsia="en-AU"/>
        </w:rPr>
      </w:pPr>
      <w:hyperlink w:anchor="_Toc299977992" w:history="1">
        <w:r w:rsidR="002C6112" w:rsidRPr="00E65514">
          <w:rPr>
            <w:rStyle w:val="Hyperlink"/>
            <w:noProof/>
          </w:rPr>
          <w:t>Defining Major and Minor Non-Compliance</w:t>
        </w:r>
        <w:r w:rsidR="002C6112">
          <w:rPr>
            <w:noProof/>
            <w:webHidden/>
          </w:rPr>
          <w:tab/>
        </w:r>
        <w:r w:rsidR="002C6112">
          <w:rPr>
            <w:noProof/>
            <w:webHidden/>
          </w:rPr>
          <w:fldChar w:fldCharType="begin"/>
        </w:r>
        <w:r w:rsidR="002C6112">
          <w:rPr>
            <w:noProof/>
            <w:webHidden/>
          </w:rPr>
          <w:instrText xml:space="preserve"> PAGEREF _Toc299977992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14:paraId="305A2C6F" w14:textId="77777777" w:rsidR="002C6112" w:rsidRDefault="00240F0F">
      <w:pPr>
        <w:pStyle w:val="TOC2"/>
        <w:tabs>
          <w:tab w:val="right" w:leader="dot" w:pos="9627"/>
        </w:tabs>
        <w:rPr>
          <w:rFonts w:asciiTheme="minorHAnsi" w:eastAsiaTheme="minorEastAsia" w:hAnsiTheme="minorHAnsi" w:cstheme="minorBidi"/>
          <w:noProof/>
          <w:lang w:eastAsia="en-AU"/>
        </w:rPr>
      </w:pPr>
      <w:hyperlink w:anchor="_Toc299977993" w:history="1">
        <w:r w:rsidR="002C6112" w:rsidRPr="00E65514">
          <w:rPr>
            <w:rStyle w:val="Hyperlink"/>
            <w:noProof/>
          </w:rPr>
          <w:t>Penalties for Major and Minor Non-Compliance</w:t>
        </w:r>
        <w:r w:rsidR="002C6112">
          <w:rPr>
            <w:noProof/>
            <w:webHidden/>
          </w:rPr>
          <w:tab/>
        </w:r>
        <w:r w:rsidR="002C6112">
          <w:rPr>
            <w:noProof/>
            <w:webHidden/>
          </w:rPr>
          <w:fldChar w:fldCharType="begin"/>
        </w:r>
        <w:r w:rsidR="002C6112">
          <w:rPr>
            <w:noProof/>
            <w:webHidden/>
          </w:rPr>
          <w:instrText xml:space="preserve"> PAGEREF _Toc299977993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14:paraId="305A2C70" w14:textId="77777777" w:rsidR="00F779B5" w:rsidRPr="007676E3" w:rsidRDefault="00C27DCD" w:rsidP="00D62299">
      <w:pPr>
        <w:spacing w:before="120"/>
        <w:rPr>
          <w:rFonts w:ascii="Verdana" w:hAnsi="Verdana" w:cs="Tahoma"/>
          <w:sz w:val="20"/>
          <w:szCs w:val="20"/>
        </w:rPr>
        <w:sectPr w:rsidR="00F779B5" w:rsidRPr="007676E3">
          <w:footnotePr>
            <w:pos w:val="beneathText"/>
          </w:footnotePr>
          <w:type w:val="continuous"/>
          <w:pgSz w:w="11905" w:h="16837"/>
          <w:pgMar w:top="1134" w:right="1134" w:bottom="1134" w:left="1134" w:header="720" w:footer="720" w:gutter="0"/>
          <w:cols w:space="720"/>
        </w:sectPr>
      </w:pPr>
      <w:r w:rsidRPr="007676E3">
        <w:rPr>
          <w:rFonts w:ascii="Verdana" w:hAnsi="Verdana" w:cs="Tahoma"/>
          <w:sz w:val="20"/>
          <w:szCs w:val="20"/>
        </w:rPr>
        <w:fldChar w:fldCharType="end"/>
      </w:r>
    </w:p>
    <w:p w14:paraId="305A2C71" w14:textId="77777777" w:rsidR="000B1636" w:rsidRPr="007676E3" w:rsidRDefault="000B1636" w:rsidP="000A5431">
      <w:pPr>
        <w:rPr>
          <w:rFonts w:ascii="Verdana" w:hAnsi="Verdana" w:cs="Tahoma"/>
          <w:sz w:val="20"/>
          <w:szCs w:val="20"/>
        </w:rPr>
      </w:pPr>
    </w:p>
    <w:p w14:paraId="305A2C72" w14:textId="77777777" w:rsidR="000B1636" w:rsidRPr="007676E3" w:rsidRDefault="000B1636" w:rsidP="000B1636">
      <w:pPr>
        <w:pStyle w:val="Heading1"/>
        <w:rPr>
          <w:rFonts w:cs="Tahoma"/>
          <w:szCs w:val="20"/>
        </w:rPr>
      </w:pPr>
      <w:bookmarkStart w:id="2" w:name="_Toc299977982"/>
      <w:r w:rsidRPr="007676E3">
        <w:rPr>
          <w:rFonts w:cs="Tahoma"/>
          <w:szCs w:val="20"/>
        </w:rPr>
        <w:t>Introduction</w:t>
      </w:r>
      <w:bookmarkEnd w:id="2"/>
    </w:p>
    <w:p w14:paraId="305A2C73" w14:textId="77777777" w:rsidR="000B1636" w:rsidRPr="007676E3" w:rsidRDefault="000B1636" w:rsidP="000B1636">
      <w:pPr>
        <w:rPr>
          <w:rFonts w:ascii="Verdana" w:hAnsi="Verdana" w:cs="Tahoma"/>
          <w:sz w:val="20"/>
          <w:szCs w:val="20"/>
        </w:rPr>
      </w:pPr>
    </w:p>
    <w:p w14:paraId="305A2C74" w14:textId="3ECE186B" w:rsidR="008E546C" w:rsidRPr="007676E3" w:rsidRDefault="008E546C" w:rsidP="00534124">
      <w:pPr>
        <w:spacing w:line="360" w:lineRule="auto"/>
        <w:jc w:val="both"/>
        <w:rPr>
          <w:rFonts w:ascii="Verdana" w:hAnsi="Verdana" w:cs="Tahoma"/>
          <w:sz w:val="20"/>
          <w:szCs w:val="20"/>
        </w:rPr>
      </w:pPr>
      <w:r w:rsidRPr="007676E3">
        <w:rPr>
          <w:rFonts w:ascii="Verdana" w:hAnsi="Verdana" w:cs="Tahoma"/>
          <w:sz w:val="20"/>
          <w:szCs w:val="20"/>
        </w:rPr>
        <w:t>Th</w:t>
      </w:r>
      <w:r w:rsidR="00A577FA">
        <w:rPr>
          <w:rFonts w:ascii="Verdana" w:hAnsi="Verdana" w:cs="Tahoma"/>
          <w:sz w:val="20"/>
          <w:szCs w:val="20"/>
        </w:rPr>
        <w:t>e</w:t>
      </w:r>
      <w:r w:rsidRPr="007676E3">
        <w:rPr>
          <w:rFonts w:ascii="Verdana" w:hAnsi="Verdana" w:cs="Tahoma"/>
          <w:sz w:val="20"/>
          <w:szCs w:val="20"/>
        </w:rPr>
        <w:t xml:space="preserve"> </w:t>
      </w:r>
      <w:r w:rsidR="00770D72" w:rsidRPr="007676E3">
        <w:rPr>
          <w:rFonts w:ascii="Verdana" w:hAnsi="Verdana" w:cs="Tahoma"/>
          <w:sz w:val="20"/>
          <w:szCs w:val="20"/>
        </w:rPr>
        <w:t xml:space="preserve">purpose of this document is to </w:t>
      </w:r>
      <w:r w:rsidR="00010994" w:rsidRPr="007676E3">
        <w:rPr>
          <w:rFonts w:ascii="Verdana" w:hAnsi="Verdana" w:cs="Tahoma"/>
          <w:sz w:val="20"/>
          <w:szCs w:val="20"/>
        </w:rPr>
        <w:t xml:space="preserve">discuss and agree </w:t>
      </w:r>
      <w:r w:rsidR="00C137E0">
        <w:rPr>
          <w:rFonts w:ascii="Verdana" w:hAnsi="Verdana" w:cs="Tahoma"/>
          <w:sz w:val="20"/>
          <w:szCs w:val="20"/>
        </w:rPr>
        <w:t xml:space="preserve">on </w:t>
      </w:r>
      <w:r w:rsidR="00010994" w:rsidRPr="007676E3">
        <w:rPr>
          <w:rFonts w:ascii="Verdana" w:hAnsi="Verdana" w:cs="Tahoma"/>
          <w:sz w:val="20"/>
          <w:szCs w:val="20"/>
        </w:rPr>
        <w:t xml:space="preserve">the operating norms (principles and communication processes) for </w:t>
      </w:r>
      <w:r w:rsidR="002D42C0" w:rsidRPr="002D42C0">
        <w:rPr>
          <w:rFonts w:ascii="Verdana" w:hAnsi="Verdana" w:cs="Tahoma"/>
          <w:b/>
          <w:sz w:val="20"/>
          <w:szCs w:val="20"/>
        </w:rPr>
        <w:t>&lt;</w:t>
      </w:r>
      <w:r w:rsidR="002D42C0" w:rsidRPr="002D42C0">
        <w:rPr>
          <w:rFonts w:ascii="Verdana" w:hAnsi="Verdana" w:cs="Tahoma"/>
          <w:b/>
          <w:i/>
          <w:sz w:val="20"/>
          <w:szCs w:val="20"/>
        </w:rPr>
        <w:t>Team 44</w:t>
      </w:r>
      <w:r w:rsidR="00E674B5" w:rsidRPr="002D42C0">
        <w:rPr>
          <w:rFonts w:ascii="Verdana" w:hAnsi="Verdana" w:cs="Tahoma"/>
          <w:b/>
          <w:i/>
          <w:sz w:val="20"/>
          <w:szCs w:val="20"/>
        </w:rPr>
        <w:t>&gt;</w:t>
      </w:r>
      <w:r w:rsidR="00E674B5" w:rsidRPr="007676E3">
        <w:rPr>
          <w:rFonts w:ascii="Verdana" w:hAnsi="Verdana" w:cs="Tahoma"/>
          <w:sz w:val="20"/>
          <w:szCs w:val="20"/>
        </w:rPr>
        <w:t xml:space="preserve"> who are </w:t>
      </w:r>
      <w:r w:rsidR="007F3C05" w:rsidRPr="007676E3">
        <w:rPr>
          <w:rFonts w:ascii="Verdana" w:hAnsi="Verdana" w:cs="Tahoma"/>
          <w:sz w:val="20"/>
          <w:szCs w:val="20"/>
        </w:rPr>
        <w:t xml:space="preserve">a team of </w:t>
      </w:r>
      <w:r w:rsidRPr="007676E3">
        <w:rPr>
          <w:rFonts w:ascii="Verdana" w:hAnsi="Verdana" w:cs="Tahoma"/>
          <w:sz w:val="20"/>
          <w:szCs w:val="20"/>
        </w:rPr>
        <w:t xml:space="preserve">students </w:t>
      </w:r>
      <w:r w:rsidR="00E674B5" w:rsidRPr="007676E3">
        <w:rPr>
          <w:rFonts w:ascii="Verdana" w:hAnsi="Verdana" w:cs="Tahoma"/>
          <w:sz w:val="20"/>
          <w:szCs w:val="20"/>
        </w:rPr>
        <w:t xml:space="preserve">in </w:t>
      </w:r>
      <w:r w:rsidR="005F31AF">
        <w:rPr>
          <w:rFonts w:ascii="Verdana" w:hAnsi="Verdana" w:cs="Tahoma"/>
          <w:sz w:val="20"/>
          <w:szCs w:val="20"/>
        </w:rPr>
        <w:t>IFB299 Application Design and Development</w:t>
      </w:r>
      <w:r w:rsidRPr="007676E3">
        <w:rPr>
          <w:rFonts w:ascii="Verdana" w:hAnsi="Verdana" w:cs="Tahoma"/>
          <w:sz w:val="20"/>
          <w:szCs w:val="20"/>
        </w:rPr>
        <w:t xml:space="preserve">.  </w:t>
      </w:r>
    </w:p>
    <w:p w14:paraId="305A2C75" w14:textId="77777777" w:rsidR="002C77D7" w:rsidRPr="007676E3" w:rsidRDefault="002C77D7" w:rsidP="008E546C">
      <w:pPr>
        <w:spacing w:line="360" w:lineRule="auto"/>
        <w:jc w:val="both"/>
        <w:rPr>
          <w:rFonts w:ascii="Verdana" w:hAnsi="Verdana" w:cs="Tahoma"/>
          <w:sz w:val="20"/>
          <w:szCs w:val="20"/>
        </w:rPr>
      </w:pPr>
    </w:p>
    <w:p w14:paraId="305A2C76" w14:textId="7B7F983D" w:rsidR="00010994" w:rsidRPr="007676E3" w:rsidRDefault="00F65851" w:rsidP="008E546C">
      <w:pPr>
        <w:spacing w:line="360" w:lineRule="auto"/>
        <w:jc w:val="both"/>
        <w:rPr>
          <w:rFonts w:ascii="Verdana" w:hAnsi="Verdana" w:cs="Tahoma"/>
          <w:sz w:val="20"/>
          <w:szCs w:val="20"/>
        </w:rPr>
      </w:pPr>
      <w:r w:rsidRPr="007676E3">
        <w:rPr>
          <w:rFonts w:ascii="Verdana" w:hAnsi="Verdana" w:cs="Tahoma"/>
          <w:sz w:val="20"/>
          <w:szCs w:val="20"/>
        </w:rPr>
        <w:t>Th</w:t>
      </w:r>
      <w:r w:rsidR="00010994" w:rsidRPr="007676E3">
        <w:rPr>
          <w:rFonts w:ascii="Verdana" w:hAnsi="Verdana" w:cs="Tahoma"/>
          <w:sz w:val="20"/>
          <w:szCs w:val="20"/>
        </w:rPr>
        <w:t xml:space="preserve">e aim of the team </w:t>
      </w:r>
      <w:r w:rsidR="005B184B">
        <w:rPr>
          <w:rFonts w:ascii="Verdana" w:hAnsi="Verdana" w:cs="Tahoma"/>
          <w:sz w:val="20"/>
          <w:szCs w:val="20"/>
        </w:rPr>
        <w:t>agreement</w:t>
      </w:r>
      <w:r w:rsidR="00010994" w:rsidRPr="007676E3">
        <w:rPr>
          <w:rFonts w:ascii="Verdana" w:hAnsi="Verdana" w:cs="Tahoma"/>
          <w:sz w:val="20"/>
          <w:szCs w:val="20"/>
        </w:rPr>
        <w:t xml:space="preserve"> is to describe the principles underpinning effective teamwork and how they will be applied by this team during the </w:t>
      </w:r>
      <w:r w:rsidR="002D42C0" w:rsidRPr="002D42C0">
        <w:rPr>
          <w:rFonts w:ascii="Verdana" w:hAnsi="Verdana" w:cs="Tahoma"/>
          <w:b/>
          <w:i/>
          <w:sz w:val="20"/>
          <w:szCs w:val="20"/>
        </w:rPr>
        <w:t>&lt;Smart City</w:t>
      </w:r>
      <w:r w:rsidR="00010994" w:rsidRPr="002D42C0">
        <w:rPr>
          <w:rFonts w:ascii="Verdana" w:hAnsi="Verdana" w:cs="Tahoma"/>
          <w:b/>
          <w:sz w:val="20"/>
          <w:szCs w:val="20"/>
        </w:rPr>
        <w:t>&gt;</w:t>
      </w:r>
      <w:r w:rsidR="00E63D89" w:rsidRPr="007676E3">
        <w:rPr>
          <w:rFonts w:ascii="Verdana" w:hAnsi="Verdana" w:cs="Tahoma"/>
          <w:b/>
          <w:sz w:val="20"/>
          <w:szCs w:val="20"/>
        </w:rPr>
        <w:t xml:space="preserve"> </w:t>
      </w:r>
      <w:r w:rsidR="00E63D89" w:rsidRPr="007676E3">
        <w:rPr>
          <w:rFonts w:ascii="Verdana" w:hAnsi="Verdana" w:cs="Tahoma"/>
          <w:sz w:val="20"/>
          <w:szCs w:val="20"/>
        </w:rPr>
        <w:t>project</w:t>
      </w:r>
      <w:r w:rsidR="00010994" w:rsidRPr="007676E3">
        <w:rPr>
          <w:rFonts w:ascii="Verdana" w:hAnsi="Verdana" w:cs="Tahoma"/>
          <w:sz w:val="20"/>
          <w:szCs w:val="20"/>
        </w:rPr>
        <w:t xml:space="preserve">.  </w:t>
      </w:r>
      <w:r w:rsidR="00E63D89" w:rsidRPr="007676E3">
        <w:rPr>
          <w:rFonts w:ascii="Verdana" w:hAnsi="Verdana" w:cs="Tahoma"/>
          <w:sz w:val="20"/>
          <w:szCs w:val="20"/>
        </w:rPr>
        <w:t>In t</w:t>
      </w:r>
      <w:r w:rsidR="00010994" w:rsidRPr="007676E3">
        <w:rPr>
          <w:rFonts w:ascii="Verdana" w:hAnsi="Verdana" w:cs="Tahoma"/>
          <w:sz w:val="20"/>
          <w:szCs w:val="20"/>
        </w:rPr>
        <w:t xml:space="preserve">his way the </w:t>
      </w:r>
      <w:r w:rsidR="005B184B">
        <w:rPr>
          <w:rFonts w:ascii="Verdana" w:hAnsi="Verdana" w:cs="Tahoma"/>
          <w:sz w:val="20"/>
          <w:szCs w:val="20"/>
        </w:rPr>
        <w:t>agreement</w:t>
      </w:r>
      <w:r w:rsidR="00010994" w:rsidRPr="007676E3">
        <w:rPr>
          <w:rFonts w:ascii="Verdana" w:hAnsi="Verdana" w:cs="Tahoma"/>
          <w:sz w:val="20"/>
          <w:szCs w:val="20"/>
        </w:rPr>
        <w:t xml:space="preserve"> </w:t>
      </w:r>
      <w:r w:rsidRPr="007676E3">
        <w:rPr>
          <w:rFonts w:ascii="Verdana" w:hAnsi="Verdana" w:cs="Tahoma"/>
          <w:sz w:val="20"/>
          <w:szCs w:val="20"/>
        </w:rPr>
        <w:t>provides a communication tool and contract between team members and the</w:t>
      </w:r>
      <w:r w:rsidR="00010994" w:rsidRPr="007676E3">
        <w:rPr>
          <w:rFonts w:ascii="Verdana" w:hAnsi="Verdana" w:cs="Tahoma"/>
          <w:sz w:val="20"/>
          <w:szCs w:val="20"/>
        </w:rPr>
        <w:t xml:space="preserve">ir tutor regarding </w:t>
      </w:r>
      <w:r w:rsidRPr="007676E3">
        <w:rPr>
          <w:rFonts w:ascii="Verdana" w:hAnsi="Verdana" w:cs="Tahoma"/>
          <w:sz w:val="20"/>
          <w:szCs w:val="20"/>
        </w:rPr>
        <w:t>their obligations</w:t>
      </w:r>
      <w:r w:rsidR="00E63D89" w:rsidRPr="007676E3">
        <w:rPr>
          <w:rFonts w:ascii="Verdana" w:hAnsi="Verdana" w:cs="Tahoma"/>
          <w:sz w:val="20"/>
          <w:szCs w:val="20"/>
        </w:rPr>
        <w:t xml:space="preserve">, responsibilities </w:t>
      </w:r>
      <w:r w:rsidRPr="007676E3">
        <w:rPr>
          <w:rFonts w:ascii="Verdana" w:hAnsi="Verdana" w:cs="Tahoma"/>
          <w:sz w:val="20"/>
          <w:szCs w:val="20"/>
        </w:rPr>
        <w:t>and activities to ensure successful process</w:t>
      </w:r>
      <w:r w:rsidR="00E63D89" w:rsidRPr="007676E3">
        <w:rPr>
          <w:rFonts w:ascii="Verdana" w:hAnsi="Verdana" w:cs="Tahoma"/>
          <w:sz w:val="20"/>
          <w:szCs w:val="20"/>
        </w:rPr>
        <w:t>es</w:t>
      </w:r>
      <w:r w:rsidRPr="007676E3">
        <w:rPr>
          <w:rFonts w:ascii="Verdana" w:hAnsi="Verdana" w:cs="Tahoma"/>
          <w:sz w:val="20"/>
          <w:szCs w:val="20"/>
        </w:rPr>
        <w:t>, product, and outcome.</w:t>
      </w:r>
      <w:r w:rsidR="00EF385B" w:rsidRPr="007676E3">
        <w:rPr>
          <w:rFonts w:ascii="Verdana" w:hAnsi="Verdana" w:cs="Tahoma"/>
          <w:sz w:val="20"/>
          <w:szCs w:val="20"/>
        </w:rPr>
        <w:t xml:space="preserve"> </w:t>
      </w:r>
      <w:r w:rsidRPr="007676E3">
        <w:rPr>
          <w:rFonts w:ascii="Verdana" w:hAnsi="Verdana" w:cs="Tahoma"/>
          <w:sz w:val="20"/>
          <w:szCs w:val="20"/>
        </w:rPr>
        <w:t xml:space="preserve"> </w:t>
      </w:r>
    </w:p>
    <w:p w14:paraId="305A2C77" w14:textId="77777777" w:rsidR="00010994" w:rsidRPr="007676E3" w:rsidRDefault="00010994" w:rsidP="008E546C">
      <w:pPr>
        <w:spacing w:line="360" w:lineRule="auto"/>
        <w:jc w:val="both"/>
        <w:rPr>
          <w:rFonts w:ascii="Verdana" w:hAnsi="Verdana" w:cs="Tahoma"/>
          <w:sz w:val="20"/>
          <w:szCs w:val="20"/>
        </w:rPr>
      </w:pPr>
    </w:p>
    <w:p w14:paraId="305A2C78" w14:textId="77777777" w:rsidR="008E546C" w:rsidRPr="007676E3" w:rsidRDefault="008E546C" w:rsidP="008E546C">
      <w:pPr>
        <w:spacing w:line="360" w:lineRule="auto"/>
        <w:jc w:val="both"/>
        <w:rPr>
          <w:rFonts w:ascii="Verdana" w:hAnsi="Verdana" w:cs="Tahoma"/>
          <w:sz w:val="20"/>
          <w:szCs w:val="20"/>
        </w:rPr>
      </w:pPr>
      <w:r w:rsidRPr="007676E3">
        <w:rPr>
          <w:rFonts w:ascii="Verdana" w:hAnsi="Verdana" w:cs="Tahoma"/>
          <w:sz w:val="20"/>
          <w:szCs w:val="20"/>
        </w:rPr>
        <w:t xml:space="preserve">This </w:t>
      </w:r>
      <w:r w:rsidR="00010994" w:rsidRPr="007676E3">
        <w:rPr>
          <w:rFonts w:ascii="Verdana" w:hAnsi="Verdana" w:cs="Tahoma"/>
          <w:sz w:val="20"/>
          <w:szCs w:val="20"/>
        </w:rPr>
        <w:t xml:space="preserve">document </w:t>
      </w:r>
      <w:r w:rsidRPr="007676E3">
        <w:rPr>
          <w:rFonts w:ascii="Verdana" w:hAnsi="Verdana" w:cs="Tahoma"/>
          <w:sz w:val="20"/>
          <w:szCs w:val="20"/>
        </w:rPr>
        <w:t>includes:</w:t>
      </w:r>
    </w:p>
    <w:p w14:paraId="305A2C79" w14:textId="77777777" w:rsidR="008E546C" w:rsidRPr="007676E3" w:rsidRDefault="00E63D89" w:rsidP="008E546C">
      <w:pPr>
        <w:numPr>
          <w:ilvl w:val="0"/>
          <w:numId w:val="2"/>
        </w:numPr>
        <w:spacing w:line="360" w:lineRule="auto"/>
        <w:jc w:val="both"/>
        <w:rPr>
          <w:rFonts w:ascii="Verdana" w:hAnsi="Verdana" w:cs="Tahoma"/>
          <w:sz w:val="20"/>
          <w:szCs w:val="20"/>
        </w:rPr>
      </w:pPr>
      <w:r w:rsidRPr="007676E3">
        <w:rPr>
          <w:rFonts w:ascii="Verdana" w:hAnsi="Verdana" w:cs="Tahoma"/>
          <w:sz w:val="20"/>
          <w:szCs w:val="20"/>
        </w:rPr>
        <w:t xml:space="preserve">High level principles </w:t>
      </w:r>
      <w:r w:rsidR="00E07C89" w:rsidRPr="007676E3">
        <w:rPr>
          <w:rFonts w:ascii="Verdana" w:hAnsi="Verdana" w:cs="Tahoma"/>
          <w:sz w:val="20"/>
          <w:szCs w:val="20"/>
        </w:rPr>
        <w:t>contributing to an effective team</w:t>
      </w:r>
      <w:r w:rsidR="00054528" w:rsidRPr="007676E3">
        <w:rPr>
          <w:rFonts w:ascii="Verdana" w:hAnsi="Verdana" w:cs="Tahoma"/>
          <w:sz w:val="20"/>
          <w:szCs w:val="20"/>
        </w:rPr>
        <w:t>;</w:t>
      </w:r>
    </w:p>
    <w:p w14:paraId="305A2C7A" w14:textId="77777777" w:rsidR="00E07C89" w:rsidRPr="007676E3" w:rsidRDefault="00E07C89" w:rsidP="008E546C">
      <w:pPr>
        <w:numPr>
          <w:ilvl w:val="0"/>
          <w:numId w:val="2"/>
        </w:numPr>
        <w:spacing w:line="360" w:lineRule="auto"/>
        <w:jc w:val="both"/>
        <w:rPr>
          <w:rFonts w:ascii="Verdana" w:hAnsi="Verdana" w:cs="Tahoma"/>
          <w:sz w:val="20"/>
          <w:szCs w:val="20"/>
        </w:rPr>
      </w:pPr>
      <w:r w:rsidRPr="007676E3">
        <w:rPr>
          <w:rFonts w:ascii="Verdana" w:hAnsi="Verdana" w:cs="Tahoma"/>
          <w:sz w:val="20"/>
          <w:szCs w:val="20"/>
        </w:rPr>
        <w:t>Agreed communication and operational processes to action the principles.</w:t>
      </w:r>
    </w:p>
    <w:p w14:paraId="305A2C7B" w14:textId="77777777" w:rsidR="00E07C89" w:rsidRPr="007676E3" w:rsidRDefault="00E07C89" w:rsidP="008E546C">
      <w:pPr>
        <w:numPr>
          <w:ilvl w:val="0"/>
          <w:numId w:val="2"/>
        </w:numPr>
        <w:spacing w:line="360" w:lineRule="auto"/>
        <w:jc w:val="both"/>
        <w:rPr>
          <w:rFonts w:ascii="Verdana" w:hAnsi="Verdana" w:cs="Tahoma"/>
          <w:sz w:val="20"/>
          <w:szCs w:val="20"/>
        </w:rPr>
      </w:pPr>
      <w:r w:rsidRPr="007676E3">
        <w:rPr>
          <w:rFonts w:ascii="Verdana" w:hAnsi="Verdana" w:cs="Tahoma"/>
          <w:sz w:val="20"/>
          <w:szCs w:val="20"/>
        </w:rPr>
        <w:t xml:space="preserve">Definitions of minor and major non-compliance and examples of instances that may constitute a breach of the </w:t>
      </w:r>
      <w:r w:rsidR="005B184B">
        <w:rPr>
          <w:rFonts w:ascii="Verdana" w:hAnsi="Verdana" w:cs="Tahoma"/>
          <w:sz w:val="20"/>
          <w:szCs w:val="20"/>
        </w:rPr>
        <w:t>agreement</w:t>
      </w:r>
      <w:r w:rsidRPr="007676E3">
        <w:rPr>
          <w:rFonts w:ascii="Verdana" w:hAnsi="Verdana" w:cs="Tahoma"/>
          <w:sz w:val="20"/>
          <w:szCs w:val="20"/>
        </w:rPr>
        <w:t>’s conditions.</w:t>
      </w:r>
    </w:p>
    <w:p w14:paraId="305A2C7C" w14:textId="77777777" w:rsidR="00E07C89" w:rsidRPr="007676E3" w:rsidRDefault="00E07C89" w:rsidP="008E546C">
      <w:pPr>
        <w:numPr>
          <w:ilvl w:val="0"/>
          <w:numId w:val="2"/>
        </w:numPr>
        <w:spacing w:line="360" w:lineRule="auto"/>
        <w:jc w:val="both"/>
        <w:rPr>
          <w:rFonts w:ascii="Verdana" w:hAnsi="Verdana" w:cs="Tahoma"/>
          <w:sz w:val="20"/>
          <w:szCs w:val="20"/>
        </w:rPr>
      </w:pPr>
      <w:r w:rsidRPr="007676E3">
        <w:rPr>
          <w:rFonts w:ascii="Verdana" w:hAnsi="Verdana" w:cs="Tahoma"/>
          <w:sz w:val="20"/>
          <w:szCs w:val="20"/>
        </w:rPr>
        <w:t>Dispute resolution and conflict management processes.</w:t>
      </w:r>
    </w:p>
    <w:p w14:paraId="305A2C7D" w14:textId="77777777" w:rsidR="000B1636" w:rsidRPr="007676E3" w:rsidRDefault="00890790" w:rsidP="000B1636">
      <w:pPr>
        <w:rPr>
          <w:rFonts w:ascii="Verdana" w:hAnsi="Verdana" w:cs="Tahoma"/>
          <w:sz w:val="20"/>
          <w:szCs w:val="20"/>
        </w:rPr>
      </w:pPr>
      <w:r w:rsidRPr="007676E3">
        <w:rPr>
          <w:rFonts w:ascii="Verdana" w:hAnsi="Verdana" w:cs="Tahoma"/>
          <w:sz w:val="20"/>
          <w:szCs w:val="20"/>
        </w:rPr>
        <w:br w:type="page"/>
      </w:r>
    </w:p>
    <w:p w14:paraId="305A2C7E" w14:textId="77777777" w:rsidR="006356CE" w:rsidRPr="007676E3" w:rsidRDefault="006356CE" w:rsidP="001B64F8">
      <w:pPr>
        <w:pStyle w:val="Heading1"/>
      </w:pPr>
      <w:bookmarkStart w:id="3" w:name="_Toc299977983"/>
      <w:r w:rsidRPr="007676E3">
        <w:lastRenderedPageBreak/>
        <w:t xml:space="preserve">Team </w:t>
      </w:r>
      <w:r w:rsidR="005B184B">
        <w:t>Agreement</w:t>
      </w:r>
      <w:bookmarkEnd w:id="3"/>
      <w:r w:rsidR="0070120C" w:rsidRPr="007676E3">
        <w:t xml:space="preserve"> </w:t>
      </w:r>
    </w:p>
    <w:p w14:paraId="305A2C7F" w14:textId="77777777" w:rsidR="006356CE" w:rsidRPr="007676E3" w:rsidRDefault="006356CE" w:rsidP="006356CE">
      <w:pPr>
        <w:rPr>
          <w:rFonts w:ascii="Verdana" w:hAnsi="Verdana" w:cs="Tahoma"/>
          <w:sz w:val="20"/>
          <w:szCs w:val="20"/>
        </w:rPr>
      </w:pPr>
    </w:p>
    <w:p w14:paraId="305A2C80" w14:textId="77777777" w:rsidR="002927E0" w:rsidRDefault="006356CE" w:rsidP="002927E0">
      <w:pPr>
        <w:spacing w:line="360" w:lineRule="auto"/>
        <w:jc w:val="both"/>
      </w:pPr>
      <w:r w:rsidRPr="007676E3">
        <w:t xml:space="preserve">All team members </w:t>
      </w:r>
      <w:r w:rsidR="005B184B">
        <w:t xml:space="preserve">must have </w:t>
      </w:r>
      <w:r w:rsidRPr="007676E3">
        <w:t xml:space="preserve">participated in the formulation of this </w:t>
      </w:r>
      <w:r w:rsidR="00EB10A7" w:rsidRPr="007676E3">
        <w:t xml:space="preserve">Team </w:t>
      </w:r>
      <w:r w:rsidR="005B184B">
        <w:t>Agreement</w:t>
      </w:r>
      <w:r w:rsidR="00EB10A7" w:rsidRPr="007676E3">
        <w:t xml:space="preserve"> </w:t>
      </w:r>
      <w:r w:rsidRPr="007676E3">
        <w:t xml:space="preserve">and </w:t>
      </w:r>
      <w:r w:rsidR="005B184B">
        <w:t xml:space="preserve">are </w:t>
      </w:r>
      <w:r w:rsidRPr="007676E3">
        <w:t>commit</w:t>
      </w:r>
      <w:r w:rsidR="005B184B">
        <w:t>ted</w:t>
      </w:r>
      <w:r w:rsidRPr="007676E3">
        <w:t xml:space="preserve"> to abide by it.</w:t>
      </w:r>
    </w:p>
    <w:p w14:paraId="305A2C81" w14:textId="77777777" w:rsidR="006356CE" w:rsidRPr="002927E0" w:rsidRDefault="0020274C" w:rsidP="001B64F8">
      <w:pPr>
        <w:pStyle w:val="Heading2"/>
      </w:pPr>
      <w:bookmarkStart w:id="4" w:name="_Toc299977984"/>
      <w:r w:rsidRPr="002927E0">
        <w:t xml:space="preserve">Team </w:t>
      </w:r>
      <w:r w:rsidR="006356CE" w:rsidRPr="002927E0">
        <w:t>Principles</w:t>
      </w:r>
      <w:r w:rsidRPr="002927E0">
        <w:t xml:space="preserve"> and Proce</w:t>
      </w:r>
      <w:r w:rsidR="005D51D5" w:rsidRPr="002927E0">
        <w:t>sses</w:t>
      </w:r>
      <w:bookmarkEnd w:id="4"/>
    </w:p>
    <w:p w14:paraId="305A2C82" w14:textId="77777777" w:rsidR="00EB10A7" w:rsidRPr="007676E3" w:rsidRDefault="00EB10A7" w:rsidP="00EB10A7">
      <w:pPr>
        <w:rPr>
          <w:rFonts w:ascii="Verdana" w:hAnsi="Verdana" w:cs="Tahoma"/>
          <w:sz w:val="20"/>
          <w:szCs w:val="20"/>
        </w:rPr>
      </w:pPr>
    </w:p>
    <w:p w14:paraId="305A2C83" w14:textId="77777777" w:rsidR="00B333BD" w:rsidRDefault="006356CE" w:rsidP="005D51D5">
      <w:pPr>
        <w:spacing w:line="360" w:lineRule="auto"/>
        <w:jc w:val="both"/>
        <w:rPr>
          <w:rFonts w:ascii="Verdana" w:hAnsi="Verdana" w:cs="Tahoma"/>
          <w:b/>
          <w:i/>
          <w:sz w:val="20"/>
          <w:szCs w:val="20"/>
        </w:rPr>
      </w:pPr>
      <w:r w:rsidRPr="007676E3">
        <w:rPr>
          <w:rFonts w:ascii="Verdana" w:hAnsi="Verdana" w:cs="Tahoma"/>
          <w:b/>
          <w:i/>
          <w:sz w:val="20"/>
          <w:szCs w:val="20"/>
        </w:rPr>
        <w:t xml:space="preserve">Record your team’s agreed principles of </w:t>
      </w:r>
      <w:r w:rsidR="00EB10A7" w:rsidRPr="007676E3">
        <w:rPr>
          <w:rFonts w:ascii="Verdana" w:hAnsi="Verdana" w:cs="Tahoma"/>
          <w:b/>
          <w:i/>
          <w:sz w:val="20"/>
          <w:szCs w:val="20"/>
        </w:rPr>
        <w:t>behaviour</w:t>
      </w:r>
      <w:r w:rsidR="005D51D5">
        <w:rPr>
          <w:rFonts w:ascii="Verdana" w:hAnsi="Verdana" w:cs="Tahoma"/>
          <w:b/>
          <w:i/>
          <w:sz w:val="20"/>
          <w:szCs w:val="20"/>
        </w:rPr>
        <w:t>,</w:t>
      </w:r>
      <w:r w:rsidR="00EB10A7" w:rsidRPr="007676E3">
        <w:rPr>
          <w:rFonts w:ascii="Verdana" w:hAnsi="Verdana" w:cs="Tahoma"/>
          <w:b/>
          <w:i/>
          <w:sz w:val="20"/>
          <w:szCs w:val="20"/>
        </w:rPr>
        <w:t xml:space="preserve"> </w:t>
      </w:r>
      <w:r w:rsidR="005D51D5" w:rsidRPr="007676E3">
        <w:rPr>
          <w:rFonts w:ascii="Verdana" w:hAnsi="Verdana" w:cs="Tahoma"/>
          <w:b/>
          <w:i/>
          <w:sz w:val="20"/>
          <w:szCs w:val="20"/>
        </w:rPr>
        <w:t xml:space="preserve">communication and operational processes </w:t>
      </w:r>
      <w:r w:rsidRPr="007676E3">
        <w:rPr>
          <w:rFonts w:ascii="Verdana" w:hAnsi="Verdana" w:cs="Tahoma"/>
          <w:b/>
          <w:i/>
          <w:sz w:val="20"/>
          <w:szCs w:val="20"/>
        </w:rPr>
        <w:t xml:space="preserve">here. </w:t>
      </w:r>
      <w:r w:rsidR="00EB10A7" w:rsidRPr="007676E3">
        <w:rPr>
          <w:rFonts w:ascii="Verdana" w:hAnsi="Verdana" w:cs="Tahoma"/>
          <w:b/>
          <w:i/>
          <w:sz w:val="20"/>
          <w:szCs w:val="20"/>
        </w:rPr>
        <w:t xml:space="preserve"> </w:t>
      </w:r>
    </w:p>
    <w:p w14:paraId="305A2C84" w14:textId="77777777" w:rsidR="00B333BD" w:rsidRDefault="00B333BD" w:rsidP="005D51D5">
      <w:pPr>
        <w:spacing w:line="360" w:lineRule="auto"/>
        <w:jc w:val="both"/>
        <w:rPr>
          <w:rFonts w:ascii="Verdana" w:hAnsi="Verdana" w:cs="Tahoma"/>
          <w:b/>
          <w:i/>
          <w:sz w:val="20"/>
          <w:szCs w:val="20"/>
        </w:rPr>
      </w:pPr>
    </w:p>
    <w:p w14:paraId="305A2C85" w14:textId="77777777" w:rsidR="00B333BD" w:rsidRDefault="00B333BD" w:rsidP="00B333BD">
      <w:pPr>
        <w:pBdr>
          <w:top w:val="single" w:sz="4" w:space="1" w:color="auto"/>
          <w:left w:val="single" w:sz="4" w:space="4" w:color="auto"/>
          <w:bottom w:val="single" w:sz="4" w:space="1" w:color="auto"/>
          <w:right w:val="single" w:sz="4" w:space="4" w:color="auto"/>
        </w:pBdr>
        <w:spacing w:line="360" w:lineRule="auto"/>
        <w:jc w:val="both"/>
        <w:rPr>
          <w:rFonts w:ascii="Verdana" w:hAnsi="Verdana" w:cs="Tahoma"/>
          <w:sz w:val="20"/>
          <w:szCs w:val="20"/>
        </w:rPr>
      </w:pPr>
      <w:r>
        <w:rPr>
          <w:rFonts w:ascii="Verdana" w:hAnsi="Verdana" w:cs="Tahoma"/>
          <w:sz w:val="20"/>
          <w:szCs w:val="20"/>
        </w:rPr>
        <w:t xml:space="preserve">EXPLANATORY NOTES:  </w:t>
      </w:r>
    </w:p>
    <w:p w14:paraId="305A2C86" w14:textId="77777777" w:rsidR="00B333BD" w:rsidRPr="00B333BD" w:rsidRDefault="00010994" w:rsidP="00B333BD">
      <w:pPr>
        <w:pBdr>
          <w:top w:val="single" w:sz="4" w:space="1" w:color="auto"/>
          <w:left w:val="single" w:sz="4" w:space="4" w:color="auto"/>
          <w:bottom w:val="single" w:sz="4" w:space="1" w:color="auto"/>
          <w:right w:val="single" w:sz="4" w:space="4" w:color="auto"/>
        </w:pBdr>
        <w:spacing w:line="360" w:lineRule="auto"/>
        <w:jc w:val="both"/>
        <w:rPr>
          <w:rFonts w:ascii="Verdana" w:hAnsi="Verdana" w:cs="Tahoma"/>
          <w:sz w:val="20"/>
          <w:szCs w:val="20"/>
        </w:rPr>
      </w:pPr>
      <w:r w:rsidRPr="00B333BD">
        <w:rPr>
          <w:rFonts w:ascii="Verdana" w:hAnsi="Verdana" w:cs="Tahoma"/>
          <w:sz w:val="20"/>
          <w:szCs w:val="20"/>
        </w:rPr>
        <w:t xml:space="preserve">Principles should be high level statements that describe </w:t>
      </w:r>
      <w:r w:rsidRPr="00B333BD">
        <w:rPr>
          <w:rFonts w:ascii="Verdana" w:hAnsi="Verdana" w:cs="Tahoma"/>
          <w:b/>
          <w:sz w:val="20"/>
          <w:szCs w:val="20"/>
        </w:rPr>
        <w:t>what</w:t>
      </w:r>
      <w:r w:rsidRPr="00B333BD">
        <w:rPr>
          <w:rFonts w:ascii="Verdana" w:hAnsi="Verdana" w:cs="Tahoma"/>
          <w:sz w:val="20"/>
          <w:szCs w:val="20"/>
        </w:rPr>
        <w:t xml:space="preserve"> your team considers to be the key values, beliefs and norms that contribute to an effective team</w:t>
      </w:r>
      <w:r w:rsidR="00E132A5" w:rsidRPr="00B333BD">
        <w:rPr>
          <w:rFonts w:ascii="Verdana" w:hAnsi="Verdana" w:cs="Tahoma"/>
          <w:sz w:val="20"/>
          <w:szCs w:val="20"/>
        </w:rPr>
        <w:t xml:space="preserve"> environment</w:t>
      </w:r>
      <w:r w:rsidRPr="00B333BD">
        <w:rPr>
          <w:rFonts w:ascii="Verdana" w:hAnsi="Verdana" w:cs="Tahoma"/>
          <w:sz w:val="20"/>
          <w:szCs w:val="20"/>
        </w:rPr>
        <w:t>.</w:t>
      </w:r>
      <w:r w:rsidR="005D51D5" w:rsidRPr="00B333BD">
        <w:rPr>
          <w:rFonts w:ascii="Verdana" w:hAnsi="Verdana" w:cs="Tahoma"/>
          <w:sz w:val="20"/>
          <w:szCs w:val="20"/>
        </w:rPr>
        <w:t xml:space="preserve"> </w:t>
      </w:r>
      <w:r w:rsidR="00B333BD" w:rsidRPr="00B333BD">
        <w:rPr>
          <w:rFonts w:ascii="Verdana" w:hAnsi="Verdana" w:cs="Tahoma"/>
          <w:sz w:val="20"/>
          <w:szCs w:val="20"/>
        </w:rPr>
        <w:t xml:space="preserve"> For example you may adopt a principle that is “show respect for one another”.</w:t>
      </w:r>
    </w:p>
    <w:p w14:paraId="305A2C87" w14:textId="77777777" w:rsidR="00B333BD" w:rsidRPr="00B333BD" w:rsidRDefault="00B333BD" w:rsidP="00B333BD">
      <w:pPr>
        <w:pBdr>
          <w:top w:val="single" w:sz="4" w:space="1" w:color="auto"/>
          <w:left w:val="single" w:sz="4" w:space="4" w:color="auto"/>
          <w:bottom w:val="single" w:sz="4" w:space="1" w:color="auto"/>
          <w:right w:val="single" w:sz="4" w:space="4" w:color="auto"/>
        </w:pBdr>
        <w:spacing w:line="360" w:lineRule="auto"/>
        <w:jc w:val="both"/>
        <w:rPr>
          <w:rFonts w:ascii="Verdana" w:hAnsi="Verdana" w:cs="Tahoma"/>
          <w:sz w:val="20"/>
          <w:szCs w:val="20"/>
        </w:rPr>
      </w:pPr>
    </w:p>
    <w:p w14:paraId="305A2C88" w14:textId="77777777" w:rsidR="00B333BD" w:rsidRPr="00B333BD" w:rsidRDefault="00A74552" w:rsidP="00B333BD">
      <w:pPr>
        <w:pBdr>
          <w:top w:val="single" w:sz="4" w:space="1" w:color="auto"/>
          <w:left w:val="single" w:sz="4" w:space="4" w:color="auto"/>
          <w:bottom w:val="single" w:sz="4" w:space="1" w:color="auto"/>
          <w:right w:val="single" w:sz="4" w:space="4" w:color="auto"/>
        </w:pBdr>
        <w:spacing w:line="360" w:lineRule="auto"/>
        <w:jc w:val="both"/>
        <w:rPr>
          <w:rFonts w:ascii="Verdana" w:hAnsi="Verdana" w:cs="Tahoma"/>
          <w:sz w:val="20"/>
          <w:szCs w:val="20"/>
        </w:rPr>
      </w:pPr>
      <w:r>
        <w:rPr>
          <w:rFonts w:ascii="Verdana" w:hAnsi="Verdana" w:cs="Tahoma"/>
          <w:sz w:val="20"/>
          <w:szCs w:val="20"/>
        </w:rPr>
        <w:t>Each principle should be accompanied by a</w:t>
      </w:r>
      <w:r w:rsidR="00B333BD" w:rsidRPr="00B333BD">
        <w:rPr>
          <w:rFonts w:ascii="Verdana" w:hAnsi="Verdana" w:cs="Tahoma"/>
          <w:sz w:val="20"/>
          <w:szCs w:val="20"/>
        </w:rPr>
        <w:t xml:space="preserve"> rationale </w:t>
      </w:r>
      <w:r>
        <w:rPr>
          <w:rFonts w:ascii="Verdana" w:hAnsi="Verdana" w:cs="Tahoma"/>
          <w:sz w:val="20"/>
          <w:szCs w:val="20"/>
        </w:rPr>
        <w:t xml:space="preserve">that </w:t>
      </w:r>
      <w:r w:rsidR="00B333BD" w:rsidRPr="00B333BD">
        <w:rPr>
          <w:rFonts w:ascii="Verdana" w:hAnsi="Verdana" w:cs="Tahoma"/>
          <w:sz w:val="20"/>
          <w:szCs w:val="20"/>
        </w:rPr>
        <w:t xml:space="preserve">explains </w:t>
      </w:r>
      <w:r w:rsidR="00B333BD" w:rsidRPr="00B333BD">
        <w:rPr>
          <w:rFonts w:ascii="Verdana" w:hAnsi="Verdana" w:cs="Tahoma"/>
          <w:b/>
          <w:sz w:val="20"/>
          <w:szCs w:val="20"/>
        </w:rPr>
        <w:t>why</w:t>
      </w:r>
      <w:r w:rsidR="00B333BD" w:rsidRPr="00B333BD">
        <w:rPr>
          <w:rFonts w:ascii="Verdana" w:hAnsi="Verdana" w:cs="Tahoma"/>
          <w:sz w:val="20"/>
          <w:szCs w:val="20"/>
        </w:rPr>
        <w:t xml:space="preserve"> your team has agreed to follow the stated principle. </w:t>
      </w:r>
      <w:r>
        <w:rPr>
          <w:rFonts w:ascii="Verdana" w:hAnsi="Verdana" w:cs="Tahoma"/>
          <w:sz w:val="20"/>
          <w:szCs w:val="20"/>
        </w:rPr>
        <w:t xml:space="preserve"> </w:t>
      </w:r>
      <w:r w:rsidR="00B333BD" w:rsidRPr="00B333BD">
        <w:rPr>
          <w:rFonts w:ascii="Verdana" w:hAnsi="Verdana" w:cs="Tahoma"/>
          <w:sz w:val="20"/>
          <w:szCs w:val="20"/>
        </w:rPr>
        <w:t>For example</w:t>
      </w:r>
      <w:r>
        <w:rPr>
          <w:rFonts w:ascii="Verdana" w:hAnsi="Verdana" w:cs="Tahoma"/>
          <w:sz w:val="20"/>
          <w:szCs w:val="20"/>
        </w:rPr>
        <w:t>,</w:t>
      </w:r>
      <w:r w:rsidR="00B333BD" w:rsidRPr="00B333BD">
        <w:rPr>
          <w:rFonts w:ascii="Verdana" w:hAnsi="Verdana" w:cs="Tahoma"/>
          <w:sz w:val="20"/>
          <w:szCs w:val="20"/>
        </w:rPr>
        <w:t xml:space="preserve"> the rationale </w:t>
      </w:r>
      <w:r>
        <w:rPr>
          <w:rFonts w:ascii="Verdana" w:hAnsi="Verdana" w:cs="Tahoma"/>
          <w:sz w:val="20"/>
          <w:szCs w:val="20"/>
        </w:rPr>
        <w:t xml:space="preserve">that </w:t>
      </w:r>
      <w:r w:rsidR="00B333BD" w:rsidRPr="00B333BD">
        <w:rPr>
          <w:rFonts w:ascii="Verdana" w:hAnsi="Verdana" w:cs="Tahoma"/>
          <w:sz w:val="20"/>
          <w:szCs w:val="20"/>
        </w:rPr>
        <w:t>explain</w:t>
      </w:r>
      <w:r>
        <w:rPr>
          <w:rFonts w:ascii="Verdana" w:hAnsi="Verdana" w:cs="Tahoma"/>
          <w:sz w:val="20"/>
          <w:szCs w:val="20"/>
        </w:rPr>
        <w:t xml:space="preserve">s </w:t>
      </w:r>
      <w:r w:rsidR="00B333BD" w:rsidRPr="00B333BD">
        <w:rPr>
          <w:rFonts w:ascii="Verdana" w:hAnsi="Verdana" w:cs="Tahoma"/>
          <w:sz w:val="20"/>
          <w:szCs w:val="20"/>
        </w:rPr>
        <w:t xml:space="preserve">the </w:t>
      </w:r>
      <w:r>
        <w:rPr>
          <w:rFonts w:ascii="Verdana" w:hAnsi="Verdana" w:cs="Tahoma"/>
          <w:sz w:val="20"/>
          <w:szCs w:val="20"/>
        </w:rPr>
        <w:t xml:space="preserve">adoption of a </w:t>
      </w:r>
      <w:r w:rsidR="00B333BD" w:rsidRPr="00B333BD">
        <w:rPr>
          <w:rFonts w:ascii="Verdana" w:hAnsi="Verdana" w:cs="Tahoma"/>
          <w:sz w:val="20"/>
          <w:szCs w:val="20"/>
        </w:rPr>
        <w:t>“Respect” principle is: a healthy atmosphere will facilitate positive team outcomes.</w:t>
      </w:r>
    </w:p>
    <w:p w14:paraId="305A2C89" w14:textId="77777777" w:rsidR="00B333BD" w:rsidRPr="00B333BD" w:rsidRDefault="00B333BD" w:rsidP="00B333BD">
      <w:pPr>
        <w:pBdr>
          <w:top w:val="single" w:sz="4" w:space="1" w:color="auto"/>
          <w:left w:val="single" w:sz="4" w:space="4" w:color="auto"/>
          <w:bottom w:val="single" w:sz="4" w:space="1" w:color="auto"/>
          <w:right w:val="single" w:sz="4" w:space="4" w:color="auto"/>
        </w:pBdr>
        <w:spacing w:line="360" w:lineRule="auto"/>
        <w:jc w:val="both"/>
        <w:rPr>
          <w:rFonts w:ascii="Verdana" w:hAnsi="Verdana" w:cs="Tahoma"/>
          <w:sz w:val="20"/>
          <w:szCs w:val="20"/>
        </w:rPr>
      </w:pPr>
    </w:p>
    <w:p w14:paraId="305A2C8A" w14:textId="77777777" w:rsidR="00B333BD" w:rsidRPr="00B333BD" w:rsidRDefault="00B333BD" w:rsidP="00B333BD">
      <w:pPr>
        <w:pBdr>
          <w:top w:val="single" w:sz="4" w:space="1" w:color="auto"/>
          <w:left w:val="single" w:sz="4" w:space="4" w:color="auto"/>
          <w:bottom w:val="single" w:sz="4" w:space="1" w:color="auto"/>
          <w:right w:val="single" w:sz="4" w:space="4" w:color="auto"/>
        </w:pBdr>
        <w:spacing w:line="360" w:lineRule="auto"/>
        <w:jc w:val="both"/>
        <w:rPr>
          <w:rFonts w:ascii="Verdana" w:hAnsi="Verdana" w:cs="Tahoma"/>
          <w:sz w:val="20"/>
          <w:szCs w:val="20"/>
        </w:rPr>
      </w:pPr>
      <w:r w:rsidRPr="00B333BD">
        <w:rPr>
          <w:rFonts w:ascii="Verdana" w:hAnsi="Verdana" w:cs="Tahoma"/>
          <w:sz w:val="20"/>
          <w:szCs w:val="20"/>
        </w:rPr>
        <w:t>Operational p</w:t>
      </w:r>
      <w:r w:rsidR="005D51D5" w:rsidRPr="00B333BD">
        <w:rPr>
          <w:rFonts w:ascii="Verdana" w:hAnsi="Verdana" w:cs="Tahoma"/>
          <w:sz w:val="20"/>
          <w:szCs w:val="20"/>
        </w:rPr>
        <w:t xml:space="preserve">rocesses </w:t>
      </w:r>
      <w:r w:rsidRPr="00B333BD">
        <w:rPr>
          <w:rFonts w:ascii="Verdana" w:hAnsi="Verdana" w:cs="Tahoma"/>
          <w:sz w:val="20"/>
          <w:szCs w:val="20"/>
        </w:rPr>
        <w:t xml:space="preserve">should </w:t>
      </w:r>
      <w:r w:rsidR="005D51D5" w:rsidRPr="00B333BD">
        <w:rPr>
          <w:rFonts w:ascii="Verdana" w:hAnsi="Verdana" w:cs="Tahoma"/>
          <w:sz w:val="20"/>
          <w:szCs w:val="20"/>
        </w:rPr>
        <w:t xml:space="preserve">show </w:t>
      </w:r>
      <w:r w:rsidR="005D51D5" w:rsidRPr="00B333BD">
        <w:rPr>
          <w:rFonts w:ascii="Verdana" w:hAnsi="Verdana" w:cs="Tahoma"/>
          <w:b/>
          <w:sz w:val="20"/>
          <w:szCs w:val="20"/>
        </w:rPr>
        <w:t>how</w:t>
      </w:r>
      <w:r w:rsidR="005D51D5" w:rsidRPr="00B333BD">
        <w:rPr>
          <w:rFonts w:ascii="Verdana" w:hAnsi="Verdana" w:cs="Tahoma"/>
          <w:sz w:val="20"/>
          <w:szCs w:val="20"/>
        </w:rPr>
        <w:t xml:space="preserve"> the principles will be put into action </w:t>
      </w:r>
      <w:r w:rsidRPr="00B333BD">
        <w:rPr>
          <w:rFonts w:ascii="Verdana" w:hAnsi="Verdana" w:cs="Tahoma"/>
          <w:sz w:val="20"/>
          <w:szCs w:val="20"/>
        </w:rPr>
        <w:t xml:space="preserve">or </w:t>
      </w:r>
      <w:r w:rsidR="005D51D5" w:rsidRPr="00B333BD">
        <w:rPr>
          <w:rFonts w:ascii="Verdana" w:hAnsi="Verdana" w:cs="Tahoma"/>
          <w:sz w:val="20"/>
          <w:szCs w:val="20"/>
        </w:rPr>
        <w:t xml:space="preserve">implemented </w:t>
      </w:r>
      <w:r w:rsidRPr="00B333BD">
        <w:rPr>
          <w:rFonts w:ascii="Verdana" w:hAnsi="Verdana" w:cs="Tahoma"/>
          <w:sz w:val="20"/>
          <w:szCs w:val="20"/>
        </w:rPr>
        <w:t xml:space="preserve">and </w:t>
      </w:r>
      <w:r w:rsidR="005D51D5" w:rsidRPr="00B333BD">
        <w:rPr>
          <w:rFonts w:ascii="Verdana" w:hAnsi="Verdana" w:cs="Tahoma"/>
          <w:sz w:val="20"/>
          <w:szCs w:val="20"/>
        </w:rPr>
        <w:t xml:space="preserve">made workable by your team during the project.  </w:t>
      </w:r>
      <w:r w:rsidRPr="00B333BD">
        <w:rPr>
          <w:rFonts w:ascii="Verdana" w:hAnsi="Verdana" w:cs="Tahoma"/>
          <w:sz w:val="20"/>
          <w:szCs w:val="20"/>
        </w:rPr>
        <w:t xml:space="preserve">Examples of the operational processes associated with the Respect principle above may include: listen to </w:t>
      </w:r>
      <w:proofErr w:type="spellStart"/>
      <w:r w:rsidRPr="00B333BD">
        <w:rPr>
          <w:rFonts w:ascii="Verdana" w:hAnsi="Verdana" w:cs="Tahoma"/>
          <w:sz w:val="20"/>
          <w:szCs w:val="20"/>
        </w:rPr>
        <w:t>each others</w:t>
      </w:r>
      <w:proofErr w:type="spellEnd"/>
      <w:r w:rsidRPr="00B333BD">
        <w:rPr>
          <w:rFonts w:ascii="Verdana" w:hAnsi="Verdana" w:cs="Tahoma"/>
          <w:sz w:val="20"/>
          <w:szCs w:val="20"/>
        </w:rPr>
        <w:t xml:space="preserve"> ideas, avoid abusive language, try not to dominate the other team members, etc.</w:t>
      </w:r>
    </w:p>
    <w:p w14:paraId="305A2C8B" w14:textId="77777777" w:rsidR="00B333BD" w:rsidRDefault="00B333BD" w:rsidP="006356CE">
      <w:pPr>
        <w:spacing w:line="360" w:lineRule="auto"/>
        <w:jc w:val="both"/>
        <w:rPr>
          <w:rFonts w:ascii="Verdana" w:hAnsi="Verdana" w:cs="Tahoma"/>
          <w:b/>
          <w:i/>
          <w:sz w:val="20"/>
          <w:szCs w:val="20"/>
        </w:rPr>
      </w:pPr>
    </w:p>
    <w:p w14:paraId="305A2C8C" w14:textId="77777777" w:rsidR="002E30DC" w:rsidRDefault="006356CE" w:rsidP="006356CE">
      <w:pPr>
        <w:spacing w:line="360" w:lineRule="auto"/>
        <w:jc w:val="both"/>
        <w:rPr>
          <w:rFonts w:ascii="Verdana" w:hAnsi="Verdana" w:cs="Tahoma"/>
          <w:b/>
          <w:i/>
          <w:sz w:val="20"/>
          <w:szCs w:val="20"/>
        </w:rPr>
      </w:pPr>
      <w:r w:rsidRPr="007676E3">
        <w:rPr>
          <w:rFonts w:ascii="Verdana" w:hAnsi="Verdana" w:cs="Tahoma"/>
          <w:b/>
          <w:i/>
          <w:sz w:val="20"/>
          <w:szCs w:val="20"/>
        </w:rPr>
        <w:t xml:space="preserve">Refer to the Team </w:t>
      </w:r>
      <w:r w:rsidR="005B184B">
        <w:rPr>
          <w:rFonts w:ascii="Verdana" w:hAnsi="Verdana" w:cs="Tahoma"/>
          <w:b/>
          <w:i/>
          <w:sz w:val="20"/>
          <w:szCs w:val="20"/>
        </w:rPr>
        <w:t>Agreement</w:t>
      </w:r>
      <w:r w:rsidR="0070120C" w:rsidRPr="007676E3">
        <w:rPr>
          <w:rFonts w:ascii="Verdana" w:hAnsi="Verdana" w:cs="Tahoma"/>
          <w:b/>
          <w:i/>
          <w:sz w:val="20"/>
          <w:szCs w:val="20"/>
        </w:rPr>
        <w:t xml:space="preserve"> </w:t>
      </w:r>
      <w:r w:rsidRPr="007676E3">
        <w:rPr>
          <w:rFonts w:ascii="Verdana" w:hAnsi="Verdana" w:cs="Tahoma"/>
          <w:b/>
          <w:i/>
          <w:sz w:val="20"/>
          <w:szCs w:val="20"/>
        </w:rPr>
        <w:t xml:space="preserve">Guidelines </w:t>
      </w:r>
      <w:r w:rsidR="005B184B">
        <w:rPr>
          <w:rFonts w:ascii="Verdana" w:hAnsi="Verdana" w:cs="Tahoma"/>
          <w:b/>
          <w:i/>
          <w:sz w:val="20"/>
          <w:szCs w:val="20"/>
        </w:rPr>
        <w:t xml:space="preserve">in the Appendix </w:t>
      </w:r>
      <w:r w:rsidRPr="007676E3">
        <w:rPr>
          <w:rFonts w:ascii="Verdana" w:hAnsi="Verdana" w:cs="Tahoma"/>
          <w:b/>
          <w:i/>
          <w:sz w:val="20"/>
          <w:szCs w:val="20"/>
        </w:rPr>
        <w:t>for examples</w:t>
      </w:r>
      <w:r w:rsidR="00C60961" w:rsidRPr="007676E3">
        <w:rPr>
          <w:rFonts w:ascii="Verdana" w:hAnsi="Verdana" w:cs="Tahoma"/>
          <w:b/>
          <w:i/>
          <w:sz w:val="20"/>
          <w:szCs w:val="20"/>
        </w:rPr>
        <w:t xml:space="preserve"> and adapt (not </w:t>
      </w:r>
      <w:r w:rsidR="00901F2D" w:rsidRPr="007676E3">
        <w:rPr>
          <w:rFonts w:ascii="Verdana" w:hAnsi="Verdana" w:cs="Tahoma"/>
          <w:b/>
          <w:i/>
          <w:sz w:val="20"/>
          <w:szCs w:val="20"/>
        </w:rPr>
        <w:t>adopt</w:t>
      </w:r>
      <w:r w:rsidR="00C60961" w:rsidRPr="007676E3">
        <w:rPr>
          <w:rFonts w:ascii="Verdana" w:hAnsi="Verdana" w:cs="Tahoma"/>
          <w:b/>
          <w:i/>
          <w:sz w:val="20"/>
          <w:szCs w:val="20"/>
        </w:rPr>
        <w:t>) for your team</w:t>
      </w:r>
      <w:r w:rsidRPr="007676E3">
        <w:rPr>
          <w:rFonts w:ascii="Verdana" w:hAnsi="Verdana" w:cs="Tahoma"/>
          <w:b/>
          <w:i/>
          <w:sz w:val="20"/>
          <w:szCs w:val="20"/>
        </w:rPr>
        <w:t>.</w:t>
      </w:r>
      <w:r w:rsidR="0020274C">
        <w:rPr>
          <w:rFonts w:ascii="Verdana" w:hAnsi="Verdana" w:cs="Tahoma"/>
          <w:b/>
          <w:i/>
          <w:sz w:val="20"/>
          <w:szCs w:val="20"/>
        </w:rPr>
        <w:t xml:space="preserve"> </w:t>
      </w:r>
    </w:p>
    <w:p w14:paraId="305A2C8D" w14:textId="77777777" w:rsidR="00226077" w:rsidRDefault="00226077" w:rsidP="00B333BD">
      <w:pPr>
        <w:spacing w:line="360" w:lineRule="auto"/>
        <w:jc w:val="both"/>
        <w:rPr>
          <w:rFonts w:ascii="Verdana" w:hAnsi="Verdana" w:cs="Tahoma"/>
          <w:b/>
          <w:i/>
          <w:sz w:val="20"/>
          <w:szCs w:val="20"/>
        </w:rPr>
      </w:pPr>
    </w:p>
    <w:p w14:paraId="305A2C8E" w14:textId="77777777" w:rsidR="00B333BD" w:rsidRPr="00A74552" w:rsidRDefault="00A74552" w:rsidP="00534124">
      <w:pPr>
        <w:spacing w:line="360" w:lineRule="auto"/>
        <w:jc w:val="both"/>
        <w:rPr>
          <w:rFonts w:ascii="Verdana" w:hAnsi="Verdana" w:cs="Tahoma"/>
          <w:b/>
          <w:i/>
          <w:sz w:val="20"/>
          <w:szCs w:val="20"/>
        </w:rPr>
      </w:pPr>
      <w:r w:rsidRPr="00A74552">
        <w:rPr>
          <w:rFonts w:ascii="Verdana" w:hAnsi="Verdana" w:cs="Tahoma"/>
          <w:b/>
          <w:i/>
          <w:sz w:val="20"/>
          <w:szCs w:val="20"/>
        </w:rPr>
        <w:t xml:space="preserve">An example of how these </w:t>
      </w:r>
      <w:r w:rsidR="00534124">
        <w:rPr>
          <w:rFonts w:ascii="Verdana" w:hAnsi="Verdana" w:cs="Tahoma"/>
          <w:b/>
          <w:i/>
          <w:sz w:val="20"/>
          <w:szCs w:val="20"/>
        </w:rPr>
        <w:t>c</w:t>
      </w:r>
      <w:r w:rsidRPr="00A74552">
        <w:rPr>
          <w:rFonts w:ascii="Verdana" w:hAnsi="Verdana" w:cs="Tahoma"/>
          <w:b/>
          <w:i/>
          <w:sz w:val="20"/>
          <w:szCs w:val="20"/>
        </w:rPr>
        <w:t xml:space="preserve">ould appear in your </w:t>
      </w:r>
      <w:r w:rsidR="005B184B">
        <w:rPr>
          <w:rFonts w:ascii="Verdana" w:hAnsi="Verdana" w:cs="Tahoma"/>
          <w:b/>
          <w:i/>
          <w:sz w:val="20"/>
          <w:szCs w:val="20"/>
        </w:rPr>
        <w:t>T</w:t>
      </w:r>
      <w:r w:rsidRPr="00A74552">
        <w:rPr>
          <w:rFonts w:ascii="Verdana" w:hAnsi="Verdana" w:cs="Tahoma"/>
          <w:b/>
          <w:i/>
          <w:sz w:val="20"/>
          <w:szCs w:val="20"/>
        </w:rPr>
        <w:t xml:space="preserve">eam </w:t>
      </w:r>
      <w:r w:rsidR="005B184B">
        <w:rPr>
          <w:rFonts w:ascii="Verdana" w:hAnsi="Verdana" w:cs="Tahoma"/>
          <w:b/>
          <w:i/>
          <w:sz w:val="20"/>
          <w:szCs w:val="20"/>
        </w:rPr>
        <w:t>Agreement</w:t>
      </w:r>
      <w:r w:rsidRPr="00A74552">
        <w:rPr>
          <w:rFonts w:ascii="Verdana" w:hAnsi="Verdana" w:cs="Tahoma"/>
          <w:b/>
          <w:i/>
          <w:sz w:val="20"/>
          <w:szCs w:val="20"/>
        </w:rPr>
        <w:t xml:space="preserve"> is provided below for the Respect Principle</w:t>
      </w:r>
      <w:r>
        <w:rPr>
          <w:rFonts w:ascii="Verdana" w:hAnsi="Verdana" w:cs="Tahoma"/>
          <w:b/>
          <w:i/>
          <w:sz w:val="20"/>
          <w:szCs w:val="20"/>
        </w:rPr>
        <w:t>.</w:t>
      </w:r>
    </w:p>
    <w:tbl>
      <w:tblPr>
        <w:tblStyle w:val="TableGrid"/>
        <w:tblW w:w="0" w:type="auto"/>
        <w:tblLook w:val="01E0" w:firstRow="1" w:lastRow="1" w:firstColumn="1" w:lastColumn="1" w:noHBand="0" w:noVBand="0"/>
      </w:tblPr>
      <w:tblGrid>
        <w:gridCol w:w="9853"/>
      </w:tblGrid>
      <w:tr w:rsidR="0063751A" w:rsidRPr="0063751A" w14:paraId="305A2C97" w14:textId="77777777">
        <w:trPr>
          <w:trHeight w:val="3325"/>
        </w:trPr>
        <w:tc>
          <w:tcPr>
            <w:tcW w:w="9853" w:type="dxa"/>
          </w:tcPr>
          <w:p w14:paraId="305A2C8F" w14:textId="77777777" w:rsidR="0063751A" w:rsidRPr="0063751A" w:rsidRDefault="0063751A" w:rsidP="00A337DA">
            <w:pPr>
              <w:spacing w:line="360" w:lineRule="auto"/>
              <w:jc w:val="both"/>
              <w:rPr>
                <w:rFonts w:ascii="Verdana" w:hAnsi="Verdana" w:cs="Tahoma"/>
                <w:sz w:val="20"/>
                <w:szCs w:val="20"/>
              </w:rPr>
            </w:pPr>
            <w:r w:rsidRPr="0063751A">
              <w:rPr>
                <w:rFonts w:ascii="Verdana" w:hAnsi="Verdana" w:cs="Tahoma"/>
                <w:sz w:val="20"/>
                <w:szCs w:val="20"/>
              </w:rPr>
              <w:t xml:space="preserve"> </w:t>
            </w:r>
          </w:p>
          <w:p w14:paraId="305A2C90" w14:textId="77777777" w:rsidR="0063751A" w:rsidRPr="0063751A" w:rsidRDefault="0063751A" w:rsidP="00A337DA">
            <w:pPr>
              <w:numPr>
                <w:ilvl w:val="0"/>
                <w:numId w:val="4"/>
              </w:numPr>
              <w:spacing w:line="360" w:lineRule="auto"/>
              <w:jc w:val="both"/>
              <w:rPr>
                <w:rFonts w:ascii="Verdana" w:hAnsi="Verdana" w:cs="Tahoma"/>
                <w:sz w:val="20"/>
                <w:szCs w:val="20"/>
              </w:rPr>
            </w:pPr>
            <w:r w:rsidRPr="0063751A">
              <w:rPr>
                <w:rFonts w:ascii="Verdana" w:hAnsi="Verdana" w:cs="Tahoma"/>
                <w:sz w:val="20"/>
                <w:szCs w:val="20"/>
              </w:rPr>
              <w:t>Principle (What): Show respect for one another.</w:t>
            </w:r>
          </w:p>
          <w:p w14:paraId="305A2C91" w14:textId="77777777" w:rsidR="0063751A" w:rsidRPr="0063751A" w:rsidRDefault="0063751A" w:rsidP="00A337DA">
            <w:pPr>
              <w:numPr>
                <w:ilvl w:val="0"/>
                <w:numId w:val="4"/>
              </w:numPr>
              <w:spacing w:line="360" w:lineRule="auto"/>
              <w:jc w:val="both"/>
              <w:rPr>
                <w:rFonts w:ascii="Verdana" w:hAnsi="Verdana" w:cs="Tahoma"/>
                <w:sz w:val="20"/>
                <w:szCs w:val="20"/>
              </w:rPr>
            </w:pPr>
            <w:r w:rsidRPr="0063751A">
              <w:rPr>
                <w:rFonts w:ascii="Verdana" w:hAnsi="Verdana" w:cs="Tahoma"/>
                <w:sz w:val="20"/>
                <w:szCs w:val="20"/>
              </w:rPr>
              <w:t xml:space="preserve">Rationale (Why): </w:t>
            </w:r>
            <w:r w:rsidR="00226077">
              <w:rPr>
                <w:rFonts w:ascii="Verdana" w:hAnsi="Verdana" w:cs="Tahoma"/>
                <w:sz w:val="20"/>
                <w:szCs w:val="20"/>
              </w:rPr>
              <w:t>A</w:t>
            </w:r>
            <w:r w:rsidRPr="0063751A">
              <w:rPr>
                <w:rFonts w:ascii="Verdana" w:hAnsi="Verdana" w:cs="Tahoma"/>
                <w:sz w:val="20"/>
                <w:szCs w:val="20"/>
              </w:rPr>
              <w:t xml:space="preserve"> healthy </w:t>
            </w:r>
            <w:r w:rsidR="00226077">
              <w:rPr>
                <w:rFonts w:ascii="Verdana" w:hAnsi="Verdana" w:cs="Tahoma"/>
                <w:sz w:val="20"/>
                <w:szCs w:val="20"/>
              </w:rPr>
              <w:t xml:space="preserve">professional </w:t>
            </w:r>
            <w:r w:rsidRPr="0063751A">
              <w:rPr>
                <w:rFonts w:ascii="Verdana" w:hAnsi="Verdana" w:cs="Tahoma"/>
                <w:sz w:val="20"/>
                <w:szCs w:val="20"/>
              </w:rPr>
              <w:t>atmosphere will facilitate positive team outcomes.</w:t>
            </w:r>
          </w:p>
          <w:p w14:paraId="305A2C92" w14:textId="77777777" w:rsidR="0063751A" w:rsidRPr="0063751A" w:rsidRDefault="0063751A" w:rsidP="00A337DA">
            <w:pPr>
              <w:numPr>
                <w:ilvl w:val="0"/>
                <w:numId w:val="4"/>
              </w:numPr>
              <w:spacing w:line="360" w:lineRule="auto"/>
              <w:jc w:val="both"/>
              <w:rPr>
                <w:rFonts w:ascii="Verdana" w:hAnsi="Verdana" w:cs="Tahoma"/>
                <w:sz w:val="20"/>
                <w:szCs w:val="20"/>
              </w:rPr>
            </w:pPr>
            <w:r w:rsidRPr="0063751A">
              <w:rPr>
                <w:rFonts w:ascii="Verdana" w:hAnsi="Verdana" w:cs="Tahoma"/>
                <w:sz w:val="20"/>
                <w:szCs w:val="20"/>
              </w:rPr>
              <w:t xml:space="preserve">Operational Processes (How) </w:t>
            </w:r>
          </w:p>
          <w:p w14:paraId="305A2C93" w14:textId="77777777" w:rsidR="0063751A" w:rsidRPr="0063751A" w:rsidRDefault="0063751A" w:rsidP="00A337DA">
            <w:pPr>
              <w:numPr>
                <w:ilvl w:val="1"/>
                <w:numId w:val="4"/>
              </w:numPr>
              <w:spacing w:line="360" w:lineRule="auto"/>
              <w:jc w:val="both"/>
              <w:rPr>
                <w:rFonts w:ascii="Verdana" w:hAnsi="Verdana" w:cs="Tahoma"/>
                <w:sz w:val="20"/>
                <w:szCs w:val="20"/>
              </w:rPr>
            </w:pPr>
            <w:r w:rsidRPr="0063751A">
              <w:rPr>
                <w:rFonts w:ascii="Verdana" w:hAnsi="Verdana" w:cs="Tahoma"/>
                <w:sz w:val="20"/>
                <w:szCs w:val="20"/>
              </w:rPr>
              <w:t xml:space="preserve">listen to </w:t>
            </w:r>
            <w:proofErr w:type="spellStart"/>
            <w:r w:rsidRPr="0063751A">
              <w:rPr>
                <w:rFonts w:ascii="Verdana" w:hAnsi="Verdana" w:cs="Tahoma"/>
                <w:sz w:val="20"/>
                <w:szCs w:val="20"/>
              </w:rPr>
              <w:t>each others</w:t>
            </w:r>
            <w:proofErr w:type="spellEnd"/>
            <w:r w:rsidRPr="0063751A">
              <w:rPr>
                <w:rFonts w:ascii="Verdana" w:hAnsi="Verdana" w:cs="Tahoma"/>
                <w:sz w:val="20"/>
                <w:szCs w:val="20"/>
              </w:rPr>
              <w:t xml:space="preserve"> ideas, </w:t>
            </w:r>
          </w:p>
          <w:p w14:paraId="305A2C94" w14:textId="77777777" w:rsidR="0063751A" w:rsidRPr="0063751A" w:rsidRDefault="0063751A" w:rsidP="00A337DA">
            <w:pPr>
              <w:numPr>
                <w:ilvl w:val="1"/>
                <w:numId w:val="4"/>
              </w:numPr>
              <w:spacing w:line="360" w:lineRule="auto"/>
              <w:jc w:val="both"/>
              <w:rPr>
                <w:rFonts w:ascii="Verdana" w:hAnsi="Verdana" w:cs="Tahoma"/>
                <w:sz w:val="20"/>
                <w:szCs w:val="20"/>
              </w:rPr>
            </w:pPr>
            <w:r w:rsidRPr="0063751A">
              <w:rPr>
                <w:rFonts w:ascii="Verdana" w:hAnsi="Verdana" w:cs="Tahoma"/>
                <w:sz w:val="20"/>
                <w:szCs w:val="20"/>
              </w:rPr>
              <w:t xml:space="preserve">avoid abusive language, </w:t>
            </w:r>
          </w:p>
          <w:p w14:paraId="305A2C95" w14:textId="77777777" w:rsidR="0063751A" w:rsidRPr="0063751A" w:rsidRDefault="0063751A" w:rsidP="00A337DA">
            <w:pPr>
              <w:numPr>
                <w:ilvl w:val="1"/>
                <w:numId w:val="4"/>
              </w:numPr>
              <w:spacing w:line="360" w:lineRule="auto"/>
              <w:jc w:val="both"/>
              <w:rPr>
                <w:rFonts w:ascii="Verdana" w:hAnsi="Verdana" w:cs="Tahoma"/>
                <w:sz w:val="20"/>
                <w:szCs w:val="20"/>
              </w:rPr>
            </w:pPr>
            <w:r w:rsidRPr="0063751A">
              <w:rPr>
                <w:rFonts w:ascii="Verdana" w:hAnsi="Verdana" w:cs="Tahoma"/>
                <w:sz w:val="20"/>
                <w:szCs w:val="20"/>
              </w:rPr>
              <w:t xml:space="preserve">try not to dominate the other team members, </w:t>
            </w:r>
          </w:p>
          <w:p w14:paraId="305A2C96" w14:textId="77777777" w:rsidR="0063751A" w:rsidRPr="0063751A" w:rsidRDefault="0063751A" w:rsidP="00A337DA">
            <w:pPr>
              <w:numPr>
                <w:ilvl w:val="1"/>
                <w:numId w:val="4"/>
              </w:numPr>
              <w:spacing w:line="360" w:lineRule="auto"/>
              <w:jc w:val="both"/>
              <w:rPr>
                <w:rFonts w:ascii="Verdana" w:hAnsi="Verdana" w:cs="Tahoma"/>
                <w:sz w:val="20"/>
                <w:szCs w:val="20"/>
              </w:rPr>
            </w:pPr>
            <w:r w:rsidRPr="0063751A">
              <w:rPr>
                <w:rFonts w:ascii="Verdana" w:hAnsi="Verdana" w:cs="Tahoma"/>
                <w:sz w:val="20"/>
                <w:szCs w:val="20"/>
              </w:rPr>
              <w:t>give equal speaking time to all members</w:t>
            </w:r>
          </w:p>
        </w:tc>
      </w:tr>
    </w:tbl>
    <w:p w14:paraId="305A2C98" w14:textId="77777777" w:rsidR="006356CE" w:rsidRPr="00FD57E6" w:rsidRDefault="009661BA" w:rsidP="00FD57E6">
      <w:pPr>
        <w:pStyle w:val="Heading2"/>
      </w:pPr>
      <w:bookmarkStart w:id="5" w:name="_Toc299977985"/>
      <w:r w:rsidRPr="00FD57E6">
        <w:t>N</w:t>
      </w:r>
      <w:r w:rsidR="006356CE" w:rsidRPr="00FD57E6">
        <w:t>on-</w:t>
      </w:r>
      <w:r w:rsidRPr="002927E0">
        <w:rPr>
          <w:szCs w:val="20"/>
        </w:rPr>
        <w:t>C</w:t>
      </w:r>
      <w:r w:rsidR="006356CE" w:rsidRPr="002927E0">
        <w:rPr>
          <w:szCs w:val="20"/>
        </w:rPr>
        <w:t>ompliance</w:t>
      </w:r>
      <w:bookmarkEnd w:id="5"/>
    </w:p>
    <w:p w14:paraId="305A2C99" w14:textId="77777777" w:rsidR="006356CE" w:rsidRPr="007676E3" w:rsidRDefault="006356CE" w:rsidP="006356CE">
      <w:pPr>
        <w:spacing w:line="360" w:lineRule="auto"/>
        <w:jc w:val="both"/>
        <w:rPr>
          <w:rFonts w:ascii="Verdana" w:hAnsi="Verdana" w:cs="Tahoma"/>
          <w:sz w:val="20"/>
          <w:szCs w:val="20"/>
        </w:rPr>
      </w:pPr>
    </w:p>
    <w:p w14:paraId="305A2C9A" w14:textId="77777777" w:rsidR="006356CE" w:rsidRPr="007676E3" w:rsidRDefault="006356CE" w:rsidP="006356CE">
      <w:pPr>
        <w:spacing w:line="360" w:lineRule="auto"/>
        <w:jc w:val="both"/>
        <w:rPr>
          <w:rFonts w:ascii="Verdana" w:hAnsi="Verdana" w:cs="Tahoma"/>
          <w:b/>
          <w:i/>
          <w:sz w:val="20"/>
          <w:szCs w:val="20"/>
        </w:rPr>
      </w:pPr>
      <w:r w:rsidRPr="007676E3">
        <w:rPr>
          <w:rFonts w:ascii="Verdana" w:hAnsi="Verdana" w:cs="Tahoma"/>
          <w:b/>
          <w:i/>
          <w:sz w:val="20"/>
          <w:szCs w:val="20"/>
        </w:rPr>
        <w:lastRenderedPageBreak/>
        <w:t xml:space="preserve">Record your team’s agreed </w:t>
      </w:r>
      <w:r w:rsidRPr="005B184B">
        <w:rPr>
          <w:rFonts w:ascii="Verdana" w:hAnsi="Verdana" w:cs="Tahoma"/>
          <w:b/>
          <w:i/>
          <w:sz w:val="20"/>
          <w:szCs w:val="20"/>
          <w:u w:val="single"/>
        </w:rPr>
        <w:t>definitions</w:t>
      </w:r>
      <w:r w:rsidRPr="007676E3">
        <w:rPr>
          <w:rFonts w:ascii="Verdana" w:hAnsi="Verdana" w:cs="Tahoma"/>
          <w:b/>
          <w:i/>
          <w:sz w:val="20"/>
          <w:szCs w:val="20"/>
        </w:rPr>
        <w:t xml:space="preserve"> of minor non-compliance (not meeting or breaching </w:t>
      </w:r>
      <w:r w:rsidR="00F959AC" w:rsidRPr="007676E3">
        <w:rPr>
          <w:rFonts w:ascii="Verdana" w:hAnsi="Verdana" w:cs="Tahoma"/>
          <w:b/>
          <w:i/>
          <w:sz w:val="20"/>
          <w:szCs w:val="20"/>
        </w:rPr>
        <w:t xml:space="preserve">agreed team </w:t>
      </w:r>
      <w:r w:rsidR="005B184B">
        <w:rPr>
          <w:rFonts w:ascii="Verdana" w:hAnsi="Verdana" w:cs="Tahoma"/>
          <w:b/>
          <w:i/>
          <w:sz w:val="20"/>
          <w:szCs w:val="20"/>
        </w:rPr>
        <w:t>agreement</w:t>
      </w:r>
      <w:r w:rsidR="00F959AC" w:rsidRPr="007676E3">
        <w:rPr>
          <w:rFonts w:ascii="Verdana" w:hAnsi="Verdana" w:cs="Tahoma"/>
          <w:b/>
          <w:i/>
          <w:sz w:val="20"/>
          <w:szCs w:val="20"/>
        </w:rPr>
        <w:t xml:space="preserve"> conditions </w:t>
      </w:r>
      <w:r w:rsidRPr="007676E3">
        <w:rPr>
          <w:rFonts w:ascii="Verdana" w:hAnsi="Verdana" w:cs="Tahoma"/>
          <w:b/>
          <w:i/>
          <w:sz w:val="20"/>
          <w:szCs w:val="20"/>
        </w:rPr>
        <w:t>and team commitments in a way that may adversely affect the project) here.</w:t>
      </w:r>
      <w:r w:rsidR="009661BA" w:rsidRPr="007676E3">
        <w:rPr>
          <w:rFonts w:ascii="Verdana" w:hAnsi="Verdana" w:cs="Tahoma"/>
          <w:b/>
          <w:i/>
          <w:sz w:val="20"/>
          <w:szCs w:val="20"/>
        </w:rPr>
        <w:t xml:space="preserve">  Illustrate your definitions by providing </w:t>
      </w:r>
      <w:r w:rsidR="009661BA" w:rsidRPr="00255491">
        <w:rPr>
          <w:rFonts w:ascii="Verdana" w:hAnsi="Verdana" w:cs="Tahoma"/>
          <w:b/>
          <w:i/>
          <w:sz w:val="20"/>
          <w:szCs w:val="20"/>
          <w:u w:val="single"/>
        </w:rPr>
        <w:t>relevant examples</w:t>
      </w:r>
      <w:r w:rsidR="009661BA" w:rsidRPr="007676E3">
        <w:rPr>
          <w:rFonts w:ascii="Verdana" w:hAnsi="Verdana" w:cs="Tahoma"/>
          <w:b/>
          <w:i/>
          <w:sz w:val="20"/>
          <w:szCs w:val="20"/>
        </w:rPr>
        <w:t>.</w:t>
      </w:r>
    </w:p>
    <w:p w14:paraId="305A2C9B" w14:textId="77777777" w:rsidR="006356CE" w:rsidRPr="007676E3" w:rsidRDefault="006356CE" w:rsidP="006356CE">
      <w:pPr>
        <w:spacing w:line="360" w:lineRule="auto"/>
        <w:jc w:val="both"/>
        <w:rPr>
          <w:rFonts w:ascii="Verdana" w:hAnsi="Verdana" w:cs="Tahoma"/>
          <w:b/>
          <w:i/>
          <w:sz w:val="20"/>
          <w:szCs w:val="20"/>
        </w:rPr>
      </w:pPr>
    </w:p>
    <w:p w14:paraId="305A2C9C" w14:textId="77777777" w:rsidR="009661BA" w:rsidRPr="007676E3" w:rsidRDefault="006356CE" w:rsidP="009661BA">
      <w:pPr>
        <w:spacing w:line="360" w:lineRule="auto"/>
        <w:jc w:val="both"/>
        <w:rPr>
          <w:rFonts w:ascii="Verdana" w:hAnsi="Verdana" w:cs="Tahoma"/>
          <w:b/>
          <w:i/>
          <w:sz w:val="20"/>
          <w:szCs w:val="20"/>
        </w:rPr>
      </w:pPr>
      <w:r w:rsidRPr="007676E3">
        <w:rPr>
          <w:rFonts w:ascii="Verdana" w:hAnsi="Verdana" w:cs="Tahoma"/>
          <w:b/>
          <w:i/>
          <w:sz w:val="20"/>
          <w:szCs w:val="20"/>
        </w:rPr>
        <w:t xml:space="preserve">Record your team’s agreed </w:t>
      </w:r>
      <w:r w:rsidRPr="005B184B">
        <w:rPr>
          <w:rFonts w:ascii="Verdana" w:hAnsi="Verdana" w:cs="Tahoma"/>
          <w:b/>
          <w:i/>
          <w:sz w:val="20"/>
          <w:szCs w:val="20"/>
          <w:u w:val="single"/>
        </w:rPr>
        <w:t>definitions</w:t>
      </w:r>
      <w:r w:rsidRPr="007676E3">
        <w:rPr>
          <w:rFonts w:ascii="Verdana" w:hAnsi="Verdana" w:cs="Tahoma"/>
          <w:b/>
          <w:i/>
          <w:sz w:val="20"/>
          <w:szCs w:val="20"/>
        </w:rPr>
        <w:t xml:space="preserve"> of major non-compliance (not</w:t>
      </w:r>
      <w:r w:rsidRPr="007676E3">
        <w:rPr>
          <w:rFonts w:ascii="Verdana" w:hAnsi="Verdana" w:cs="Tahoma"/>
          <w:i/>
          <w:sz w:val="20"/>
          <w:szCs w:val="20"/>
        </w:rPr>
        <w:t xml:space="preserve"> </w:t>
      </w:r>
      <w:r w:rsidRPr="007676E3">
        <w:rPr>
          <w:rFonts w:ascii="Verdana" w:hAnsi="Verdana" w:cs="Tahoma"/>
          <w:b/>
          <w:i/>
          <w:sz w:val="20"/>
          <w:szCs w:val="20"/>
        </w:rPr>
        <w:t xml:space="preserve">meeting or breaching agreed </w:t>
      </w:r>
      <w:r w:rsidR="00F959AC" w:rsidRPr="007676E3">
        <w:rPr>
          <w:rFonts w:ascii="Verdana" w:hAnsi="Verdana" w:cs="Tahoma"/>
          <w:b/>
          <w:i/>
          <w:sz w:val="20"/>
          <w:szCs w:val="20"/>
        </w:rPr>
        <w:t xml:space="preserve">team </w:t>
      </w:r>
      <w:r w:rsidR="005B184B">
        <w:rPr>
          <w:rFonts w:ascii="Verdana" w:hAnsi="Verdana" w:cs="Tahoma"/>
          <w:b/>
          <w:i/>
          <w:sz w:val="20"/>
          <w:szCs w:val="20"/>
        </w:rPr>
        <w:t>agreement</w:t>
      </w:r>
      <w:r w:rsidR="00F959AC" w:rsidRPr="007676E3">
        <w:rPr>
          <w:rFonts w:ascii="Verdana" w:hAnsi="Verdana" w:cs="Tahoma"/>
          <w:b/>
          <w:i/>
          <w:sz w:val="20"/>
          <w:szCs w:val="20"/>
        </w:rPr>
        <w:t xml:space="preserve"> conditions </w:t>
      </w:r>
      <w:r w:rsidRPr="007676E3">
        <w:rPr>
          <w:rFonts w:ascii="Verdana" w:hAnsi="Verdana" w:cs="Tahoma"/>
          <w:b/>
          <w:i/>
          <w:sz w:val="20"/>
          <w:szCs w:val="20"/>
        </w:rPr>
        <w:t>and team commitments in a way that has a major negative impact upon the team’s success) here.</w:t>
      </w:r>
      <w:r w:rsidR="009661BA" w:rsidRPr="007676E3">
        <w:rPr>
          <w:rFonts w:ascii="Verdana" w:hAnsi="Verdana" w:cs="Tahoma"/>
          <w:b/>
          <w:i/>
          <w:sz w:val="20"/>
          <w:szCs w:val="20"/>
        </w:rPr>
        <w:t xml:space="preserve">  Illustrate your definitions by providing </w:t>
      </w:r>
      <w:r w:rsidR="009661BA" w:rsidRPr="00255491">
        <w:rPr>
          <w:rFonts w:ascii="Verdana" w:hAnsi="Verdana" w:cs="Tahoma"/>
          <w:b/>
          <w:i/>
          <w:sz w:val="20"/>
          <w:szCs w:val="20"/>
          <w:u w:val="single"/>
        </w:rPr>
        <w:t>relevant examples</w:t>
      </w:r>
      <w:r w:rsidR="009661BA" w:rsidRPr="007676E3">
        <w:rPr>
          <w:rFonts w:ascii="Verdana" w:hAnsi="Verdana" w:cs="Tahoma"/>
          <w:b/>
          <w:i/>
          <w:sz w:val="20"/>
          <w:szCs w:val="20"/>
        </w:rPr>
        <w:t>.</w:t>
      </w:r>
    </w:p>
    <w:p w14:paraId="305A2C9D" w14:textId="77777777" w:rsidR="006356CE" w:rsidRPr="007676E3" w:rsidRDefault="006356CE" w:rsidP="006356CE">
      <w:pPr>
        <w:spacing w:line="360" w:lineRule="auto"/>
        <w:jc w:val="both"/>
        <w:rPr>
          <w:rFonts w:ascii="Verdana" w:hAnsi="Verdana" w:cs="Tahoma"/>
          <w:sz w:val="20"/>
          <w:szCs w:val="20"/>
        </w:rPr>
      </w:pPr>
    </w:p>
    <w:p w14:paraId="305A2C9E" w14:textId="77777777" w:rsidR="006356CE" w:rsidRDefault="006356CE" w:rsidP="006356CE">
      <w:pPr>
        <w:spacing w:line="360" w:lineRule="auto"/>
        <w:jc w:val="both"/>
        <w:rPr>
          <w:rFonts w:ascii="Verdana" w:hAnsi="Verdana" w:cs="Tahoma"/>
          <w:sz w:val="20"/>
          <w:szCs w:val="20"/>
        </w:rPr>
      </w:pPr>
    </w:p>
    <w:p w14:paraId="305A2C9F" w14:textId="77777777" w:rsidR="00FD57E6" w:rsidRPr="007676E3" w:rsidRDefault="00FD57E6" w:rsidP="00FD57E6">
      <w:pPr>
        <w:pStyle w:val="Heading2"/>
      </w:pPr>
      <w:bookmarkStart w:id="6" w:name="_Toc299977986"/>
      <w:r>
        <w:t>Dispute Resolution &amp; Conflict Management</w:t>
      </w:r>
      <w:bookmarkEnd w:id="6"/>
    </w:p>
    <w:p w14:paraId="305A2CA0" w14:textId="77777777" w:rsidR="009661BA" w:rsidRPr="007676E3" w:rsidRDefault="009661BA" w:rsidP="006356CE">
      <w:pPr>
        <w:spacing w:line="360" w:lineRule="auto"/>
        <w:jc w:val="both"/>
        <w:rPr>
          <w:rFonts w:ascii="Verdana" w:hAnsi="Verdana" w:cs="Tahoma"/>
          <w:b/>
          <w:i/>
          <w:sz w:val="20"/>
          <w:szCs w:val="20"/>
        </w:rPr>
      </w:pPr>
      <w:r w:rsidRPr="007676E3">
        <w:rPr>
          <w:rFonts w:ascii="Verdana" w:hAnsi="Verdana" w:cs="Tahoma"/>
          <w:b/>
          <w:i/>
          <w:sz w:val="20"/>
          <w:szCs w:val="20"/>
        </w:rPr>
        <w:t xml:space="preserve">Minor or major non-compliance with this </w:t>
      </w:r>
      <w:r w:rsidR="00255491">
        <w:rPr>
          <w:rFonts w:ascii="Verdana" w:hAnsi="Verdana" w:cs="Tahoma"/>
          <w:b/>
          <w:i/>
          <w:sz w:val="20"/>
          <w:szCs w:val="20"/>
        </w:rPr>
        <w:t>A</w:t>
      </w:r>
      <w:r w:rsidR="005B184B">
        <w:rPr>
          <w:rFonts w:ascii="Verdana" w:hAnsi="Verdana" w:cs="Tahoma"/>
          <w:b/>
          <w:i/>
          <w:sz w:val="20"/>
          <w:szCs w:val="20"/>
        </w:rPr>
        <w:t>greement</w:t>
      </w:r>
      <w:r w:rsidRPr="007676E3">
        <w:rPr>
          <w:rFonts w:ascii="Verdana" w:hAnsi="Verdana" w:cs="Tahoma"/>
          <w:b/>
          <w:i/>
          <w:sz w:val="20"/>
          <w:szCs w:val="20"/>
        </w:rPr>
        <w:t xml:space="preserve"> is likely to manifest as disputes or conflicts between team members.</w:t>
      </w:r>
    </w:p>
    <w:p w14:paraId="305A2CA1" w14:textId="77777777" w:rsidR="009661BA" w:rsidRPr="007676E3" w:rsidRDefault="009661BA" w:rsidP="006356CE">
      <w:pPr>
        <w:spacing w:line="360" w:lineRule="auto"/>
        <w:jc w:val="both"/>
        <w:rPr>
          <w:rFonts w:ascii="Verdana" w:hAnsi="Verdana" w:cs="Tahoma"/>
          <w:b/>
          <w:i/>
          <w:sz w:val="20"/>
          <w:szCs w:val="20"/>
        </w:rPr>
      </w:pPr>
    </w:p>
    <w:p w14:paraId="305A2CA2" w14:textId="77777777" w:rsidR="006356CE" w:rsidRPr="007676E3" w:rsidRDefault="009661BA" w:rsidP="006356CE">
      <w:pPr>
        <w:spacing w:line="360" w:lineRule="auto"/>
        <w:jc w:val="both"/>
        <w:rPr>
          <w:rFonts w:ascii="Verdana" w:hAnsi="Verdana" w:cs="Tahoma"/>
          <w:b/>
          <w:i/>
          <w:sz w:val="20"/>
          <w:szCs w:val="20"/>
        </w:rPr>
      </w:pPr>
      <w:r w:rsidRPr="007676E3">
        <w:rPr>
          <w:rFonts w:ascii="Verdana" w:hAnsi="Verdana" w:cs="Tahoma"/>
          <w:b/>
          <w:i/>
          <w:sz w:val="20"/>
          <w:szCs w:val="20"/>
        </w:rPr>
        <w:t xml:space="preserve">State how </w:t>
      </w:r>
      <w:r w:rsidR="006356CE" w:rsidRPr="007676E3">
        <w:rPr>
          <w:rFonts w:ascii="Verdana" w:hAnsi="Verdana" w:cs="Tahoma"/>
          <w:b/>
          <w:i/>
          <w:sz w:val="20"/>
          <w:szCs w:val="20"/>
        </w:rPr>
        <w:t xml:space="preserve">your team </w:t>
      </w:r>
      <w:r w:rsidRPr="007676E3">
        <w:rPr>
          <w:rFonts w:ascii="Verdana" w:hAnsi="Verdana" w:cs="Tahoma"/>
          <w:b/>
          <w:i/>
          <w:sz w:val="20"/>
          <w:szCs w:val="20"/>
        </w:rPr>
        <w:t xml:space="preserve">has agreed to deal with or manage </w:t>
      </w:r>
      <w:r w:rsidR="006356CE" w:rsidRPr="007676E3">
        <w:rPr>
          <w:rFonts w:ascii="Verdana" w:hAnsi="Verdana" w:cs="Tahoma"/>
          <w:b/>
          <w:i/>
          <w:sz w:val="20"/>
          <w:szCs w:val="20"/>
        </w:rPr>
        <w:t xml:space="preserve">minor </w:t>
      </w:r>
      <w:r w:rsidR="00012FE1" w:rsidRPr="007676E3">
        <w:rPr>
          <w:rFonts w:ascii="Verdana" w:hAnsi="Verdana" w:cs="Tahoma"/>
          <w:b/>
          <w:i/>
          <w:sz w:val="20"/>
          <w:szCs w:val="20"/>
        </w:rPr>
        <w:t xml:space="preserve">breaches of this </w:t>
      </w:r>
      <w:r w:rsidR="00255491">
        <w:rPr>
          <w:rFonts w:ascii="Verdana" w:hAnsi="Verdana" w:cs="Tahoma"/>
          <w:b/>
          <w:i/>
          <w:sz w:val="20"/>
          <w:szCs w:val="20"/>
        </w:rPr>
        <w:t>A</w:t>
      </w:r>
      <w:r w:rsidR="005B184B">
        <w:rPr>
          <w:rFonts w:ascii="Verdana" w:hAnsi="Verdana" w:cs="Tahoma"/>
          <w:b/>
          <w:i/>
          <w:sz w:val="20"/>
          <w:szCs w:val="20"/>
        </w:rPr>
        <w:t>greement</w:t>
      </w:r>
      <w:r w:rsidR="006356CE" w:rsidRPr="007676E3">
        <w:rPr>
          <w:rFonts w:ascii="Verdana" w:hAnsi="Verdana" w:cs="Tahoma"/>
          <w:b/>
          <w:i/>
          <w:sz w:val="20"/>
          <w:szCs w:val="20"/>
        </w:rPr>
        <w:t>.</w:t>
      </w:r>
    </w:p>
    <w:p w14:paraId="305A2CA3" w14:textId="77777777" w:rsidR="009661BA" w:rsidRPr="007676E3" w:rsidRDefault="009661BA" w:rsidP="006356CE">
      <w:pPr>
        <w:spacing w:line="360" w:lineRule="auto"/>
        <w:jc w:val="both"/>
        <w:rPr>
          <w:rFonts w:ascii="Verdana" w:hAnsi="Verdana" w:cs="Tahoma"/>
          <w:b/>
          <w:i/>
          <w:sz w:val="20"/>
          <w:szCs w:val="20"/>
        </w:rPr>
      </w:pPr>
    </w:p>
    <w:p w14:paraId="305A2CA4" w14:textId="77777777" w:rsidR="006356CE" w:rsidRPr="007676E3" w:rsidRDefault="009661BA" w:rsidP="006356CE">
      <w:pPr>
        <w:spacing w:line="360" w:lineRule="auto"/>
        <w:jc w:val="both"/>
        <w:rPr>
          <w:rFonts w:ascii="Verdana" w:hAnsi="Verdana" w:cs="Tahoma"/>
          <w:b/>
          <w:i/>
          <w:sz w:val="20"/>
          <w:szCs w:val="20"/>
        </w:rPr>
      </w:pPr>
      <w:r w:rsidRPr="007676E3">
        <w:rPr>
          <w:rFonts w:ascii="Verdana" w:hAnsi="Verdana" w:cs="Tahoma"/>
          <w:b/>
          <w:i/>
          <w:sz w:val="20"/>
          <w:szCs w:val="20"/>
        </w:rPr>
        <w:t xml:space="preserve">State how your team has agreed to deal with or manage </w:t>
      </w:r>
      <w:r w:rsidR="006356CE" w:rsidRPr="007676E3">
        <w:rPr>
          <w:rFonts w:ascii="Verdana" w:hAnsi="Verdana" w:cs="Tahoma"/>
          <w:b/>
          <w:i/>
          <w:sz w:val="20"/>
          <w:szCs w:val="20"/>
        </w:rPr>
        <w:t xml:space="preserve">major </w:t>
      </w:r>
      <w:r w:rsidR="00012FE1" w:rsidRPr="007676E3">
        <w:rPr>
          <w:rFonts w:ascii="Verdana" w:hAnsi="Verdana" w:cs="Tahoma"/>
          <w:b/>
          <w:i/>
          <w:sz w:val="20"/>
          <w:szCs w:val="20"/>
        </w:rPr>
        <w:t xml:space="preserve">breaches of this </w:t>
      </w:r>
      <w:r w:rsidR="00255491">
        <w:rPr>
          <w:rFonts w:ascii="Verdana" w:hAnsi="Verdana" w:cs="Tahoma"/>
          <w:b/>
          <w:i/>
          <w:sz w:val="20"/>
          <w:szCs w:val="20"/>
        </w:rPr>
        <w:t>A</w:t>
      </w:r>
      <w:r w:rsidR="005B184B">
        <w:rPr>
          <w:rFonts w:ascii="Verdana" w:hAnsi="Verdana" w:cs="Tahoma"/>
          <w:b/>
          <w:i/>
          <w:sz w:val="20"/>
          <w:szCs w:val="20"/>
        </w:rPr>
        <w:t>greement</w:t>
      </w:r>
      <w:r w:rsidRPr="007676E3">
        <w:rPr>
          <w:rFonts w:ascii="Verdana" w:hAnsi="Verdana" w:cs="Tahoma"/>
          <w:b/>
          <w:i/>
          <w:sz w:val="20"/>
          <w:szCs w:val="20"/>
        </w:rPr>
        <w:t>.</w:t>
      </w:r>
    </w:p>
    <w:p w14:paraId="305A2CA5" w14:textId="77777777" w:rsidR="00226077" w:rsidRDefault="00226077" w:rsidP="006356CE">
      <w:pPr>
        <w:pStyle w:val="Heading1"/>
        <w:numPr>
          <w:ilvl w:val="0"/>
          <w:numId w:val="0"/>
        </w:numPr>
        <w:rPr>
          <w:rFonts w:cs="Tahoma"/>
          <w:szCs w:val="20"/>
        </w:rPr>
      </w:pPr>
    </w:p>
    <w:p w14:paraId="305A2CA6" w14:textId="77777777" w:rsidR="00F11AE6" w:rsidRPr="007676E3" w:rsidRDefault="00012FE1" w:rsidP="006356CE">
      <w:pPr>
        <w:pStyle w:val="Heading1"/>
        <w:numPr>
          <w:ilvl w:val="0"/>
          <w:numId w:val="0"/>
        </w:numPr>
        <w:rPr>
          <w:rFonts w:cs="Tahoma"/>
          <w:szCs w:val="20"/>
        </w:rPr>
      </w:pPr>
      <w:bookmarkStart w:id="7" w:name="_Toc299977987"/>
      <w:r w:rsidRPr="007676E3">
        <w:rPr>
          <w:rFonts w:cs="Tahoma"/>
          <w:szCs w:val="20"/>
        </w:rPr>
        <w:t>3</w:t>
      </w:r>
      <w:r w:rsidR="006356CE" w:rsidRPr="007676E3">
        <w:rPr>
          <w:rFonts w:cs="Tahoma"/>
          <w:szCs w:val="20"/>
        </w:rPr>
        <w:t>.</w:t>
      </w:r>
      <w:r w:rsidR="006356CE" w:rsidRPr="007676E3">
        <w:rPr>
          <w:rFonts w:cs="Tahoma"/>
          <w:szCs w:val="20"/>
        </w:rPr>
        <w:tab/>
      </w:r>
      <w:r w:rsidR="00F11AE6" w:rsidRPr="007676E3">
        <w:rPr>
          <w:rFonts w:cs="Tahoma"/>
          <w:szCs w:val="20"/>
        </w:rPr>
        <w:t>Conclusion</w:t>
      </w:r>
      <w:bookmarkEnd w:id="7"/>
    </w:p>
    <w:p w14:paraId="305A2CA7" w14:textId="77777777" w:rsidR="00255491" w:rsidRDefault="00255491" w:rsidP="00BD3E2D">
      <w:pPr>
        <w:spacing w:line="360" w:lineRule="auto"/>
        <w:jc w:val="both"/>
        <w:rPr>
          <w:rFonts w:ascii="Verdana" w:hAnsi="Verdana" w:cs="Tahoma"/>
          <w:sz w:val="20"/>
          <w:szCs w:val="20"/>
        </w:rPr>
      </w:pPr>
    </w:p>
    <w:p w14:paraId="305A2CA8" w14:textId="6E52DD51" w:rsidR="00BD3E2D" w:rsidRPr="007676E3" w:rsidRDefault="00012FE1" w:rsidP="00BD3E2D">
      <w:pPr>
        <w:spacing w:line="360" w:lineRule="auto"/>
        <w:jc w:val="both"/>
        <w:rPr>
          <w:rFonts w:ascii="Verdana" w:hAnsi="Verdana" w:cs="Tahoma"/>
          <w:sz w:val="20"/>
          <w:szCs w:val="20"/>
        </w:rPr>
      </w:pPr>
      <w:r w:rsidRPr="007676E3">
        <w:rPr>
          <w:rFonts w:ascii="Verdana" w:hAnsi="Verdana" w:cs="Tahoma"/>
          <w:sz w:val="20"/>
          <w:szCs w:val="20"/>
        </w:rPr>
        <w:t xml:space="preserve">This document has articulated the high level and operational processes agreed to by </w:t>
      </w:r>
      <w:r w:rsidRPr="002D42C0">
        <w:rPr>
          <w:rFonts w:ascii="Verdana" w:hAnsi="Verdana" w:cs="Tahoma"/>
          <w:b/>
          <w:i/>
          <w:sz w:val="20"/>
          <w:szCs w:val="20"/>
        </w:rPr>
        <w:t xml:space="preserve">team </w:t>
      </w:r>
      <w:r w:rsidR="002D42C0">
        <w:rPr>
          <w:rFonts w:ascii="Verdana" w:hAnsi="Verdana" w:cs="Tahoma"/>
          <w:b/>
          <w:i/>
          <w:sz w:val="20"/>
          <w:szCs w:val="20"/>
        </w:rPr>
        <w:t>44</w:t>
      </w:r>
      <w:r w:rsidRPr="007676E3">
        <w:rPr>
          <w:rFonts w:ascii="Verdana" w:hAnsi="Verdana" w:cs="Tahoma"/>
          <w:b/>
          <w:i/>
          <w:sz w:val="20"/>
          <w:szCs w:val="20"/>
        </w:rPr>
        <w:t xml:space="preserve">.  </w:t>
      </w:r>
      <w:r w:rsidRPr="007676E3">
        <w:rPr>
          <w:rFonts w:ascii="Verdana" w:hAnsi="Verdana" w:cs="Tahoma"/>
          <w:sz w:val="20"/>
          <w:szCs w:val="20"/>
        </w:rPr>
        <w:t xml:space="preserve">This </w:t>
      </w:r>
      <w:r w:rsidR="007517FD">
        <w:rPr>
          <w:rFonts w:ascii="Verdana" w:hAnsi="Verdana" w:cs="Tahoma"/>
          <w:sz w:val="20"/>
          <w:szCs w:val="20"/>
        </w:rPr>
        <w:t>t</w:t>
      </w:r>
      <w:r w:rsidRPr="007676E3">
        <w:rPr>
          <w:rFonts w:ascii="Verdana" w:hAnsi="Verdana" w:cs="Tahoma"/>
          <w:sz w:val="20"/>
          <w:szCs w:val="20"/>
        </w:rPr>
        <w:t xml:space="preserve">eam </w:t>
      </w:r>
      <w:r w:rsidR="005B184B">
        <w:rPr>
          <w:rFonts w:ascii="Verdana" w:hAnsi="Verdana" w:cs="Tahoma"/>
          <w:sz w:val="20"/>
          <w:szCs w:val="20"/>
        </w:rPr>
        <w:t>agreement</w:t>
      </w:r>
      <w:r w:rsidRPr="007676E3">
        <w:rPr>
          <w:rFonts w:ascii="Verdana" w:hAnsi="Verdana" w:cs="Tahoma"/>
          <w:sz w:val="20"/>
          <w:szCs w:val="20"/>
        </w:rPr>
        <w:t xml:space="preserve"> will apply for the duration of the </w:t>
      </w:r>
      <w:r w:rsidR="002D42C0">
        <w:rPr>
          <w:rFonts w:ascii="Verdana" w:hAnsi="Verdana" w:cs="Tahoma"/>
          <w:b/>
          <w:i/>
          <w:sz w:val="20"/>
          <w:szCs w:val="20"/>
        </w:rPr>
        <w:t>Smart City Project</w:t>
      </w:r>
      <w:r w:rsidRPr="007676E3">
        <w:rPr>
          <w:rFonts w:ascii="Verdana" w:hAnsi="Verdana" w:cs="Tahoma"/>
          <w:b/>
          <w:i/>
          <w:sz w:val="20"/>
          <w:szCs w:val="20"/>
        </w:rPr>
        <w:t xml:space="preserve">.  </w:t>
      </w:r>
      <w:r w:rsidRPr="007676E3">
        <w:rPr>
          <w:rFonts w:ascii="Verdana" w:hAnsi="Verdana" w:cs="Tahoma"/>
          <w:sz w:val="20"/>
          <w:szCs w:val="20"/>
        </w:rPr>
        <w:t xml:space="preserve">To meet the objectives of the project and demonstrate their abilities as IT professionals, </w:t>
      </w:r>
      <w:r w:rsidRPr="007676E3">
        <w:rPr>
          <w:rFonts w:ascii="Verdana" w:hAnsi="Verdana" w:cs="Tahoma"/>
          <w:b/>
          <w:i/>
          <w:sz w:val="20"/>
          <w:szCs w:val="20"/>
        </w:rPr>
        <w:t xml:space="preserve">team </w:t>
      </w:r>
      <w:r w:rsidR="002D42C0">
        <w:rPr>
          <w:rFonts w:ascii="Verdana" w:hAnsi="Verdana" w:cs="Tahoma"/>
          <w:b/>
          <w:i/>
          <w:sz w:val="20"/>
          <w:szCs w:val="20"/>
        </w:rPr>
        <w:t>44</w:t>
      </w:r>
      <w:r w:rsidRPr="007676E3">
        <w:rPr>
          <w:rFonts w:ascii="Verdana" w:hAnsi="Verdana" w:cs="Tahoma"/>
          <w:b/>
          <w:i/>
          <w:sz w:val="20"/>
          <w:szCs w:val="20"/>
        </w:rPr>
        <w:t xml:space="preserve"> </w:t>
      </w:r>
      <w:r w:rsidR="00051D3E" w:rsidRPr="007676E3">
        <w:rPr>
          <w:rFonts w:ascii="Verdana" w:hAnsi="Verdana" w:cs="Tahoma"/>
          <w:sz w:val="20"/>
          <w:szCs w:val="20"/>
        </w:rPr>
        <w:t xml:space="preserve">will implement the </w:t>
      </w:r>
      <w:r w:rsidRPr="007676E3">
        <w:rPr>
          <w:rFonts w:ascii="Verdana" w:hAnsi="Verdana" w:cs="Tahoma"/>
          <w:sz w:val="20"/>
          <w:szCs w:val="20"/>
        </w:rPr>
        <w:t xml:space="preserve">principles, </w:t>
      </w:r>
      <w:r w:rsidR="00051D3E" w:rsidRPr="007676E3">
        <w:rPr>
          <w:rFonts w:ascii="Verdana" w:hAnsi="Verdana" w:cs="Tahoma"/>
          <w:sz w:val="20"/>
          <w:szCs w:val="20"/>
        </w:rPr>
        <w:t xml:space="preserve">processes and </w:t>
      </w:r>
      <w:r w:rsidRPr="007676E3">
        <w:rPr>
          <w:rFonts w:ascii="Verdana" w:hAnsi="Verdana" w:cs="Tahoma"/>
          <w:sz w:val="20"/>
          <w:szCs w:val="20"/>
        </w:rPr>
        <w:t xml:space="preserve">management </w:t>
      </w:r>
      <w:r w:rsidR="00051D3E" w:rsidRPr="007676E3">
        <w:rPr>
          <w:rFonts w:ascii="Verdana" w:hAnsi="Verdana" w:cs="Tahoma"/>
          <w:sz w:val="20"/>
          <w:szCs w:val="20"/>
        </w:rPr>
        <w:t xml:space="preserve">activities </w:t>
      </w:r>
      <w:r w:rsidRPr="007676E3">
        <w:rPr>
          <w:rFonts w:ascii="Verdana" w:hAnsi="Verdana" w:cs="Tahoma"/>
          <w:sz w:val="20"/>
          <w:szCs w:val="20"/>
        </w:rPr>
        <w:t>described</w:t>
      </w:r>
      <w:r w:rsidR="00BD3E2D" w:rsidRPr="007676E3">
        <w:rPr>
          <w:rFonts w:ascii="Verdana" w:hAnsi="Verdana" w:cs="Tahoma"/>
          <w:sz w:val="20"/>
          <w:szCs w:val="20"/>
        </w:rPr>
        <w:t>.</w:t>
      </w:r>
    </w:p>
    <w:p w14:paraId="305A2CA9" w14:textId="77777777" w:rsidR="00681837" w:rsidRPr="007676E3" w:rsidRDefault="00681837" w:rsidP="00702894">
      <w:pPr>
        <w:spacing w:line="360" w:lineRule="auto"/>
        <w:jc w:val="both"/>
        <w:rPr>
          <w:rFonts w:ascii="Verdana" w:hAnsi="Verdana" w:cs="Tahoma"/>
          <w:sz w:val="20"/>
          <w:szCs w:val="20"/>
        </w:rPr>
      </w:pPr>
    </w:p>
    <w:p w14:paraId="305A2CAA" w14:textId="77777777" w:rsidR="00C27DCD" w:rsidRPr="007676E3" w:rsidRDefault="004D1B5C" w:rsidP="00097984">
      <w:pPr>
        <w:pStyle w:val="Heading1"/>
        <w:numPr>
          <w:ilvl w:val="0"/>
          <w:numId w:val="0"/>
        </w:numPr>
        <w:rPr>
          <w:rFonts w:cs="Tahoma"/>
          <w:szCs w:val="20"/>
        </w:rPr>
      </w:pPr>
      <w:r w:rsidRPr="007676E3">
        <w:rPr>
          <w:rFonts w:cs="Tahoma"/>
          <w:sz w:val="20"/>
          <w:szCs w:val="20"/>
        </w:rPr>
        <w:br w:type="page"/>
      </w:r>
      <w:bookmarkStart w:id="8" w:name="_Toc299977988"/>
      <w:r w:rsidR="00C27DCD" w:rsidRPr="007676E3">
        <w:rPr>
          <w:rFonts w:cs="Tahoma"/>
          <w:szCs w:val="20"/>
        </w:rPr>
        <w:lastRenderedPageBreak/>
        <w:t>References</w:t>
      </w:r>
      <w:bookmarkEnd w:id="8"/>
    </w:p>
    <w:p w14:paraId="305A2CAB" w14:textId="77777777" w:rsidR="00F172AE" w:rsidRPr="007676E3" w:rsidRDefault="00F172AE" w:rsidP="00F172AE">
      <w:pPr>
        <w:ind w:left="144"/>
        <w:rPr>
          <w:rFonts w:ascii="Verdana" w:hAnsi="Verdana" w:cs="Tahoma"/>
          <w:sz w:val="20"/>
          <w:szCs w:val="20"/>
        </w:rPr>
      </w:pPr>
    </w:p>
    <w:p w14:paraId="305A2CAC" w14:textId="77777777" w:rsidR="00C27DCD" w:rsidRPr="007676E3" w:rsidRDefault="00C27DCD" w:rsidP="00E53C10">
      <w:pPr>
        <w:jc w:val="both"/>
        <w:rPr>
          <w:rFonts w:ascii="Verdana" w:hAnsi="Verdana" w:cs="Tahoma"/>
          <w:sz w:val="20"/>
          <w:szCs w:val="20"/>
        </w:rPr>
      </w:pPr>
    </w:p>
    <w:p w14:paraId="305A2CAD" w14:textId="77777777" w:rsidR="005A54CA" w:rsidRPr="007676E3" w:rsidRDefault="005A54CA" w:rsidP="00534124">
      <w:pPr>
        <w:rPr>
          <w:rFonts w:ascii="Verdana" w:hAnsi="Verdana" w:cs="Tahoma"/>
          <w:b/>
          <w:i/>
          <w:sz w:val="20"/>
          <w:szCs w:val="20"/>
        </w:rPr>
      </w:pPr>
      <w:r w:rsidRPr="007676E3">
        <w:rPr>
          <w:rFonts w:ascii="Verdana" w:hAnsi="Verdana" w:cs="Tahoma"/>
          <w:b/>
          <w:i/>
          <w:sz w:val="20"/>
          <w:szCs w:val="20"/>
        </w:rPr>
        <w:t xml:space="preserve">Provide any references </w:t>
      </w:r>
      <w:r w:rsidR="007B58BE" w:rsidRPr="007676E3">
        <w:rPr>
          <w:rFonts w:ascii="Verdana" w:hAnsi="Verdana" w:cs="Tahoma"/>
          <w:b/>
          <w:i/>
          <w:sz w:val="20"/>
          <w:szCs w:val="20"/>
        </w:rPr>
        <w:t>you have used to construct this proposal</w:t>
      </w:r>
      <w:r w:rsidRPr="007676E3">
        <w:rPr>
          <w:rFonts w:ascii="Verdana" w:hAnsi="Verdana" w:cs="Tahoma"/>
          <w:b/>
          <w:i/>
          <w:sz w:val="20"/>
          <w:szCs w:val="20"/>
        </w:rPr>
        <w:t>.</w:t>
      </w:r>
    </w:p>
    <w:p w14:paraId="305A2CAE" w14:textId="77777777" w:rsidR="00BF229A" w:rsidRPr="007676E3" w:rsidRDefault="00BF229A" w:rsidP="00BF229A">
      <w:pPr>
        <w:rPr>
          <w:rFonts w:ascii="Verdana" w:hAnsi="Verdana" w:cs="Tahoma"/>
          <w:sz w:val="20"/>
          <w:szCs w:val="20"/>
        </w:rPr>
      </w:pPr>
    </w:p>
    <w:p w14:paraId="305A2CAF" w14:textId="77777777" w:rsidR="00226077" w:rsidRPr="00226077" w:rsidRDefault="00226077" w:rsidP="00AD67D7">
      <w:pPr>
        <w:pStyle w:val="Heading1"/>
        <w:numPr>
          <w:ilvl w:val="0"/>
          <w:numId w:val="0"/>
        </w:numPr>
      </w:pPr>
      <w:r>
        <w:rPr>
          <w:sz w:val="20"/>
        </w:rPr>
        <w:br w:type="page"/>
      </w:r>
      <w:bookmarkStart w:id="9" w:name="_Toc299977989"/>
      <w:r w:rsidRPr="00226077">
        <w:lastRenderedPageBreak/>
        <w:t xml:space="preserve">Appendix – </w:t>
      </w:r>
      <w:r>
        <w:t xml:space="preserve">Team </w:t>
      </w:r>
      <w:r w:rsidR="005B184B">
        <w:t>Agreement</w:t>
      </w:r>
      <w:r>
        <w:t xml:space="preserve"> </w:t>
      </w:r>
      <w:r w:rsidRPr="00226077">
        <w:t>Guidelines</w:t>
      </w:r>
      <w:bookmarkEnd w:id="9"/>
      <w:r w:rsidRPr="00226077">
        <w:t xml:space="preserve"> </w:t>
      </w:r>
    </w:p>
    <w:p w14:paraId="305A2CB0" w14:textId="77777777" w:rsidR="00226077" w:rsidRPr="00C041F0" w:rsidRDefault="00226077" w:rsidP="00226077">
      <w:pPr>
        <w:rPr>
          <w:rFonts w:ascii="Verdana" w:hAnsi="Verdana" w:cs="Tahoma"/>
          <w:b/>
          <w:sz w:val="20"/>
          <w:szCs w:val="20"/>
        </w:rPr>
      </w:pPr>
    </w:p>
    <w:p w14:paraId="305A2CB1" w14:textId="77777777"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 xml:space="preserve">In order for your team to achieve its common goals, to coordinate activities and to enable group synergy, your team and its members must communicate regularly and abide by mutually acceptable and beneficial principles of behaviour.  </w:t>
      </w:r>
    </w:p>
    <w:p w14:paraId="305A2CB2" w14:textId="77777777" w:rsidR="00226077" w:rsidRPr="00C041F0" w:rsidRDefault="00226077" w:rsidP="00226077">
      <w:pPr>
        <w:spacing w:line="360" w:lineRule="auto"/>
        <w:rPr>
          <w:rFonts w:ascii="Verdana" w:hAnsi="Verdana" w:cs="Tahoma"/>
          <w:sz w:val="20"/>
          <w:szCs w:val="20"/>
        </w:rPr>
      </w:pPr>
    </w:p>
    <w:p w14:paraId="305A2CB3" w14:textId="77777777"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 xml:space="preserve">In the </w:t>
      </w:r>
      <w:r>
        <w:rPr>
          <w:rFonts w:ascii="Verdana" w:hAnsi="Verdana" w:cs="Tahoma"/>
          <w:sz w:val="20"/>
          <w:szCs w:val="20"/>
        </w:rPr>
        <w:t xml:space="preserve">ITB002 students </w:t>
      </w:r>
      <w:r w:rsidRPr="00C041F0">
        <w:rPr>
          <w:rFonts w:ascii="Verdana" w:hAnsi="Verdana" w:cs="Tahoma"/>
          <w:sz w:val="20"/>
          <w:szCs w:val="20"/>
        </w:rPr>
        <w:t xml:space="preserve">form their own teams.  </w:t>
      </w:r>
      <w:r>
        <w:rPr>
          <w:rFonts w:ascii="Verdana" w:hAnsi="Verdana" w:cs="Tahoma"/>
          <w:sz w:val="20"/>
          <w:szCs w:val="20"/>
        </w:rPr>
        <w:t>Team m</w:t>
      </w:r>
      <w:r w:rsidRPr="00C041F0">
        <w:rPr>
          <w:rFonts w:ascii="Verdana" w:hAnsi="Verdana" w:cs="Tahoma"/>
          <w:sz w:val="20"/>
          <w:szCs w:val="20"/>
        </w:rPr>
        <w:t xml:space="preserve">embers can then negotiate team </w:t>
      </w:r>
      <w:r>
        <w:rPr>
          <w:rFonts w:ascii="Verdana" w:hAnsi="Verdana" w:cs="Tahoma"/>
          <w:sz w:val="20"/>
          <w:szCs w:val="20"/>
        </w:rPr>
        <w:t xml:space="preserve">principles and </w:t>
      </w:r>
      <w:r w:rsidRPr="00C041F0">
        <w:rPr>
          <w:rFonts w:ascii="Verdana" w:hAnsi="Verdana" w:cs="Tahoma"/>
          <w:sz w:val="20"/>
          <w:szCs w:val="20"/>
        </w:rPr>
        <w:t xml:space="preserve">operational process and record these conditions in their Team </w:t>
      </w:r>
      <w:r w:rsidR="005B184B">
        <w:rPr>
          <w:rFonts w:ascii="Verdana" w:hAnsi="Verdana" w:cs="Tahoma"/>
          <w:sz w:val="20"/>
          <w:szCs w:val="20"/>
        </w:rPr>
        <w:t>Agreement</w:t>
      </w:r>
      <w:r w:rsidRPr="00C041F0">
        <w:rPr>
          <w:rFonts w:ascii="Verdana" w:hAnsi="Verdana" w:cs="Tahoma"/>
          <w:sz w:val="20"/>
          <w:szCs w:val="20"/>
        </w:rPr>
        <w:t xml:space="preserve">.  In developing the Team </w:t>
      </w:r>
      <w:r w:rsidR="005B184B">
        <w:rPr>
          <w:rFonts w:ascii="Verdana" w:hAnsi="Verdana" w:cs="Tahoma"/>
          <w:sz w:val="20"/>
          <w:szCs w:val="20"/>
        </w:rPr>
        <w:t>Agreement</w:t>
      </w:r>
      <w:r w:rsidRPr="00C041F0">
        <w:rPr>
          <w:rFonts w:ascii="Verdana" w:hAnsi="Verdana" w:cs="Tahoma"/>
          <w:sz w:val="20"/>
          <w:szCs w:val="20"/>
        </w:rPr>
        <w:t xml:space="preserve"> team members must also agree what constitutes a major breach of (non-compliance with) of agreed behaviours, the penalties for such breaches.  </w:t>
      </w:r>
    </w:p>
    <w:p w14:paraId="305A2CB4" w14:textId="77777777" w:rsidR="00226077" w:rsidRPr="00C041F0" w:rsidRDefault="00226077" w:rsidP="00226077">
      <w:pPr>
        <w:spacing w:line="360" w:lineRule="auto"/>
        <w:rPr>
          <w:rFonts w:ascii="Verdana" w:hAnsi="Verdana" w:cs="Tahoma"/>
          <w:sz w:val="20"/>
          <w:szCs w:val="20"/>
        </w:rPr>
      </w:pPr>
    </w:p>
    <w:p w14:paraId="305A2CB5" w14:textId="77777777" w:rsidR="00226077" w:rsidRDefault="00226077" w:rsidP="00226077">
      <w:pPr>
        <w:spacing w:line="360" w:lineRule="auto"/>
        <w:rPr>
          <w:rFonts w:ascii="Verdana" w:hAnsi="Verdana" w:cs="Tahoma"/>
          <w:sz w:val="20"/>
          <w:szCs w:val="20"/>
        </w:rPr>
      </w:pPr>
      <w:r w:rsidRPr="00C041F0">
        <w:rPr>
          <w:rFonts w:ascii="Verdana" w:hAnsi="Verdana" w:cs="Tahoma"/>
          <w:sz w:val="20"/>
          <w:szCs w:val="20"/>
        </w:rPr>
        <w:t xml:space="preserve">The notions of team </w:t>
      </w:r>
      <w:r w:rsidR="005B184B">
        <w:rPr>
          <w:rFonts w:ascii="Verdana" w:hAnsi="Verdana" w:cs="Tahoma"/>
          <w:sz w:val="20"/>
          <w:szCs w:val="20"/>
        </w:rPr>
        <w:t>agreement</w:t>
      </w:r>
      <w:r w:rsidRPr="00C041F0">
        <w:rPr>
          <w:rFonts w:ascii="Verdana" w:hAnsi="Verdana" w:cs="Tahoma"/>
          <w:sz w:val="20"/>
          <w:szCs w:val="20"/>
        </w:rPr>
        <w:t xml:space="preserve">s and team meetings were introduced in the week </w:t>
      </w:r>
      <w:r>
        <w:rPr>
          <w:rFonts w:ascii="Verdana" w:hAnsi="Verdana" w:cs="Tahoma"/>
          <w:sz w:val="20"/>
          <w:szCs w:val="20"/>
        </w:rPr>
        <w:t>1</w:t>
      </w:r>
      <w:r w:rsidRPr="00C041F0">
        <w:rPr>
          <w:rFonts w:ascii="Verdana" w:hAnsi="Verdana" w:cs="Tahoma"/>
          <w:sz w:val="20"/>
          <w:szCs w:val="20"/>
        </w:rPr>
        <w:t xml:space="preserve"> lecture</w:t>
      </w:r>
      <w:r>
        <w:rPr>
          <w:rFonts w:ascii="Verdana" w:hAnsi="Verdana" w:cs="Tahoma"/>
          <w:sz w:val="20"/>
          <w:szCs w:val="20"/>
        </w:rPr>
        <w:t xml:space="preserve"> and you have been completing some online teamwork learning activities as part of your team process management</w:t>
      </w:r>
      <w:r w:rsidRPr="00C041F0">
        <w:rPr>
          <w:rFonts w:ascii="Verdana" w:hAnsi="Verdana" w:cs="Tahoma"/>
          <w:sz w:val="20"/>
          <w:szCs w:val="20"/>
        </w:rPr>
        <w:t xml:space="preserve">.  </w:t>
      </w:r>
    </w:p>
    <w:p w14:paraId="305A2CB6" w14:textId="77777777" w:rsidR="00226077" w:rsidRDefault="00226077" w:rsidP="00226077">
      <w:pPr>
        <w:spacing w:line="360" w:lineRule="auto"/>
        <w:rPr>
          <w:rFonts w:ascii="Verdana" w:hAnsi="Verdana" w:cs="Tahoma"/>
          <w:sz w:val="20"/>
          <w:szCs w:val="20"/>
        </w:rPr>
      </w:pPr>
    </w:p>
    <w:p w14:paraId="305A2CB7" w14:textId="77777777"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 xml:space="preserve">Some possible topics for consideration in the Team </w:t>
      </w:r>
      <w:r w:rsidR="005B184B">
        <w:rPr>
          <w:rFonts w:ascii="Verdana" w:hAnsi="Verdana" w:cs="Tahoma"/>
          <w:sz w:val="20"/>
          <w:szCs w:val="20"/>
        </w:rPr>
        <w:t>Agreement</w:t>
      </w:r>
      <w:r w:rsidRPr="00C041F0">
        <w:rPr>
          <w:rFonts w:ascii="Verdana" w:hAnsi="Verdana" w:cs="Tahoma"/>
          <w:sz w:val="20"/>
          <w:szCs w:val="20"/>
        </w:rPr>
        <w:t xml:space="preserve"> are listed below.  Your team should develop </w:t>
      </w:r>
      <w:r w:rsidRPr="002B3760">
        <w:rPr>
          <w:rFonts w:ascii="Verdana" w:hAnsi="Verdana" w:cs="Tahoma"/>
          <w:b/>
          <w:sz w:val="20"/>
          <w:szCs w:val="20"/>
        </w:rPr>
        <w:t>principles</w:t>
      </w:r>
      <w:r w:rsidRPr="00C041F0">
        <w:rPr>
          <w:rFonts w:ascii="Verdana" w:hAnsi="Verdana" w:cs="Tahoma"/>
          <w:sz w:val="20"/>
          <w:szCs w:val="20"/>
        </w:rPr>
        <w:t xml:space="preserve"> and </w:t>
      </w:r>
      <w:r w:rsidRPr="002B3760">
        <w:rPr>
          <w:rFonts w:ascii="Verdana" w:hAnsi="Verdana" w:cs="Tahoma"/>
          <w:b/>
          <w:sz w:val="20"/>
          <w:szCs w:val="20"/>
        </w:rPr>
        <w:t>operational processes</w:t>
      </w:r>
      <w:r w:rsidRPr="00C041F0">
        <w:rPr>
          <w:rFonts w:ascii="Verdana" w:hAnsi="Verdana" w:cs="Tahoma"/>
          <w:sz w:val="20"/>
          <w:szCs w:val="20"/>
        </w:rPr>
        <w:t xml:space="preserve"> and any other relevant items you think are necessary to establish the “rules” by which your team will operate.</w:t>
      </w:r>
      <w:r>
        <w:rPr>
          <w:rFonts w:ascii="Verdana" w:hAnsi="Verdana" w:cs="Tahoma"/>
          <w:sz w:val="20"/>
          <w:szCs w:val="20"/>
        </w:rPr>
        <w:t xml:space="preserve">  A template is available to help you identify content items and structure your </w:t>
      </w:r>
      <w:r w:rsidR="005B184B">
        <w:rPr>
          <w:rFonts w:ascii="Verdana" w:hAnsi="Verdana" w:cs="Tahoma"/>
          <w:sz w:val="20"/>
          <w:szCs w:val="20"/>
        </w:rPr>
        <w:t>agreement</w:t>
      </w:r>
      <w:r>
        <w:rPr>
          <w:rFonts w:ascii="Verdana" w:hAnsi="Verdana" w:cs="Tahoma"/>
          <w:sz w:val="20"/>
          <w:szCs w:val="20"/>
        </w:rPr>
        <w:t>.</w:t>
      </w:r>
    </w:p>
    <w:p w14:paraId="305A2CB8" w14:textId="77777777" w:rsidR="00226077" w:rsidRPr="00C041F0" w:rsidRDefault="00226077" w:rsidP="00226077">
      <w:pPr>
        <w:spacing w:line="360" w:lineRule="auto"/>
        <w:rPr>
          <w:rFonts w:ascii="Verdana" w:hAnsi="Verdana" w:cs="Tahoma"/>
          <w:sz w:val="20"/>
          <w:szCs w:val="20"/>
        </w:rPr>
      </w:pPr>
    </w:p>
    <w:p w14:paraId="305A2CB9" w14:textId="77777777" w:rsidR="00226077" w:rsidRPr="00C041F0" w:rsidRDefault="00226077" w:rsidP="00AD67D7">
      <w:pPr>
        <w:pStyle w:val="Heading2"/>
        <w:numPr>
          <w:ilvl w:val="0"/>
          <w:numId w:val="0"/>
        </w:numPr>
      </w:pPr>
      <w:bookmarkStart w:id="10" w:name="_Toc299977990"/>
      <w:r w:rsidRPr="00C041F0">
        <w:t xml:space="preserve">Possible Topics for </w:t>
      </w:r>
      <w:r w:rsidR="005B184B">
        <w:t>Agreement</w:t>
      </w:r>
      <w:r w:rsidRPr="00C041F0">
        <w:t xml:space="preserve"> Principles</w:t>
      </w:r>
      <w:bookmarkEnd w:id="10"/>
      <w:r w:rsidRPr="00C041F0">
        <w:t xml:space="preserve">  </w:t>
      </w:r>
    </w:p>
    <w:p w14:paraId="305A2CBA" w14:textId="77777777"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The guiding principles you develop might address the following issues:</w:t>
      </w:r>
    </w:p>
    <w:p w14:paraId="305A2CBB" w14:textId="77777777" w:rsidR="00226077" w:rsidRPr="00C041F0" w:rsidRDefault="00226077" w:rsidP="00226077">
      <w:pPr>
        <w:numPr>
          <w:ilvl w:val="0"/>
          <w:numId w:val="6"/>
        </w:numPr>
        <w:spacing w:line="360" w:lineRule="auto"/>
        <w:rPr>
          <w:rFonts w:ascii="Verdana" w:hAnsi="Verdana" w:cs="Tahoma"/>
          <w:sz w:val="20"/>
          <w:szCs w:val="20"/>
        </w:rPr>
      </w:pPr>
      <w:r w:rsidRPr="00C041F0">
        <w:rPr>
          <w:rFonts w:ascii="Verdana" w:hAnsi="Verdana" w:cs="Tahoma"/>
          <w:sz w:val="20"/>
          <w:szCs w:val="20"/>
        </w:rPr>
        <w:t>Your team goals (How you will define success.   What level of achievement / grade does your team want for this project);</w:t>
      </w:r>
    </w:p>
    <w:p w14:paraId="305A2CBC" w14:textId="77777777" w:rsidR="00226077" w:rsidRPr="00C041F0" w:rsidRDefault="00226077" w:rsidP="00226077">
      <w:pPr>
        <w:numPr>
          <w:ilvl w:val="0"/>
          <w:numId w:val="6"/>
        </w:numPr>
        <w:spacing w:line="360" w:lineRule="auto"/>
        <w:rPr>
          <w:rFonts w:ascii="Verdana" w:hAnsi="Verdana" w:cs="Tahoma"/>
          <w:sz w:val="20"/>
          <w:szCs w:val="20"/>
        </w:rPr>
      </w:pPr>
      <w:r w:rsidRPr="00C041F0">
        <w:rPr>
          <w:rFonts w:ascii="Verdana" w:hAnsi="Verdana" w:cs="Tahoma"/>
          <w:sz w:val="20"/>
          <w:szCs w:val="20"/>
        </w:rPr>
        <w:t>How your team will reach consensus when decision-making;</w:t>
      </w:r>
    </w:p>
    <w:p w14:paraId="305A2CBD" w14:textId="77777777" w:rsidR="00226077" w:rsidRPr="00C041F0" w:rsidRDefault="00226077" w:rsidP="00226077">
      <w:pPr>
        <w:numPr>
          <w:ilvl w:val="0"/>
          <w:numId w:val="6"/>
        </w:numPr>
        <w:spacing w:line="360" w:lineRule="auto"/>
        <w:rPr>
          <w:rFonts w:ascii="Verdana" w:hAnsi="Verdana" w:cs="Tahoma"/>
          <w:sz w:val="20"/>
          <w:szCs w:val="20"/>
        </w:rPr>
      </w:pPr>
      <w:r w:rsidRPr="00C041F0">
        <w:rPr>
          <w:rFonts w:ascii="Verdana" w:hAnsi="Verdana" w:cs="Tahoma"/>
          <w:sz w:val="20"/>
          <w:szCs w:val="20"/>
        </w:rPr>
        <w:t>How the team will manage &amp; resolve differences of opinion.  (Will the team require all individuals to accept the team's view?);</w:t>
      </w:r>
    </w:p>
    <w:p w14:paraId="305A2CBE" w14:textId="77777777" w:rsidR="00226077" w:rsidRPr="00C041F0" w:rsidRDefault="00226077" w:rsidP="00226077">
      <w:pPr>
        <w:numPr>
          <w:ilvl w:val="0"/>
          <w:numId w:val="6"/>
        </w:numPr>
        <w:spacing w:line="360" w:lineRule="auto"/>
        <w:rPr>
          <w:rFonts w:ascii="Verdana" w:hAnsi="Verdana" w:cs="Tahoma"/>
          <w:sz w:val="20"/>
          <w:szCs w:val="20"/>
        </w:rPr>
      </w:pPr>
      <w:r w:rsidRPr="00C041F0">
        <w:rPr>
          <w:rFonts w:ascii="Verdana" w:hAnsi="Verdana" w:cs="Tahoma"/>
          <w:sz w:val="20"/>
          <w:szCs w:val="20"/>
        </w:rPr>
        <w:t>How you will get quiet team members or students who have English as a second language to actively contribute to team discussions;</w:t>
      </w:r>
    </w:p>
    <w:p w14:paraId="305A2CBF" w14:textId="77777777"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How team members will share knowledge and actively collaborate with other team members to ensure collaboration;</w:t>
      </w:r>
    </w:p>
    <w:p w14:paraId="305A2CC0" w14:textId="77777777"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How tasks will be allocated and how work will be completed (will you work according to the project plan, or use an event-driven informal process?);</w:t>
      </w:r>
    </w:p>
    <w:p w14:paraId="305A2CC1" w14:textId="77777777"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How your team will resolve or accept personal or professional differences;</w:t>
      </w:r>
    </w:p>
    <w:p w14:paraId="305A2CC2" w14:textId="77777777"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The process or channel will you use to escalate issues that the team cannot resolve;</w:t>
      </w:r>
    </w:p>
    <w:p w14:paraId="305A2CC3" w14:textId="77777777"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Will your team have a team leader role? And if so what are their responsibilities and how will they be supported, rewarded or compensated for their additional work load.</w:t>
      </w:r>
    </w:p>
    <w:p w14:paraId="305A2CC4" w14:textId="77777777" w:rsidR="00226077" w:rsidRPr="00C041F0" w:rsidRDefault="00226077" w:rsidP="00226077">
      <w:pPr>
        <w:numPr>
          <w:ilvl w:val="0"/>
          <w:numId w:val="6"/>
        </w:numPr>
        <w:spacing w:line="360" w:lineRule="auto"/>
        <w:ind w:left="714" w:hanging="357"/>
        <w:rPr>
          <w:rFonts w:ascii="Verdana" w:hAnsi="Verdana" w:cs="Tahoma"/>
          <w:sz w:val="20"/>
          <w:szCs w:val="20"/>
        </w:rPr>
      </w:pPr>
      <w:r>
        <w:rPr>
          <w:rFonts w:ascii="Verdana" w:hAnsi="Verdana" w:cs="Tahoma"/>
          <w:sz w:val="20"/>
          <w:szCs w:val="20"/>
        </w:rPr>
        <w:t>Equitable workload for team work.</w:t>
      </w:r>
    </w:p>
    <w:p w14:paraId="305A2CC5" w14:textId="77777777"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 xml:space="preserve">Will the team accept freeloaders (people who do no work on the project), how will you </w:t>
      </w:r>
      <w:r w:rsidRPr="00C041F0">
        <w:rPr>
          <w:rFonts w:ascii="Verdana" w:hAnsi="Verdana" w:cs="Tahoma"/>
          <w:sz w:val="20"/>
          <w:szCs w:val="20"/>
        </w:rPr>
        <w:lastRenderedPageBreak/>
        <w:t>identify them, and what are you going to do about them?</w:t>
      </w:r>
    </w:p>
    <w:p w14:paraId="305A2CC6" w14:textId="77777777" w:rsidR="00226077" w:rsidRPr="00C041F0" w:rsidRDefault="00226077" w:rsidP="00226077">
      <w:pPr>
        <w:numPr>
          <w:ilvl w:val="0"/>
          <w:numId w:val="6"/>
        </w:numPr>
        <w:spacing w:line="360" w:lineRule="auto"/>
        <w:ind w:left="714" w:hanging="357"/>
        <w:rPr>
          <w:rFonts w:ascii="Verdana" w:hAnsi="Verdana" w:cs="Tahoma"/>
          <w:sz w:val="20"/>
          <w:szCs w:val="20"/>
        </w:rPr>
      </w:pPr>
      <w:r>
        <w:rPr>
          <w:rFonts w:ascii="Verdana" w:hAnsi="Verdana" w:cs="Tahoma"/>
          <w:sz w:val="20"/>
          <w:szCs w:val="20"/>
        </w:rPr>
        <w:t>E</w:t>
      </w:r>
      <w:r w:rsidRPr="00C041F0">
        <w:rPr>
          <w:rFonts w:ascii="Verdana" w:hAnsi="Verdana" w:cs="Tahoma"/>
          <w:sz w:val="20"/>
          <w:szCs w:val="20"/>
        </w:rPr>
        <w:t>nsure that work is done to an acceptable level of quality and meets the project’s requirements;</w:t>
      </w:r>
    </w:p>
    <w:p w14:paraId="305A2CC7" w14:textId="77777777" w:rsidR="00226077" w:rsidRPr="00C041F0" w:rsidRDefault="00226077" w:rsidP="00226077">
      <w:pPr>
        <w:numPr>
          <w:ilvl w:val="0"/>
          <w:numId w:val="6"/>
        </w:numPr>
        <w:spacing w:line="360" w:lineRule="auto"/>
        <w:ind w:left="714" w:hanging="357"/>
        <w:rPr>
          <w:rFonts w:ascii="Verdana" w:hAnsi="Verdana" w:cs="Tahoma"/>
          <w:sz w:val="20"/>
          <w:szCs w:val="20"/>
        </w:rPr>
      </w:pPr>
      <w:r>
        <w:rPr>
          <w:rFonts w:ascii="Verdana" w:hAnsi="Verdana" w:cs="Tahoma"/>
          <w:sz w:val="20"/>
          <w:szCs w:val="20"/>
        </w:rPr>
        <w:t>What process will you follow to deal</w:t>
      </w:r>
      <w:r w:rsidRPr="00C041F0">
        <w:rPr>
          <w:rFonts w:ascii="Verdana" w:hAnsi="Verdana" w:cs="Tahoma"/>
          <w:sz w:val="20"/>
          <w:szCs w:val="20"/>
        </w:rPr>
        <w:t xml:space="preserve"> with poor quality or late work;</w:t>
      </w:r>
    </w:p>
    <w:p w14:paraId="305A2CC8" w14:textId="77777777"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What you will do if members make significantly different contributions in terms of quantity or quality of work;</w:t>
      </w:r>
    </w:p>
    <w:p w14:paraId="305A2CC9" w14:textId="77777777" w:rsidR="00226077" w:rsidRPr="00C041F0" w:rsidRDefault="00226077" w:rsidP="00226077">
      <w:pPr>
        <w:numPr>
          <w:ilvl w:val="0"/>
          <w:numId w:val="6"/>
        </w:numPr>
        <w:spacing w:line="360" w:lineRule="auto"/>
        <w:ind w:left="714" w:hanging="357"/>
        <w:rPr>
          <w:rFonts w:ascii="Verdana" w:hAnsi="Verdana" w:cs="Tahoma"/>
          <w:sz w:val="20"/>
          <w:szCs w:val="20"/>
        </w:rPr>
      </w:pPr>
      <w:proofErr w:type="spellStart"/>
      <w:r w:rsidRPr="00C041F0">
        <w:rPr>
          <w:rFonts w:ascii="Verdana" w:hAnsi="Verdana" w:cs="Tahoma"/>
          <w:sz w:val="20"/>
          <w:szCs w:val="20"/>
        </w:rPr>
        <w:t>etc</w:t>
      </w:r>
      <w:proofErr w:type="spellEnd"/>
    </w:p>
    <w:p w14:paraId="305A2CCA" w14:textId="77777777" w:rsidR="00226077" w:rsidRPr="00C041F0" w:rsidRDefault="00226077" w:rsidP="00226077">
      <w:pPr>
        <w:spacing w:before="120" w:after="120"/>
        <w:rPr>
          <w:rFonts w:ascii="Verdana" w:hAnsi="Verdana" w:cs="Tahoma"/>
          <w:b/>
          <w:sz w:val="20"/>
          <w:szCs w:val="20"/>
        </w:rPr>
      </w:pPr>
    </w:p>
    <w:p w14:paraId="305A2CCB" w14:textId="77777777" w:rsidR="00226077" w:rsidRPr="00C041F0" w:rsidRDefault="00226077" w:rsidP="00AD67D7">
      <w:pPr>
        <w:pStyle w:val="Heading2"/>
        <w:numPr>
          <w:ilvl w:val="0"/>
          <w:numId w:val="0"/>
        </w:numPr>
      </w:pPr>
      <w:bookmarkStart w:id="11" w:name="_Toc299977991"/>
      <w:r w:rsidRPr="00C041F0">
        <w:t>Communication and Operational Process Topics</w:t>
      </w:r>
      <w:bookmarkEnd w:id="11"/>
    </w:p>
    <w:p w14:paraId="305A2CCC" w14:textId="77777777"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Your team communication and operational processes should explain in detail how the principles you have stated are put into operation.  They might include statements that include:</w:t>
      </w:r>
    </w:p>
    <w:p w14:paraId="305A2CCD" w14:textId="77777777"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How often your team meetings will be held, where, what time &amp; for how long;</w:t>
      </w:r>
    </w:p>
    <w:p w14:paraId="305A2CCE" w14:textId="77777777"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What regular agenda categories will be discussed at each meeting (</w:t>
      </w:r>
      <w:proofErr w:type="spellStart"/>
      <w:r w:rsidRPr="00C041F0">
        <w:rPr>
          <w:rFonts w:ascii="Verdana" w:hAnsi="Verdana" w:cs="Tahoma"/>
          <w:sz w:val="20"/>
          <w:szCs w:val="20"/>
        </w:rPr>
        <w:t>eg</w:t>
      </w:r>
      <w:proofErr w:type="spellEnd"/>
      <w:r w:rsidRPr="00C041F0">
        <w:rPr>
          <w:rFonts w:ascii="Verdana" w:hAnsi="Verdana" w:cs="Tahoma"/>
          <w:sz w:val="20"/>
          <w:szCs w:val="20"/>
        </w:rPr>
        <w:t xml:space="preserve"> progress made, issues);</w:t>
      </w:r>
    </w:p>
    <w:p w14:paraId="305A2CCF" w14:textId="77777777"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Who will record the team meetings (</w:t>
      </w:r>
      <w:proofErr w:type="spellStart"/>
      <w:r w:rsidRPr="00C041F0">
        <w:rPr>
          <w:rFonts w:ascii="Verdana" w:hAnsi="Verdana" w:cs="Tahoma"/>
          <w:sz w:val="20"/>
          <w:szCs w:val="20"/>
        </w:rPr>
        <w:t>eg</w:t>
      </w:r>
      <w:proofErr w:type="spellEnd"/>
      <w:r w:rsidRPr="00C041F0">
        <w:rPr>
          <w:rFonts w:ascii="Verdana" w:hAnsi="Verdana" w:cs="Tahoma"/>
          <w:sz w:val="20"/>
          <w:szCs w:val="20"/>
        </w:rPr>
        <w:t xml:space="preserve"> meeting date, attendees, issues discussed, decisions, actions) and enter the data in </w:t>
      </w:r>
      <w:proofErr w:type="spellStart"/>
      <w:r w:rsidRPr="00C041F0">
        <w:rPr>
          <w:rFonts w:ascii="Verdana" w:hAnsi="Verdana" w:cs="Tahoma"/>
          <w:sz w:val="20"/>
          <w:szCs w:val="20"/>
        </w:rPr>
        <w:t>TeamWorker</w:t>
      </w:r>
      <w:proofErr w:type="spellEnd"/>
      <w:r w:rsidRPr="00C041F0">
        <w:rPr>
          <w:rFonts w:ascii="Verdana" w:hAnsi="Verdana" w:cs="Tahoma"/>
          <w:sz w:val="20"/>
          <w:szCs w:val="20"/>
        </w:rPr>
        <w:t xml:space="preserve"> when necessary;</w:t>
      </w:r>
    </w:p>
    <w:p w14:paraId="305A2CD0" w14:textId="77777777"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Will the team use an issues register to track the resolution of project, team and technical issues; if so how will this work.</w:t>
      </w:r>
    </w:p>
    <w:p w14:paraId="305A2CD1" w14:textId="77777777"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How often team members will communicate with each other;</w:t>
      </w:r>
    </w:p>
    <w:p w14:paraId="305A2CD2" w14:textId="77777777"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How team members will communicate between meetings;</w:t>
      </w:r>
    </w:p>
    <w:p w14:paraId="305A2CD3" w14:textId="77777777"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How often team members will check their email or voice mail;</w:t>
      </w:r>
    </w:p>
    <w:p w14:paraId="305A2CD4" w14:textId="77777777"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The timeframes team members will accept as reasonable to respond to email or voice mail messages;</w:t>
      </w:r>
    </w:p>
    <w:p w14:paraId="305A2CD5" w14:textId="77777777"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 xml:space="preserve">How team members will update each other with progress made, especially if they cannot attend a meeting; </w:t>
      </w:r>
    </w:p>
    <w:p w14:paraId="305A2CD6" w14:textId="77777777"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What a team member should do if he/she cannot meet his/her assigned tasks and deadlines;</w:t>
      </w:r>
    </w:p>
    <w:p w14:paraId="305A2CD7" w14:textId="77777777"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 xml:space="preserve">How the project plan will be updated to reflect actions completed and new actions assigned and who is responsible for these updates; </w:t>
      </w:r>
    </w:p>
    <w:p w14:paraId="305A2CD8" w14:textId="77777777"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Will a project library be established to contain electronic and/or print versions of documents and emails and who is responsible for maintaining this resource;</w:t>
      </w:r>
    </w:p>
    <w:p w14:paraId="305A2CD9" w14:textId="77777777" w:rsidR="00226077" w:rsidRPr="00C041F0" w:rsidRDefault="00226077" w:rsidP="00226077">
      <w:pPr>
        <w:numPr>
          <w:ilvl w:val="0"/>
          <w:numId w:val="5"/>
        </w:numPr>
        <w:spacing w:line="360" w:lineRule="auto"/>
        <w:rPr>
          <w:rFonts w:ascii="Verdana" w:hAnsi="Verdana" w:cs="Tahoma"/>
          <w:sz w:val="20"/>
          <w:szCs w:val="20"/>
        </w:rPr>
      </w:pPr>
      <w:proofErr w:type="spellStart"/>
      <w:r w:rsidRPr="00C041F0">
        <w:rPr>
          <w:rFonts w:ascii="Verdana" w:hAnsi="Verdana" w:cs="Tahoma"/>
          <w:sz w:val="20"/>
          <w:szCs w:val="20"/>
        </w:rPr>
        <w:t>etc</w:t>
      </w:r>
      <w:proofErr w:type="spellEnd"/>
    </w:p>
    <w:p w14:paraId="305A2CDA" w14:textId="77777777" w:rsidR="00226077" w:rsidRPr="00C041F0" w:rsidRDefault="00226077" w:rsidP="00226077">
      <w:pPr>
        <w:spacing w:line="360" w:lineRule="auto"/>
        <w:rPr>
          <w:rFonts w:ascii="Verdana" w:hAnsi="Verdana" w:cs="Tahoma"/>
          <w:sz w:val="20"/>
          <w:szCs w:val="20"/>
        </w:rPr>
      </w:pPr>
    </w:p>
    <w:p w14:paraId="305A2CDB" w14:textId="77777777" w:rsidR="00226077" w:rsidRDefault="00226077" w:rsidP="00226077">
      <w:pPr>
        <w:rPr>
          <w:rFonts w:ascii="Verdana" w:hAnsi="Verdana" w:cs="Tahoma"/>
          <w:b/>
          <w:sz w:val="20"/>
          <w:szCs w:val="20"/>
        </w:rPr>
      </w:pPr>
    </w:p>
    <w:p w14:paraId="305A2CDC" w14:textId="77777777" w:rsidR="00226077" w:rsidRDefault="00226077" w:rsidP="00226077">
      <w:pPr>
        <w:rPr>
          <w:rFonts w:ascii="Verdana" w:hAnsi="Verdana" w:cs="Tahoma"/>
          <w:b/>
          <w:sz w:val="20"/>
          <w:szCs w:val="20"/>
        </w:rPr>
      </w:pPr>
    </w:p>
    <w:p w14:paraId="305A2CDD" w14:textId="77777777" w:rsidR="00226077" w:rsidRDefault="00226077" w:rsidP="00226077">
      <w:pPr>
        <w:rPr>
          <w:rFonts w:ascii="Verdana" w:hAnsi="Verdana" w:cs="Tahoma"/>
          <w:b/>
          <w:sz w:val="20"/>
          <w:szCs w:val="20"/>
        </w:rPr>
      </w:pPr>
    </w:p>
    <w:p w14:paraId="305A2CDE" w14:textId="77777777" w:rsidR="00226077" w:rsidRDefault="00226077" w:rsidP="00226077">
      <w:pPr>
        <w:rPr>
          <w:rFonts w:ascii="Verdana" w:hAnsi="Verdana" w:cs="Tahoma"/>
          <w:b/>
          <w:sz w:val="20"/>
          <w:szCs w:val="20"/>
        </w:rPr>
      </w:pPr>
    </w:p>
    <w:p w14:paraId="305A2CDF" w14:textId="77777777" w:rsidR="00226077" w:rsidRDefault="00226077" w:rsidP="00226077">
      <w:pPr>
        <w:rPr>
          <w:rFonts w:ascii="Verdana" w:hAnsi="Verdana" w:cs="Tahoma"/>
          <w:b/>
          <w:sz w:val="20"/>
          <w:szCs w:val="20"/>
        </w:rPr>
      </w:pPr>
    </w:p>
    <w:p w14:paraId="305A2CE0" w14:textId="77777777" w:rsidR="00226077" w:rsidRDefault="00226077" w:rsidP="00226077">
      <w:pPr>
        <w:rPr>
          <w:rFonts w:ascii="Verdana" w:hAnsi="Verdana" w:cs="Tahoma"/>
          <w:b/>
          <w:sz w:val="20"/>
          <w:szCs w:val="20"/>
        </w:rPr>
      </w:pPr>
    </w:p>
    <w:p w14:paraId="305A2CE1" w14:textId="77777777" w:rsidR="00226077" w:rsidRDefault="00226077" w:rsidP="00226077">
      <w:pPr>
        <w:rPr>
          <w:rFonts w:ascii="Verdana" w:hAnsi="Verdana" w:cs="Tahoma"/>
          <w:b/>
          <w:sz w:val="20"/>
          <w:szCs w:val="20"/>
        </w:rPr>
      </w:pPr>
    </w:p>
    <w:p w14:paraId="305A2CE2" w14:textId="77777777" w:rsidR="00226077" w:rsidRDefault="00226077" w:rsidP="00226077">
      <w:pPr>
        <w:rPr>
          <w:rFonts w:ascii="Verdana" w:hAnsi="Verdana" w:cs="Tahoma"/>
          <w:b/>
          <w:sz w:val="20"/>
          <w:szCs w:val="20"/>
        </w:rPr>
      </w:pPr>
    </w:p>
    <w:p w14:paraId="305A2CE3" w14:textId="77777777" w:rsidR="00226077" w:rsidRDefault="00226077" w:rsidP="00226077">
      <w:pPr>
        <w:rPr>
          <w:rFonts w:ascii="Verdana" w:hAnsi="Verdana" w:cs="Tahoma"/>
          <w:b/>
          <w:sz w:val="20"/>
          <w:szCs w:val="20"/>
        </w:rPr>
      </w:pPr>
    </w:p>
    <w:p w14:paraId="305A2CE4" w14:textId="77777777" w:rsidR="00226077" w:rsidRDefault="00226077" w:rsidP="00226077">
      <w:pPr>
        <w:rPr>
          <w:rFonts w:ascii="Verdana" w:hAnsi="Verdana" w:cs="Tahoma"/>
          <w:b/>
          <w:sz w:val="20"/>
          <w:szCs w:val="20"/>
        </w:rPr>
      </w:pPr>
    </w:p>
    <w:p w14:paraId="305A2CE5" w14:textId="77777777" w:rsidR="00226077" w:rsidRDefault="00226077" w:rsidP="00226077">
      <w:pPr>
        <w:rPr>
          <w:rFonts w:ascii="Verdana" w:hAnsi="Verdana" w:cs="Tahoma"/>
          <w:b/>
          <w:sz w:val="20"/>
          <w:szCs w:val="20"/>
        </w:rPr>
      </w:pPr>
    </w:p>
    <w:p w14:paraId="305A2CE6" w14:textId="77777777" w:rsidR="00226077" w:rsidRPr="00C041F0" w:rsidRDefault="00226077" w:rsidP="00AD67D7">
      <w:pPr>
        <w:pStyle w:val="Heading2"/>
        <w:numPr>
          <w:ilvl w:val="0"/>
          <w:numId w:val="0"/>
        </w:numPr>
      </w:pPr>
      <w:bookmarkStart w:id="12" w:name="_Toc299977992"/>
      <w:r w:rsidRPr="00C041F0">
        <w:t>Defining Major and Minor Non-Compliance</w:t>
      </w:r>
      <w:bookmarkEnd w:id="12"/>
    </w:p>
    <w:p w14:paraId="305A2CE7" w14:textId="77777777" w:rsidR="00226077" w:rsidRPr="00C041F0" w:rsidRDefault="00226077" w:rsidP="00226077">
      <w:pPr>
        <w:rPr>
          <w:rFonts w:ascii="Verdana" w:hAnsi="Verdana" w:cs="Tahoma"/>
          <w:b/>
          <w:sz w:val="20"/>
          <w:szCs w:val="20"/>
        </w:rPr>
      </w:pPr>
    </w:p>
    <w:p w14:paraId="305A2CE8" w14:textId="77777777"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 xml:space="preserve">This section should assist you manage team and individual behaviours.  Your team should agree how this section should be completed and what items it may include.  It is up to you!  </w:t>
      </w:r>
    </w:p>
    <w:p w14:paraId="305A2CE9" w14:textId="77777777" w:rsidR="00226077" w:rsidRPr="00C041F0" w:rsidRDefault="00226077" w:rsidP="00226077">
      <w:pPr>
        <w:spacing w:line="360" w:lineRule="auto"/>
        <w:rPr>
          <w:rFonts w:ascii="Verdana" w:hAnsi="Verdana" w:cs="Tahoma"/>
          <w:sz w:val="20"/>
          <w:szCs w:val="20"/>
        </w:rPr>
      </w:pPr>
    </w:p>
    <w:p w14:paraId="305A2CEA" w14:textId="77777777"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 xml:space="preserve">You might start by defining and providing examples of what the team considers to be major or minor non-compliance, i.e. a breach of one of </w:t>
      </w:r>
      <w:r w:rsidR="005B184B">
        <w:rPr>
          <w:rFonts w:ascii="Verdana" w:hAnsi="Verdana" w:cs="Tahoma"/>
          <w:sz w:val="20"/>
          <w:szCs w:val="20"/>
        </w:rPr>
        <w:t>Agreement</w:t>
      </w:r>
      <w:r w:rsidRPr="00C041F0">
        <w:rPr>
          <w:rFonts w:ascii="Verdana" w:hAnsi="Verdana" w:cs="Tahoma"/>
          <w:sz w:val="20"/>
          <w:szCs w:val="20"/>
        </w:rPr>
        <w:t xml:space="preserve"> principles or communication processes (e.g. being more than 5 working days overdue with agreed deadlines, freeloading, not responding to emails </w:t>
      </w:r>
      <w:proofErr w:type="spellStart"/>
      <w:r w:rsidRPr="00C041F0">
        <w:rPr>
          <w:rFonts w:ascii="Verdana" w:hAnsi="Verdana" w:cs="Tahoma"/>
          <w:sz w:val="20"/>
          <w:szCs w:val="20"/>
        </w:rPr>
        <w:t>etc</w:t>
      </w:r>
      <w:proofErr w:type="spellEnd"/>
      <w:r w:rsidRPr="00C041F0">
        <w:rPr>
          <w:rFonts w:ascii="Verdana" w:hAnsi="Verdana" w:cs="Tahoma"/>
          <w:sz w:val="20"/>
          <w:szCs w:val="20"/>
        </w:rPr>
        <w:t xml:space="preserve">). </w:t>
      </w:r>
    </w:p>
    <w:p w14:paraId="305A2CEB" w14:textId="77777777" w:rsidR="00226077" w:rsidRPr="00C041F0" w:rsidRDefault="00226077" w:rsidP="00226077">
      <w:pPr>
        <w:spacing w:line="360" w:lineRule="auto"/>
        <w:rPr>
          <w:rFonts w:ascii="Verdana" w:hAnsi="Verdana" w:cs="Tahoma"/>
          <w:sz w:val="20"/>
          <w:szCs w:val="20"/>
        </w:rPr>
      </w:pPr>
    </w:p>
    <w:p w14:paraId="305A2CEC" w14:textId="77777777" w:rsidR="00226077" w:rsidRPr="00C041F0" w:rsidRDefault="00226077" w:rsidP="00AD67D7">
      <w:pPr>
        <w:pStyle w:val="Heading2"/>
        <w:numPr>
          <w:ilvl w:val="0"/>
          <w:numId w:val="0"/>
        </w:numPr>
      </w:pPr>
      <w:bookmarkStart w:id="13" w:name="_Toc299977993"/>
      <w:r w:rsidRPr="00C041F0">
        <w:t>Penalties for Major and Minor Non-Compliance</w:t>
      </w:r>
      <w:bookmarkEnd w:id="13"/>
    </w:p>
    <w:p w14:paraId="305A2CED" w14:textId="77777777" w:rsidR="00226077" w:rsidRPr="00C041F0" w:rsidRDefault="00226077" w:rsidP="00226077">
      <w:pPr>
        <w:rPr>
          <w:rFonts w:ascii="Verdana" w:hAnsi="Verdana" w:cs="Tahoma"/>
          <w:b/>
          <w:sz w:val="20"/>
          <w:szCs w:val="20"/>
        </w:rPr>
      </w:pPr>
    </w:p>
    <w:p w14:paraId="305A2CEE" w14:textId="77777777"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 xml:space="preserve">This is up to your team to agree and propose penalties.  The team must then take responsibility for applying the agreed penalties.  You may agree to deal with major breaches by reallocating an agreed percentage of marks, or even expulsion from the group. </w:t>
      </w:r>
    </w:p>
    <w:p w14:paraId="305A2CEF" w14:textId="77777777" w:rsidR="00226077" w:rsidRPr="00C041F0" w:rsidRDefault="00226077" w:rsidP="00226077">
      <w:pPr>
        <w:spacing w:line="360" w:lineRule="auto"/>
        <w:rPr>
          <w:rFonts w:ascii="Verdana" w:hAnsi="Verdana" w:cs="Tahoma"/>
          <w:sz w:val="20"/>
          <w:szCs w:val="20"/>
        </w:rPr>
      </w:pPr>
    </w:p>
    <w:p w14:paraId="305A2CF0" w14:textId="77777777"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You may agree to allow a small number of minor transgressions occur without penalty as long as team members behave appropriately &amp; professionally.</w:t>
      </w:r>
    </w:p>
    <w:p w14:paraId="305A2CF1" w14:textId="77777777" w:rsidR="00226077" w:rsidRPr="00C041F0" w:rsidRDefault="00226077" w:rsidP="00226077">
      <w:pPr>
        <w:spacing w:line="360" w:lineRule="auto"/>
        <w:rPr>
          <w:rFonts w:ascii="Verdana" w:hAnsi="Verdana" w:cs="Tahoma"/>
          <w:sz w:val="20"/>
          <w:szCs w:val="20"/>
        </w:rPr>
      </w:pPr>
    </w:p>
    <w:p w14:paraId="305A2CF2" w14:textId="77777777" w:rsidR="00226077" w:rsidRPr="00C041F0" w:rsidRDefault="00226077" w:rsidP="00226077">
      <w:pPr>
        <w:rPr>
          <w:rFonts w:ascii="Verdana" w:hAnsi="Verdana" w:cs="Tahoma"/>
          <w:sz w:val="20"/>
          <w:szCs w:val="20"/>
        </w:rPr>
      </w:pPr>
    </w:p>
    <w:p w14:paraId="305A2CF3" w14:textId="77777777" w:rsidR="00226077" w:rsidRPr="00C041F0" w:rsidRDefault="00226077" w:rsidP="00226077">
      <w:pPr>
        <w:spacing w:line="360" w:lineRule="auto"/>
        <w:jc w:val="both"/>
        <w:rPr>
          <w:rFonts w:ascii="Verdana" w:hAnsi="Verdana" w:cs="Tahoma"/>
          <w:sz w:val="20"/>
          <w:szCs w:val="20"/>
        </w:rPr>
      </w:pPr>
    </w:p>
    <w:p w14:paraId="305A2CF4" w14:textId="77777777" w:rsidR="00226077" w:rsidRPr="00C041F0" w:rsidRDefault="00226077" w:rsidP="00226077">
      <w:pPr>
        <w:rPr>
          <w:rFonts w:ascii="Verdana" w:hAnsi="Verdana" w:cs="Tahoma"/>
          <w:sz w:val="20"/>
          <w:szCs w:val="20"/>
        </w:rPr>
      </w:pPr>
    </w:p>
    <w:p w14:paraId="305A2CF5" w14:textId="77777777" w:rsidR="00BF229A" w:rsidRPr="007676E3" w:rsidRDefault="00BF229A">
      <w:pPr>
        <w:rPr>
          <w:rFonts w:ascii="Verdana" w:hAnsi="Verdana" w:cs="Tahoma"/>
          <w:sz w:val="20"/>
          <w:szCs w:val="20"/>
        </w:rPr>
      </w:pPr>
    </w:p>
    <w:sectPr w:rsidR="00BF229A" w:rsidRPr="007676E3" w:rsidSect="00302B62">
      <w:footnotePr>
        <w:pos w:val="beneathText"/>
      </w:footnotePr>
      <w:pgSz w:w="11905" w:h="16837"/>
      <w:pgMar w:top="1134" w:right="1134" w:bottom="1134" w:left="113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5A2CF8" w14:textId="77777777" w:rsidR="00FA75AB" w:rsidRDefault="00FA75AB">
      <w:r>
        <w:separator/>
      </w:r>
    </w:p>
  </w:endnote>
  <w:endnote w:type="continuationSeparator" w:id="0">
    <w:p w14:paraId="305A2CF9" w14:textId="77777777" w:rsidR="00FA75AB" w:rsidRDefault="00FA75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tarBats">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altName w:val="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5A2CFA" w14:textId="270F2B7C" w:rsidR="00663511" w:rsidRPr="00B80492" w:rsidRDefault="00663511" w:rsidP="00F75186">
    <w:pPr>
      <w:pStyle w:val="Footer"/>
      <w:framePr w:wrap="around" w:vAnchor="text" w:hAnchor="margin" w:xAlign="right" w:y="1"/>
      <w:rPr>
        <w:rStyle w:val="PageNumber"/>
        <w:rFonts w:ascii="Verdana" w:hAnsi="Verdana"/>
        <w:b/>
        <w:sz w:val="16"/>
        <w:szCs w:val="16"/>
      </w:rPr>
    </w:pPr>
    <w:r w:rsidRPr="00B80492">
      <w:rPr>
        <w:rStyle w:val="PageNumber"/>
        <w:rFonts w:ascii="Verdana" w:hAnsi="Verdana"/>
        <w:b/>
        <w:sz w:val="16"/>
        <w:szCs w:val="16"/>
      </w:rPr>
      <w:fldChar w:fldCharType="begin"/>
    </w:r>
    <w:r w:rsidRPr="00B80492">
      <w:rPr>
        <w:rStyle w:val="PageNumber"/>
        <w:rFonts w:ascii="Verdana" w:hAnsi="Verdana"/>
        <w:b/>
        <w:sz w:val="16"/>
        <w:szCs w:val="16"/>
      </w:rPr>
      <w:instrText xml:space="preserve">PAGE  </w:instrText>
    </w:r>
    <w:r w:rsidRPr="00B80492">
      <w:rPr>
        <w:rStyle w:val="PageNumber"/>
        <w:rFonts w:ascii="Verdana" w:hAnsi="Verdana"/>
        <w:b/>
        <w:sz w:val="16"/>
        <w:szCs w:val="16"/>
      </w:rPr>
      <w:fldChar w:fldCharType="separate"/>
    </w:r>
    <w:r w:rsidR="00240F0F">
      <w:rPr>
        <w:rStyle w:val="PageNumber"/>
        <w:rFonts w:ascii="Verdana" w:hAnsi="Verdana"/>
        <w:b/>
        <w:noProof/>
        <w:sz w:val="16"/>
        <w:szCs w:val="16"/>
      </w:rPr>
      <w:t>7</w:t>
    </w:r>
    <w:r w:rsidRPr="00B80492">
      <w:rPr>
        <w:rStyle w:val="PageNumber"/>
        <w:rFonts w:ascii="Verdana" w:hAnsi="Verdana"/>
        <w:b/>
        <w:sz w:val="16"/>
        <w:szCs w:val="16"/>
      </w:rPr>
      <w:fldChar w:fldCharType="end"/>
    </w:r>
  </w:p>
  <w:p w14:paraId="305A2CFB" w14:textId="77777777" w:rsidR="00663511" w:rsidRPr="00B80492" w:rsidRDefault="00663511" w:rsidP="00B80492">
    <w:pPr>
      <w:pStyle w:val="Footer"/>
      <w:pBdr>
        <w:top w:val="single" w:sz="4" w:space="1" w:color="auto"/>
      </w:pBdr>
      <w:tabs>
        <w:tab w:val="clear" w:pos="8306"/>
        <w:tab w:val="right" w:pos="9540"/>
      </w:tabs>
      <w:ind w:right="360"/>
      <w:rPr>
        <w:rFonts w:ascii="Verdana" w:hAnsi="Verdana"/>
        <w:b/>
        <w:sz w:val="16"/>
        <w:szCs w:val="16"/>
      </w:rPr>
    </w:pPr>
    <w:r w:rsidRPr="00B80492">
      <w:rPr>
        <w:rFonts w:ascii="Verdana" w:hAnsi="Verdana"/>
        <w:b/>
        <w:sz w:val="16"/>
        <w:szCs w:val="16"/>
      </w:rPr>
      <w:t xml:space="preserve">Team </w:t>
    </w:r>
    <w:r>
      <w:rPr>
        <w:rFonts w:ascii="Verdana" w:hAnsi="Verdana"/>
        <w:b/>
        <w:sz w:val="16"/>
        <w:szCs w:val="16"/>
      </w:rPr>
      <w:t>Agreement and Guide</w:t>
    </w:r>
    <w:r w:rsidRPr="00B80492">
      <w:rPr>
        <w:rFonts w:ascii="Verdana" w:hAnsi="Verdana"/>
        <w:b/>
        <w:sz w:val="16"/>
        <w:szCs w:val="16"/>
      </w:rPr>
      <w:tab/>
      <w:t xml:space="preserve">                    </w:t>
    </w:r>
    <w:r w:rsidRPr="00B80492">
      <w:rPr>
        <w:rFonts w:ascii="Verdana" w:hAnsi="Verdana"/>
        <w:b/>
        <w:sz w:val="16"/>
        <w:szCs w:val="16"/>
      </w:rP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5A2CF6" w14:textId="77777777" w:rsidR="00FA75AB" w:rsidRDefault="00FA75AB">
      <w:r>
        <w:separator/>
      </w:r>
    </w:p>
  </w:footnote>
  <w:footnote w:type="continuationSeparator" w:id="0">
    <w:p w14:paraId="305A2CF7" w14:textId="77777777" w:rsidR="00FA75AB" w:rsidRDefault="00FA75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name w:val="WW8Num1"/>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 w15:restartNumberingAfterBreak="0">
    <w:nsid w:val="00000002"/>
    <w:multiLevelType w:val="multilevel"/>
    <w:tmpl w:val="00000002"/>
    <w:name w:val="WW8Num2"/>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 w15:restartNumberingAfterBreak="0">
    <w:nsid w:val="00000003"/>
    <w:multiLevelType w:val="multilevel"/>
    <w:tmpl w:val="00000003"/>
    <w:name w:val="WW8Num3"/>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3" w15:restartNumberingAfterBreak="0">
    <w:nsid w:val="00000004"/>
    <w:multiLevelType w:val="multilevel"/>
    <w:tmpl w:val="00000004"/>
    <w:name w:val="WW8Num4"/>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4" w15:restartNumberingAfterBreak="0">
    <w:nsid w:val="00000005"/>
    <w:multiLevelType w:val="multilevel"/>
    <w:tmpl w:val="00000005"/>
    <w:name w:val="WW8Num5"/>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5" w15:restartNumberingAfterBreak="0">
    <w:nsid w:val="00000006"/>
    <w:multiLevelType w:val="multilevel"/>
    <w:tmpl w:val="00000006"/>
    <w:name w:val="WW8Num6"/>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6" w15:restartNumberingAfterBreak="0">
    <w:nsid w:val="00000007"/>
    <w:multiLevelType w:val="multilevel"/>
    <w:tmpl w:val="00000007"/>
    <w:name w:val="WW8Num7"/>
    <w:lvl w:ilvl="0">
      <w:start w:val="1"/>
      <w:numFmt w:val="decimal"/>
      <w:suff w:val="nothing"/>
      <w:lvlText w:val="%1."/>
      <w:lvlJc w:val="left"/>
      <w:pPr>
        <w:ind w:left="283" w:hanging="283"/>
      </w:pPr>
    </w:lvl>
    <w:lvl w:ilvl="1">
      <w:start w:val="1"/>
      <w:numFmt w:val="decimal"/>
      <w:suff w:val="nothing"/>
      <w:lvlText w:val="%2."/>
      <w:lvlJc w:val="left"/>
      <w:pPr>
        <w:ind w:left="566" w:hanging="283"/>
      </w:pPr>
    </w:lvl>
    <w:lvl w:ilvl="2">
      <w:start w:val="1"/>
      <w:numFmt w:val="decimal"/>
      <w:suff w:val="nothing"/>
      <w:lvlText w:val="%3."/>
      <w:lvlJc w:val="left"/>
      <w:pPr>
        <w:ind w:left="849" w:hanging="283"/>
      </w:pPr>
    </w:lvl>
    <w:lvl w:ilvl="3">
      <w:start w:val="1"/>
      <w:numFmt w:val="decimal"/>
      <w:suff w:val="nothing"/>
      <w:lvlText w:val="%4."/>
      <w:lvlJc w:val="left"/>
      <w:pPr>
        <w:ind w:left="1132" w:hanging="283"/>
      </w:pPr>
    </w:lvl>
    <w:lvl w:ilvl="4">
      <w:start w:val="1"/>
      <w:numFmt w:val="decimal"/>
      <w:suff w:val="nothing"/>
      <w:lvlText w:val="%5."/>
      <w:lvlJc w:val="left"/>
      <w:pPr>
        <w:ind w:left="1415" w:hanging="283"/>
      </w:pPr>
    </w:lvl>
    <w:lvl w:ilvl="5">
      <w:start w:val="1"/>
      <w:numFmt w:val="decimal"/>
      <w:suff w:val="nothing"/>
      <w:lvlText w:val="%6."/>
      <w:lvlJc w:val="left"/>
      <w:pPr>
        <w:ind w:left="1698" w:hanging="283"/>
      </w:pPr>
    </w:lvl>
    <w:lvl w:ilvl="6">
      <w:start w:val="1"/>
      <w:numFmt w:val="decimal"/>
      <w:suff w:val="nothing"/>
      <w:lvlText w:val="%7."/>
      <w:lvlJc w:val="left"/>
      <w:pPr>
        <w:ind w:left="1981" w:hanging="283"/>
      </w:pPr>
    </w:lvl>
    <w:lvl w:ilvl="7">
      <w:start w:val="1"/>
      <w:numFmt w:val="decimal"/>
      <w:suff w:val="nothing"/>
      <w:lvlText w:val="%8."/>
      <w:lvlJc w:val="left"/>
      <w:pPr>
        <w:ind w:left="2264" w:hanging="283"/>
      </w:pPr>
    </w:lvl>
    <w:lvl w:ilvl="8">
      <w:start w:val="1"/>
      <w:numFmt w:val="decimal"/>
      <w:suff w:val="nothing"/>
      <w:lvlText w:val="%9."/>
      <w:lvlJc w:val="left"/>
      <w:pPr>
        <w:ind w:left="2547" w:hanging="283"/>
      </w:pPr>
    </w:lvl>
  </w:abstractNum>
  <w:abstractNum w:abstractNumId="7" w15:restartNumberingAfterBreak="0">
    <w:nsid w:val="00000008"/>
    <w:multiLevelType w:val="multilevel"/>
    <w:tmpl w:val="00000008"/>
    <w:name w:val="WW8Num8"/>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8" w15:restartNumberingAfterBreak="0">
    <w:nsid w:val="00000009"/>
    <w:multiLevelType w:val="multilevel"/>
    <w:tmpl w:val="3552FF00"/>
    <w:name w:val="WW8Num9"/>
    <w:lvl w:ilvl="0">
      <w:start w:val="1"/>
      <w:numFmt w:val="decimal"/>
      <w:lvlText w:val="%1."/>
      <w:lvlJc w:val="left"/>
      <w:pPr>
        <w:tabs>
          <w:tab w:val="num" w:pos="360"/>
        </w:tabs>
        <w:ind w:left="360" w:hanging="360"/>
      </w:pPr>
      <w:rPr>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9" w15:restartNumberingAfterBreak="0">
    <w:nsid w:val="0000000A"/>
    <w:multiLevelType w:val="multilevel"/>
    <w:tmpl w:val="0000000A"/>
    <w:name w:val="WW8Num10"/>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0" w15:restartNumberingAfterBreak="0">
    <w:nsid w:val="0000000B"/>
    <w:multiLevelType w:val="multilevel"/>
    <w:tmpl w:val="0000000B"/>
    <w:name w:val="WW8Num11"/>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1" w15:restartNumberingAfterBreak="0">
    <w:nsid w:val="0000000C"/>
    <w:multiLevelType w:val="multilevel"/>
    <w:tmpl w:val="0000000C"/>
    <w:name w:val="WW8Num12"/>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2" w15:restartNumberingAfterBreak="0">
    <w:nsid w:val="0000000D"/>
    <w:multiLevelType w:val="multilevel"/>
    <w:tmpl w:val="0000000D"/>
    <w:name w:val="WW8Num13"/>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3" w15:restartNumberingAfterBreak="0">
    <w:nsid w:val="0000000E"/>
    <w:multiLevelType w:val="multilevel"/>
    <w:tmpl w:val="0000000E"/>
    <w:name w:val="WW8Num14"/>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4" w15:restartNumberingAfterBreak="0">
    <w:nsid w:val="0000000F"/>
    <w:multiLevelType w:val="multilevel"/>
    <w:tmpl w:val="0000000F"/>
    <w:name w:val="WW8Num15"/>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5" w15:restartNumberingAfterBreak="0">
    <w:nsid w:val="00000010"/>
    <w:multiLevelType w:val="multilevel"/>
    <w:tmpl w:val="00000010"/>
    <w:name w:val="WW8Num16"/>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6" w15:restartNumberingAfterBreak="0">
    <w:nsid w:val="00000011"/>
    <w:multiLevelType w:val="multilevel"/>
    <w:tmpl w:val="00000011"/>
    <w:name w:val="WW8Num17"/>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7" w15:restartNumberingAfterBreak="0">
    <w:nsid w:val="00000012"/>
    <w:multiLevelType w:val="multilevel"/>
    <w:tmpl w:val="00000012"/>
    <w:name w:val="WW8Num18"/>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8" w15:restartNumberingAfterBreak="0">
    <w:nsid w:val="00000013"/>
    <w:multiLevelType w:val="multilevel"/>
    <w:tmpl w:val="00000013"/>
    <w:name w:val="WW8Num19"/>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9" w15:restartNumberingAfterBreak="0">
    <w:nsid w:val="00000014"/>
    <w:multiLevelType w:val="multilevel"/>
    <w:tmpl w:val="00000014"/>
    <w:name w:val="WW8Num20"/>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0" w15:restartNumberingAfterBreak="0">
    <w:nsid w:val="00000015"/>
    <w:multiLevelType w:val="multilevel"/>
    <w:tmpl w:val="00000015"/>
    <w:name w:val="WW8Num21"/>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1" w15:restartNumberingAfterBreak="0">
    <w:nsid w:val="00000016"/>
    <w:multiLevelType w:val="multilevel"/>
    <w:tmpl w:val="00000016"/>
    <w:name w:val="WW8Num22"/>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2" w15:restartNumberingAfterBreak="0">
    <w:nsid w:val="00000017"/>
    <w:multiLevelType w:val="multilevel"/>
    <w:tmpl w:val="00000017"/>
    <w:name w:val="WW8Num23"/>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3" w15:restartNumberingAfterBreak="0">
    <w:nsid w:val="00000018"/>
    <w:multiLevelType w:val="multilevel"/>
    <w:tmpl w:val="00000018"/>
    <w:name w:val="WW8Num24"/>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4" w15:restartNumberingAfterBreak="0">
    <w:nsid w:val="00000019"/>
    <w:multiLevelType w:val="multilevel"/>
    <w:tmpl w:val="00000019"/>
    <w:name w:val="WW8Num25"/>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5" w15:restartNumberingAfterBreak="0">
    <w:nsid w:val="0000001A"/>
    <w:multiLevelType w:val="multilevel"/>
    <w:tmpl w:val="0000001A"/>
    <w:name w:val="WW8Num26"/>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6" w15:restartNumberingAfterBreak="0">
    <w:nsid w:val="0000001B"/>
    <w:multiLevelType w:val="multilevel"/>
    <w:tmpl w:val="0000001B"/>
    <w:name w:val="WW8Num27"/>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7" w15:restartNumberingAfterBreak="0">
    <w:nsid w:val="0000001C"/>
    <w:multiLevelType w:val="multilevel"/>
    <w:tmpl w:val="0000001C"/>
    <w:name w:val="WW8Num2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8" w15:restartNumberingAfterBreak="0">
    <w:nsid w:val="035E4D05"/>
    <w:multiLevelType w:val="hybridMultilevel"/>
    <w:tmpl w:val="119A8D5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18176FCF"/>
    <w:multiLevelType w:val="hybridMultilevel"/>
    <w:tmpl w:val="211A48F4"/>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0" w15:restartNumberingAfterBreak="0">
    <w:nsid w:val="1C6C0B4E"/>
    <w:multiLevelType w:val="hybridMultilevel"/>
    <w:tmpl w:val="40A68904"/>
    <w:lvl w:ilvl="0" w:tplc="0C090001">
      <w:start w:val="1"/>
      <w:numFmt w:val="bullet"/>
      <w:lvlText w:val=""/>
      <w:lvlJc w:val="left"/>
      <w:pPr>
        <w:tabs>
          <w:tab w:val="num" w:pos="720"/>
        </w:tabs>
        <w:ind w:left="720" w:hanging="360"/>
      </w:pPr>
      <w:rPr>
        <w:rFonts w:ascii="Symbol" w:hAnsi="Symbol"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2EEB2117"/>
    <w:multiLevelType w:val="hybridMultilevel"/>
    <w:tmpl w:val="3BD4A4BC"/>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2" w15:restartNumberingAfterBreak="0">
    <w:nsid w:val="4AC110D8"/>
    <w:multiLevelType w:val="hybridMultilevel"/>
    <w:tmpl w:val="37563502"/>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3" w15:restartNumberingAfterBreak="0">
    <w:nsid w:val="642E0483"/>
    <w:multiLevelType w:val="hybridMultilevel"/>
    <w:tmpl w:val="755000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01512F0"/>
    <w:multiLevelType w:val="hybridMultilevel"/>
    <w:tmpl w:val="8C564B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6A85ECC"/>
    <w:multiLevelType w:val="multilevel"/>
    <w:tmpl w:val="DFD6C80A"/>
    <w:lvl w:ilvl="0">
      <w:start w:val="1"/>
      <w:numFmt w:val="decimal"/>
      <w:pStyle w:val="Heading1"/>
      <w:lvlText w:val="%1"/>
      <w:lvlJc w:val="left"/>
      <w:pPr>
        <w:tabs>
          <w:tab w:val="num" w:pos="1008"/>
        </w:tabs>
        <w:ind w:left="1008" w:hanging="1008"/>
      </w:pPr>
      <w:rPr>
        <w:rFonts w:hint="default"/>
      </w:rPr>
    </w:lvl>
    <w:lvl w:ilvl="1">
      <w:start w:val="1"/>
      <w:numFmt w:val="decimal"/>
      <w:pStyle w:val="Heading2"/>
      <w:lvlText w:val="%1.%2"/>
      <w:lvlJc w:val="left"/>
      <w:pPr>
        <w:tabs>
          <w:tab w:val="num" w:pos="5796"/>
        </w:tabs>
        <w:ind w:left="5796" w:hanging="1008"/>
      </w:pPr>
      <w:rPr>
        <w:rFonts w:hint="default"/>
        <w:b/>
        <w:i w:val="0"/>
      </w:rPr>
    </w:lvl>
    <w:lvl w:ilvl="2">
      <w:start w:val="1"/>
      <w:numFmt w:val="decimal"/>
      <w:pStyle w:val="Heading3"/>
      <w:lvlText w:val="%1.%2.%3"/>
      <w:lvlJc w:val="left"/>
      <w:pPr>
        <w:tabs>
          <w:tab w:val="num" w:pos="1008"/>
        </w:tabs>
        <w:ind w:left="1008" w:hanging="1008"/>
      </w:pPr>
      <w:rPr>
        <w:rFonts w:hint="default"/>
      </w:rPr>
    </w:lvl>
    <w:lvl w:ilvl="3">
      <w:start w:val="1"/>
      <w:numFmt w:val="decimal"/>
      <w:pStyle w:val="Heading4"/>
      <w:lvlText w:val="%1.%2.%3.%4"/>
      <w:lvlJc w:val="left"/>
      <w:pPr>
        <w:tabs>
          <w:tab w:val="num" w:pos="576"/>
        </w:tabs>
        <w:ind w:left="504" w:hanging="648"/>
      </w:pPr>
      <w:rPr>
        <w:rFonts w:hint="default"/>
      </w:rPr>
    </w:lvl>
    <w:lvl w:ilvl="4">
      <w:start w:val="1"/>
      <w:numFmt w:val="decimal"/>
      <w:lvlText w:val="%1.%2.%3.%4.%5."/>
      <w:lvlJc w:val="left"/>
      <w:pPr>
        <w:tabs>
          <w:tab w:val="num" w:pos="1296"/>
        </w:tabs>
        <w:ind w:left="1008" w:hanging="792"/>
      </w:pPr>
      <w:rPr>
        <w:rFonts w:hint="default"/>
      </w:rPr>
    </w:lvl>
    <w:lvl w:ilvl="5">
      <w:start w:val="1"/>
      <w:numFmt w:val="decimal"/>
      <w:lvlText w:val="%1.%2.%3.%4.%5.%6."/>
      <w:lvlJc w:val="left"/>
      <w:pPr>
        <w:tabs>
          <w:tab w:val="num" w:pos="2016"/>
        </w:tabs>
        <w:ind w:left="1512" w:hanging="936"/>
      </w:pPr>
      <w:rPr>
        <w:rFonts w:hint="default"/>
      </w:rPr>
    </w:lvl>
    <w:lvl w:ilvl="6">
      <w:start w:val="1"/>
      <w:numFmt w:val="decimal"/>
      <w:lvlText w:val="%1.%2.%3.%4.%5.%6.%7."/>
      <w:lvlJc w:val="left"/>
      <w:pPr>
        <w:tabs>
          <w:tab w:val="num" w:pos="2376"/>
        </w:tabs>
        <w:ind w:left="2016" w:hanging="1080"/>
      </w:pPr>
      <w:rPr>
        <w:rFonts w:hint="default"/>
      </w:rPr>
    </w:lvl>
    <w:lvl w:ilvl="7">
      <w:start w:val="1"/>
      <w:numFmt w:val="decimal"/>
      <w:lvlText w:val="%1.%2.%3.%4.%5.%6.%7.%8."/>
      <w:lvlJc w:val="left"/>
      <w:pPr>
        <w:tabs>
          <w:tab w:val="num" w:pos="3096"/>
        </w:tabs>
        <w:ind w:left="2520" w:hanging="1224"/>
      </w:pPr>
      <w:rPr>
        <w:rFonts w:hint="default"/>
      </w:rPr>
    </w:lvl>
    <w:lvl w:ilvl="8">
      <w:start w:val="1"/>
      <w:numFmt w:val="decimal"/>
      <w:lvlText w:val="%1.%2.%3.%4.%5.%6.%7.%8.%9."/>
      <w:lvlJc w:val="left"/>
      <w:pPr>
        <w:tabs>
          <w:tab w:val="num" w:pos="3816"/>
        </w:tabs>
        <w:ind w:left="3096" w:hanging="1440"/>
      </w:pPr>
      <w:rPr>
        <w:rFonts w:hint="default"/>
      </w:rPr>
    </w:lvl>
  </w:abstractNum>
  <w:num w:numId="1">
    <w:abstractNumId w:val="35"/>
  </w:num>
  <w:num w:numId="2">
    <w:abstractNumId w:val="33"/>
  </w:num>
  <w:num w:numId="3">
    <w:abstractNumId w:val="32"/>
  </w:num>
  <w:num w:numId="4">
    <w:abstractNumId w:val="30"/>
  </w:num>
  <w:num w:numId="5">
    <w:abstractNumId w:val="34"/>
  </w:num>
  <w:num w:numId="6">
    <w:abstractNumId w:val="28"/>
  </w:num>
  <w:num w:numId="7">
    <w:abstractNumId w:val="29"/>
  </w:num>
  <w:num w:numId="8">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en-US" w:vendorID="64" w:dllVersion="131078" w:nlCheck="1" w:checkStyle="1"/>
  <w:activeWritingStyle w:appName="MSWord" w:lang="en-AU" w:vendorID="64" w:dllVersion="131078" w:nlCheck="1" w:checkStyle="1"/>
  <w:activeWritingStyle w:appName="MSWord" w:lang="en-AU" w:vendorID="64" w:dllVersion="131077"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rawingGridVerticalSpacing w:val="57"/>
  <w:noPunctuationKerning/>
  <w:characterSpacingControl w:val="doNotCompress"/>
  <w:hdrShapeDefaults>
    <o:shapedefaults v:ext="edit" spidmax="8193"/>
  </w:hdrShapeDefaults>
  <w:footnotePr>
    <w:pos w:val="beneathText"/>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31AF"/>
    <w:rsid w:val="00004978"/>
    <w:rsid w:val="00004C9E"/>
    <w:rsid w:val="00006161"/>
    <w:rsid w:val="0000628C"/>
    <w:rsid w:val="00010994"/>
    <w:rsid w:val="00012FE1"/>
    <w:rsid w:val="00013F1C"/>
    <w:rsid w:val="00014638"/>
    <w:rsid w:val="00021988"/>
    <w:rsid w:val="00023EF8"/>
    <w:rsid w:val="00036D4D"/>
    <w:rsid w:val="00041906"/>
    <w:rsid w:val="00042448"/>
    <w:rsid w:val="00045222"/>
    <w:rsid w:val="00046E8B"/>
    <w:rsid w:val="00051AFF"/>
    <w:rsid w:val="00051D3E"/>
    <w:rsid w:val="000532B8"/>
    <w:rsid w:val="00054528"/>
    <w:rsid w:val="00055792"/>
    <w:rsid w:val="0005650B"/>
    <w:rsid w:val="00065244"/>
    <w:rsid w:val="0007117C"/>
    <w:rsid w:val="0009289F"/>
    <w:rsid w:val="00097984"/>
    <w:rsid w:val="000A352C"/>
    <w:rsid w:val="000A5431"/>
    <w:rsid w:val="000B12E3"/>
    <w:rsid w:val="000B1636"/>
    <w:rsid w:val="000B1B56"/>
    <w:rsid w:val="000B5133"/>
    <w:rsid w:val="000C352C"/>
    <w:rsid w:val="000C4343"/>
    <w:rsid w:val="000C4BA0"/>
    <w:rsid w:val="000D0AF3"/>
    <w:rsid w:val="000D173E"/>
    <w:rsid w:val="000D33A9"/>
    <w:rsid w:val="000D35C2"/>
    <w:rsid w:val="000E0EE7"/>
    <w:rsid w:val="000E429F"/>
    <w:rsid w:val="000E72B2"/>
    <w:rsid w:val="000E7746"/>
    <w:rsid w:val="000F550E"/>
    <w:rsid w:val="0010699E"/>
    <w:rsid w:val="0010721F"/>
    <w:rsid w:val="00112994"/>
    <w:rsid w:val="00117EA3"/>
    <w:rsid w:val="00130C9D"/>
    <w:rsid w:val="00152BF4"/>
    <w:rsid w:val="00153BBE"/>
    <w:rsid w:val="00160540"/>
    <w:rsid w:val="00160C60"/>
    <w:rsid w:val="001624A0"/>
    <w:rsid w:val="0016704C"/>
    <w:rsid w:val="00167B39"/>
    <w:rsid w:val="00171D0D"/>
    <w:rsid w:val="0018442A"/>
    <w:rsid w:val="001A40B7"/>
    <w:rsid w:val="001A4AA6"/>
    <w:rsid w:val="001B64F8"/>
    <w:rsid w:val="001E5BAE"/>
    <w:rsid w:val="001F1CE4"/>
    <w:rsid w:val="0020274C"/>
    <w:rsid w:val="00203031"/>
    <w:rsid w:val="0020342F"/>
    <w:rsid w:val="00205C9D"/>
    <w:rsid w:val="002232DA"/>
    <w:rsid w:val="00226077"/>
    <w:rsid w:val="00226E62"/>
    <w:rsid w:val="00232FC0"/>
    <w:rsid w:val="00233F38"/>
    <w:rsid w:val="0023446E"/>
    <w:rsid w:val="0023641F"/>
    <w:rsid w:val="00240DBB"/>
    <w:rsid w:val="00240F0F"/>
    <w:rsid w:val="00244CE9"/>
    <w:rsid w:val="00245E2A"/>
    <w:rsid w:val="002529D7"/>
    <w:rsid w:val="00255491"/>
    <w:rsid w:val="00266529"/>
    <w:rsid w:val="00273C33"/>
    <w:rsid w:val="00275E9D"/>
    <w:rsid w:val="0028075B"/>
    <w:rsid w:val="00281A02"/>
    <w:rsid w:val="00287B14"/>
    <w:rsid w:val="002927E0"/>
    <w:rsid w:val="00292DBC"/>
    <w:rsid w:val="00297B35"/>
    <w:rsid w:val="002A646D"/>
    <w:rsid w:val="002B6CDC"/>
    <w:rsid w:val="002C6112"/>
    <w:rsid w:val="002C77D7"/>
    <w:rsid w:val="002D28BF"/>
    <w:rsid w:val="002D42C0"/>
    <w:rsid w:val="002E1099"/>
    <w:rsid w:val="002E30DC"/>
    <w:rsid w:val="002E3AC7"/>
    <w:rsid w:val="002E7513"/>
    <w:rsid w:val="002E77CD"/>
    <w:rsid w:val="002E7EB5"/>
    <w:rsid w:val="002F001B"/>
    <w:rsid w:val="002F4BA5"/>
    <w:rsid w:val="00301C92"/>
    <w:rsid w:val="00301F7A"/>
    <w:rsid w:val="00302B62"/>
    <w:rsid w:val="00310AEA"/>
    <w:rsid w:val="00310F59"/>
    <w:rsid w:val="00314F12"/>
    <w:rsid w:val="00316F97"/>
    <w:rsid w:val="0032105B"/>
    <w:rsid w:val="003224D3"/>
    <w:rsid w:val="003225B4"/>
    <w:rsid w:val="00323787"/>
    <w:rsid w:val="0032739E"/>
    <w:rsid w:val="00330DDA"/>
    <w:rsid w:val="003315B9"/>
    <w:rsid w:val="003358E9"/>
    <w:rsid w:val="003379F5"/>
    <w:rsid w:val="003428D4"/>
    <w:rsid w:val="00343B38"/>
    <w:rsid w:val="00344DA3"/>
    <w:rsid w:val="00351B91"/>
    <w:rsid w:val="00361DEE"/>
    <w:rsid w:val="00366AD9"/>
    <w:rsid w:val="00374CBE"/>
    <w:rsid w:val="00383552"/>
    <w:rsid w:val="003A537B"/>
    <w:rsid w:val="003B5A24"/>
    <w:rsid w:val="003C0671"/>
    <w:rsid w:val="003D7A0B"/>
    <w:rsid w:val="003F155C"/>
    <w:rsid w:val="003F2723"/>
    <w:rsid w:val="003F4C4D"/>
    <w:rsid w:val="00411B20"/>
    <w:rsid w:val="00422AE5"/>
    <w:rsid w:val="00432059"/>
    <w:rsid w:val="004354ED"/>
    <w:rsid w:val="0044019A"/>
    <w:rsid w:val="0044226D"/>
    <w:rsid w:val="00457262"/>
    <w:rsid w:val="00464C21"/>
    <w:rsid w:val="00493D84"/>
    <w:rsid w:val="004A048C"/>
    <w:rsid w:val="004B40B6"/>
    <w:rsid w:val="004C7913"/>
    <w:rsid w:val="004D1037"/>
    <w:rsid w:val="004D1B5C"/>
    <w:rsid w:val="004F172E"/>
    <w:rsid w:val="00501D8F"/>
    <w:rsid w:val="00503376"/>
    <w:rsid w:val="00504873"/>
    <w:rsid w:val="005207FA"/>
    <w:rsid w:val="005242F1"/>
    <w:rsid w:val="005327B1"/>
    <w:rsid w:val="005331AA"/>
    <w:rsid w:val="00534124"/>
    <w:rsid w:val="005403CC"/>
    <w:rsid w:val="00544653"/>
    <w:rsid w:val="005465D6"/>
    <w:rsid w:val="00551396"/>
    <w:rsid w:val="00554A52"/>
    <w:rsid w:val="00557346"/>
    <w:rsid w:val="00564664"/>
    <w:rsid w:val="0056637F"/>
    <w:rsid w:val="00570897"/>
    <w:rsid w:val="005751F7"/>
    <w:rsid w:val="0058008B"/>
    <w:rsid w:val="0058025F"/>
    <w:rsid w:val="0058332A"/>
    <w:rsid w:val="005905DE"/>
    <w:rsid w:val="00591789"/>
    <w:rsid w:val="00591C6D"/>
    <w:rsid w:val="00593814"/>
    <w:rsid w:val="00596160"/>
    <w:rsid w:val="00597765"/>
    <w:rsid w:val="005A54CA"/>
    <w:rsid w:val="005A60B5"/>
    <w:rsid w:val="005A7002"/>
    <w:rsid w:val="005B1031"/>
    <w:rsid w:val="005B184B"/>
    <w:rsid w:val="005B58E5"/>
    <w:rsid w:val="005C4636"/>
    <w:rsid w:val="005D28EA"/>
    <w:rsid w:val="005D51D5"/>
    <w:rsid w:val="005D52B7"/>
    <w:rsid w:val="005D6E41"/>
    <w:rsid w:val="005E0A83"/>
    <w:rsid w:val="005E35BC"/>
    <w:rsid w:val="005E420E"/>
    <w:rsid w:val="005E6860"/>
    <w:rsid w:val="005F31AF"/>
    <w:rsid w:val="005F5DCF"/>
    <w:rsid w:val="006030F0"/>
    <w:rsid w:val="006038A2"/>
    <w:rsid w:val="00622C0C"/>
    <w:rsid w:val="00626557"/>
    <w:rsid w:val="00634900"/>
    <w:rsid w:val="006356CE"/>
    <w:rsid w:val="006369EF"/>
    <w:rsid w:val="00636F7F"/>
    <w:rsid w:val="0063751A"/>
    <w:rsid w:val="0065149D"/>
    <w:rsid w:val="00663511"/>
    <w:rsid w:val="00663978"/>
    <w:rsid w:val="00671C34"/>
    <w:rsid w:val="00681837"/>
    <w:rsid w:val="006923F8"/>
    <w:rsid w:val="00693C51"/>
    <w:rsid w:val="006A200B"/>
    <w:rsid w:val="006A41B2"/>
    <w:rsid w:val="006A6C47"/>
    <w:rsid w:val="006C281C"/>
    <w:rsid w:val="006E0533"/>
    <w:rsid w:val="006E4398"/>
    <w:rsid w:val="006E58A8"/>
    <w:rsid w:val="006F0972"/>
    <w:rsid w:val="006F6F75"/>
    <w:rsid w:val="0070120C"/>
    <w:rsid w:val="007024C7"/>
    <w:rsid w:val="00702894"/>
    <w:rsid w:val="00705E5C"/>
    <w:rsid w:val="007065EE"/>
    <w:rsid w:val="00713496"/>
    <w:rsid w:val="00721D11"/>
    <w:rsid w:val="0072416D"/>
    <w:rsid w:val="007269F0"/>
    <w:rsid w:val="007312B4"/>
    <w:rsid w:val="00745211"/>
    <w:rsid w:val="007475AA"/>
    <w:rsid w:val="007517FD"/>
    <w:rsid w:val="00757545"/>
    <w:rsid w:val="00757B28"/>
    <w:rsid w:val="007616B8"/>
    <w:rsid w:val="0076410C"/>
    <w:rsid w:val="00764F5E"/>
    <w:rsid w:val="00766F1D"/>
    <w:rsid w:val="007676E3"/>
    <w:rsid w:val="0077065F"/>
    <w:rsid w:val="00770D72"/>
    <w:rsid w:val="00772BF2"/>
    <w:rsid w:val="00784C2E"/>
    <w:rsid w:val="00785BF9"/>
    <w:rsid w:val="007865F7"/>
    <w:rsid w:val="00793031"/>
    <w:rsid w:val="007A0298"/>
    <w:rsid w:val="007A7290"/>
    <w:rsid w:val="007B218A"/>
    <w:rsid w:val="007B58BE"/>
    <w:rsid w:val="007C569D"/>
    <w:rsid w:val="007C72E8"/>
    <w:rsid w:val="007D63ED"/>
    <w:rsid w:val="007F1314"/>
    <w:rsid w:val="007F3C05"/>
    <w:rsid w:val="007F606D"/>
    <w:rsid w:val="008103B1"/>
    <w:rsid w:val="008107A4"/>
    <w:rsid w:val="008107AE"/>
    <w:rsid w:val="00812198"/>
    <w:rsid w:val="008214EF"/>
    <w:rsid w:val="0082322F"/>
    <w:rsid w:val="008322B3"/>
    <w:rsid w:val="008322E2"/>
    <w:rsid w:val="00837C44"/>
    <w:rsid w:val="00843286"/>
    <w:rsid w:val="00852ABC"/>
    <w:rsid w:val="00864CC8"/>
    <w:rsid w:val="00865C17"/>
    <w:rsid w:val="008779FD"/>
    <w:rsid w:val="00880B89"/>
    <w:rsid w:val="00887C17"/>
    <w:rsid w:val="00890790"/>
    <w:rsid w:val="008914F2"/>
    <w:rsid w:val="00893EF7"/>
    <w:rsid w:val="00894CF4"/>
    <w:rsid w:val="008A2ADB"/>
    <w:rsid w:val="008B1919"/>
    <w:rsid w:val="008B2E99"/>
    <w:rsid w:val="008B40A1"/>
    <w:rsid w:val="008B4D35"/>
    <w:rsid w:val="008B7ECB"/>
    <w:rsid w:val="008C46B9"/>
    <w:rsid w:val="008C5FE6"/>
    <w:rsid w:val="008D0E57"/>
    <w:rsid w:val="008D2D08"/>
    <w:rsid w:val="008E546C"/>
    <w:rsid w:val="008F6361"/>
    <w:rsid w:val="00900221"/>
    <w:rsid w:val="00901F2D"/>
    <w:rsid w:val="009031A0"/>
    <w:rsid w:val="009071AC"/>
    <w:rsid w:val="00915AAC"/>
    <w:rsid w:val="00921BB4"/>
    <w:rsid w:val="00934E01"/>
    <w:rsid w:val="009353EB"/>
    <w:rsid w:val="0093698A"/>
    <w:rsid w:val="00942655"/>
    <w:rsid w:val="00947970"/>
    <w:rsid w:val="0096387A"/>
    <w:rsid w:val="00965881"/>
    <w:rsid w:val="009661BA"/>
    <w:rsid w:val="00977237"/>
    <w:rsid w:val="00977C71"/>
    <w:rsid w:val="009B451A"/>
    <w:rsid w:val="009B5850"/>
    <w:rsid w:val="009B6432"/>
    <w:rsid w:val="009C53C8"/>
    <w:rsid w:val="009D37C4"/>
    <w:rsid w:val="009D7163"/>
    <w:rsid w:val="009E4BBB"/>
    <w:rsid w:val="009F2B87"/>
    <w:rsid w:val="009F2F21"/>
    <w:rsid w:val="009F4EEC"/>
    <w:rsid w:val="009F54EC"/>
    <w:rsid w:val="00A016C7"/>
    <w:rsid w:val="00A05461"/>
    <w:rsid w:val="00A076AE"/>
    <w:rsid w:val="00A1355F"/>
    <w:rsid w:val="00A217D1"/>
    <w:rsid w:val="00A21C2C"/>
    <w:rsid w:val="00A337DA"/>
    <w:rsid w:val="00A4254E"/>
    <w:rsid w:val="00A562EE"/>
    <w:rsid w:val="00A577FA"/>
    <w:rsid w:val="00A6660D"/>
    <w:rsid w:val="00A74552"/>
    <w:rsid w:val="00A81BF2"/>
    <w:rsid w:val="00A9216C"/>
    <w:rsid w:val="00A92A8D"/>
    <w:rsid w:val="00AB1BB4"/>
    <w:rsid w:val="00AB262B"/>
    <w:rsid w:val="00AB3C5A"/>
    <w:rsid w:val="00AB4A51"/>
    <w:rsid w:val="00AC2453"/>
    <w:rsid w:val="00AC5AE3"/>
    <w:rsid w:val="00AC69C8"/>
    <w:rsid w:val="00AD30DE"/>
    <w:rsid w:val="00AD5DDB"/>
    <w:rsid w:val="00AD67D7"/>
    <w:rsid w:val="00AE6B08"/>
    <w:rsid w:val="00AF191E"/>
    <w:rsid w:val="00B14470"/>
    <w:rsid w:val="00B25DD5"/>
    <w:rsid w:val="00B2751C"/>
    <w:rsid w:val="00B30E5C"/>
    <w:rsid w:val="00B333BD"/>
    <w:rsid w:val="00B37A6B"/>
    <w:rsid w:val="00B45839"/>
    <w:rsid w:val="00B4643C"/>
    <w:rsid w:val="00B506BA"/>
    <w:rsid w:val="00B53570"/>
    <w:rsid w:val="00B57C37"/>
    <w:rsid w:val="00B60E3A"/>
    <w:rsid w:val="00B65F20"/>
    <w:rsid w:val="00B80492"/>
    <w:rsid w:val="00B83A5B"/>
    <w:rsid w:val="00B858F5"/>
    <w:rsid w:val="00B95601"/>
    <w:rsid w:val="00BA44F9"/>
    <w:rsid w:val="00BA45FE"/>
    <w:rsid w:val="00BA4843"/>
    <w:rsid w:val="00BB3591"/>
    <w:rsid w:val="00BB5C5A"/>
    <w:rsid w:val="00BC1FA5"/>
    <w:rsid w:val="00BC4481"/>
    <w:rsid w:val="00BC4B39"/>
    <w:rsid w:val="00BC671F"/>
    <w:rsid w:val="00BD3E2D"/>
    <w:rsid w:val="00BD4EBE"/>
    <w:rsid w:val="00BD7DA5"/>
    <w:rsid w:val="00BE12F1"/>
    <w:rsid w:val="00BE6755"/>
    <w:rsid w:val="00BE7EB8"/>
    <w:rsid w:val="00BF0D4A"/>
    <w:rsid w:val="00BF229A"/>
    <w:rsid w:val="00C03120"/>
    <w:rsid w:val="00C039A4"/>
    <w:rsid w:val="00C06094"/>
    <w:rsid w:val="00C06D97"/>
    <w:rsid w:val="00C137E0"/>
    <w:rsid w:val="00C16273"/>
    <w:rsid w:val="00C22DCB"/>
    <w:rsid w:val="00C27DCD"/>
    <w:rsid w:val="00C27EC2"/>
    <w:rsid w:val="00C31C1C"/>
    <w:rsid w:val="00C42E02"/>
    <w:rsid w:val="00C45B64"/>
    <w:rsid w:val="00C5377E"/>
    <w:rsid w:val="00C544F8"/>
    <w:rsid w:val="00C55CAB"/>
    <w:rsid w:val="00C60961"/>
    <w:rsid w:val="00C6379C"/>
    <w:rsid w:val="00C64E7D"/>
    <w:rsid w:val="00C7038B"/>
    <w:rsid w:val="00C8286F"/>
    <w:rsid w:val="00C82F96"/>
    <w:rsid w:val="00C83348"/>
    <w:rsid w:val="00C85A3F"/>
    <w:rsid w:val="00C85B52"/>
    <w:rsid w:val="00CB643D"/>
    <w:rsid w:val="00CC358E"/>
    <w:rsid w:val="00CC4F3E"/>
    <w:rsid w:val="00CC6A7B"/>
    <w:rsid w:val="00CC70F9"/>
    <w:rsid w:val="00CE67DC"/>
    <w:rsid w:val="00CF0380"/>
    <w:rsid w:val="00CF7BCF"/>
    <w:rsid w:val="00D04C83"/>
    <w:rsid w:val="00D1300C"/>
    <w:rsid w:val="00D21698"/>
    <w:rsid w:val="00D2289A"/>
    <w:rsid w:val="00D258DC"/>
    <w:rsid w:val="00D25C8C"/>
    <w:rsid w:val="00D33D92"/>
    <w:rsid w:val="00D349D3"/>
    <w:rsid w:val="00D36D1F"/>
    <w:rsid w:val="00D428E2"/>
    <w:rsid w:val="00D44C58"/>
    <w:rsid w:val="00D57CD3"/>
    <w:rsid w:val="00D600D7"/>
    <w:rsid w:val="00D62299"/>
    <w:rsid w:val="00D717EF"/>
    <w:rsid w:val="00D723A1"/>
    <w:rsid w:val="00D73D50"/>
    <w:rsid w:val="00D7570A"/>
    <w:rsid w:val="00D77371"/>
    <w:rsid w:val="00D775DC"/>
    <w:rsid w:val="00D85053"/>
    <w:rsid w:val="00D86A11"/>
    <w:rsid w:val="00DB2781"/>
    <w:rsid w:val="00DB46D0"/>
    <w:rsid w:val="00DB7D7D"/>
    <w:rsid w:val="00DC2D06"/>
    <w:rsid w:val="00DC78B2"/>
    <w:rsid w:val="00DD293D"/>
    <w:rsid w:val="00DE3531"/>
    <w:rsid w:val="00DE5EDA"/>
    <w:rsid w:val="00DE7AD3"/>
    <w:rsid w:val="00DF49C4"/>
    <w:rsid w:val="00DF78B3"/>
    <w:rsid w:val="00E04F55"/>
    <w:rsid w:val="00E06C35"/>
    <w:rsid w:val="00E07C89"/>
    <w:rsid w:val="00E11077"/>
    <w:rsid w:val="00E122CD"/>
    <w:rsid w:val="00E132A5"/>
    <w:rsid w:val="00E1581F"/>
    <w:rsid w:val="00E42695"/>
    <w:rsid w:val="00E43B83"/>
    <w:rsid w:val="00E43F2E"/>
    <w:rsid w:val="00E50C84"/>
    <w:rsid w:val="00E53C10"/>
    <w:rsid w:val="00E63D89"/>
    <w:rsid w:val="00E674B5"/>
    <w:rsid w:val="00E67F84"/>
    <w:rsid w:val="00E70D11"/>
    <w:rsid w:val="00E74332"/>
    <w:rsid w:val="00E81BE7"/>
    <w:rsid w:val="00E82C21"/>
    <w:rsid w:val="00E94473"/>
    <w:rsid w:val="00EA1F25"/>
    <w:rsid w:val="00EA56DB"/>
    <w:rsid w:val="00EB10A7"/>
    <w:rsid w:val="00EB353F"/>
    <w:rsid w:val="00EB4026"/>
    <w:rsid w:val="00EC1323"/>
    <w:rsid w:val="00EC13CC"/>
    <w:rsid w:val="00EC7856"/>
    <w:rsid w:val="00ED0077"/>
    <w:rsid w:val="00ED27F2"/>
    <w:rsid w:val="00ED3B8B"/>
    <w:rsid w:val="00EE0E61"/>
    <w:rsid w:val="00EE246A"/>
    <w:rsid w:val="00EE4754"/>
    <w:rsid w:val="00EF385B"/>
    <w:rsid w:val="00F0008C"/>
    <w:rsid w:val="00F11AE6"/>
    <w:rsid w:val="00F15507"/>
    <w:rsid w:val="00F16367"/>
    <w:rsid w:val="00F172AE"/>
    <w:rsid w:val="00F26994"/>
    <w:rsid w:val="00F31EEF"/>
    <w:rsid w:val="00F35989"/>
    <w:rsid w:val="00F459E0"/>
    <w:rsid w:val="00F45B4C"/>
    <w:rsid w:val="00F51ABC"/>
    <w:rsid w:val="00F54B38"/>
    <w:rsid w:val="00F61660"/>
    <w:rsid w:val="00F65851"/>
    <w:rsid w:val="00F67644"/>
    <w:rsid w:val="00F7442C"/>
    <w:rsid w:val="00F75186"/>
    <w:rsid w:val="00F779B5"/>
    <w:rsid w:val="00F819E7"/>
    <w:rsid w:val="00F87585"/>
    <w:rsid w:val="00F959AC"/>
    <w:rsid w:val="00F96F98"/>
    <w:rsid w:val="00FA1D0F"/>
    <w:rsid w:val="00FA2729"/>
    <w:rsid w:val="00FA75AB"/>
    <w:rsid w:val="00FB21D4"/>
    <w:rsid w:val="00FB6B02"/>
    <w:rsid w:val="00FB787F"/>
    <w:rsid w:val="00FC0E07"/>
    <w:rsid w:val="00FC7FFE"/>
    <w:rsid w:val="00FD36DA"/>
    <w:rsid w:val="00FD57E6"/>
    <w:rsid w:val="00FD6185"/>
    <w:rsid w:val="00FD63EC"/>
    <w:rsid w:val="00FE128E"/>
    <w:rsid w:val="00FF1BA3"/>
  </w:rsids>
  <m:mathPr>
    <m:mathFont m:val="Cambria Math"/>
    <m:brkBin m:val="before"/>
    <m:brkBinSub m:val="--"/>
    <m:smallFrac m:val="0"/>
    <m:dispDef/>
    <m:lMargin m:val="0"/>
    <m:rMargin m:val="0"/>
    <m:defJc m:val="centerGroup"/>
    <m:wrapIndent m:val="1440"/>
    <m:intLim m:val="subSup"/>
    <m:naryLim m:val="undOvr"/>
  </m:mathPr>
  <w:themeFontLang w:val="en-AU" w:eastAsia="ko-K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305A2C0F"/>
  <w15:docId w15:val="{10F5C016-F694-4057-B6E9-B97177C67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AU" w:eastAsia="en-A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pPr>
    <w:rPr>
      <w:rFonts w:ascii="Arial" w:hAnsi="Arial" w:cs="Arial"/>
      <w:sz w:val="22"/>
      <w:szCs w:val="22"/>
      <w:lang w:eastAsia="en-US"/>
    </w:rPr>
  </w:style>
  <w:style w:type="paragraph" w:styleId="Heading1">
    <w:name w:val="heading 1"/>
    <w:basedOn w:val="Normal"/>
    <w:next w:val="Normal"/>
    <w:qFormat/>
    <w:rsid w:val="00240DBB"/>
    <w:pPr>
      <w:keepNext/>
      <w:numPr>
        <w:numId w:val="1"/>
      </w:numPr>
      <w:spacing w:before="240" w:after="60"/>
      <w:outlineLvl w:val="0"/>
    </w:pPr>
    <w:rPr>
      <w:rFonts w:ascii="Verdana" w:hAnsi="Verdana"/>
      <w:b/>
      <w:bCs/>
      <w:kern w:val="32"/>
      <w:sz w:val="24"/>
      <w:szCs w:val="32"/>
    </w:rPr>
  </w:style>
  <w:style w:type="paragraph" w:styleId="Heading2">
    <w:name w:val="heading 2"/>
    <w:basedOn w:val="Normal"/>
    <w:next w:val="Normal"/>
    <w:qFormat/>
    <w:rsid w:val="00FD57E6"/>
    <w:pPr>
      <w:keepNext/>
      <w:numPr>
        <w:ilvl w:val="1"/>
        <w:numId w:val="1"/>
      </w:numPr>
      <w:tabs>
        <w:tab w:val="clear" w:pos="5796"/>
        <w:tab w:val="left" w:pos="0"/>
      </w:tabs>
      <w:spacing w:before="240" w:after="60"/>
      <w:ind w:left="1009" w:hanging="1009"/>
      <w:outlineLvl w:val="1"/>
    </w:pPr>
    <w:rPr>
      <w:b/>
      <w:bCs/>
    </w:rPr>
  </w:style>
  <w:style w:type="paragraph" w:styleId="Heading3">
    <w:name w:val="heading 3"/>
    <w:basedOn w:val="Normal"/>
    <w:next w:val="Normal"/>
    <w:qFormat/>
    <w:pPr>
      <w:keepNext/>
      <w:numPr>
        <w:ilvl w:val="2"/>
        <w:numId w:val="1"/>
      </w:numPr>
      <w:spacing w:before="240" w:after="60"/>
      <w:outlineLvl w:val="2"/>
    </w:pPr>
    <w:rPr>
      <w:b/>
      <w:bCs/>
      <w:sz w:val="26"/>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keepNext/>
      <w:jc w:val="center"/>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080"/>
      <w:u w:val="single"/>
    </w:rPr>
  </w:style>
  <w:style w:type="paragraph" w:customStyle="1" w:styleId="TableContents">
    <w:name w:val="Table Contents"/>
    <w:basedOn w:val="BodyText"/>
  </w:style>
  <w:style w:type="paragraph" w:customStyle="1" w:styleId="TableHeading">
    <w:name w:val="Table Heading"/>
    <w:basedOn w:val="TableContents"/>
    <w:pPr>
      <w:jc w:val="center"/>
    </w:pPr>
    <w:rPr>
      <w:b/>
      <w:i/>
    </w:rPr>
  </w:style>
  <w:style w:type="paragraph" w:customStyle="1" w:styleId="ContentsHeading">
    <w:name w:val="Contents Heading"/>
    <w:basedOn w:val="Normal"/>
    <w:pPr>
      <w:keepNext/>
      <w:spacing w:before="240" w:after="120"/>
    </w:pPr>
    <w:rPr>
      <w:b/>
      <w:sz w:val="32"/>
    </w:rPr>
  </w:style>
  <w:style w:type="paragraph" w:styleId="TOC1">
    <w:name w:val="toc 1"/>
    <w:basedOn w:val="Normal"/>
    <w:uiPriority w:val="39"/>
    <w:pPr>
      <w:tabs>
        <w:tab w:val="right" w:leader="dot" w:pos="9637"/>
      </w:tabs>
    </w:p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styleId="BodyText">
    <w:name w:val="Body Text"/>
    <w:basedOn w:val="Normal"/>
    <w:link w:val="BodyTextChar"/>
    <w:pPr>
      <w:spacing w:after="120"/>
    </w:pPr>
  </w:style>
  <w:style w:type="paragraph" w:styleId="DocumentMap">
    <w:name w:val="Document Map"/>
    <w:basedOn w:val="Normal"/>
    <w:semiHidden/>
    <w:pPr>
      <w:shd w:val="clear" w:color="auto" w:fill="000080"/>
    </w:pPr>
    <w:rPr>
      <w:rFonts w:ascii="Tahoma" w:hAnsi="Tahoma" w:cs="Tahoma"/>
    </w:rPr>
  </w:style>
  <w:style w:type="paragraph" w:styleId="TOC2">
    <w:name w:val="toc 2"/>
    <w:basedOn w:val="Normal"/>
    <w:next w:val="Normal"/>
    <w:autoRedefine/>
    <w:uiPriority w:val="39"/>
    <w:pPr>
      <w:ind w:left="220"/>
    </w:pPr>
  </w:style>
  <w:style w:type="paragraph" w:styleId="Caption">
    <w:name w:val="caption"/>
    <w:basedOn w:val="Normal"/>
    <w:next w:val="Normal"/>
    <w:qFormat/>
    <w:pPr>
      <w:spacing w:before="120" w:after="120"/>
    </w:pPr>
    <w:rPr>
      <w:b/>
      <w:bCs/>
      <w:sz w:val="20"/>
      <w:szCs w:val="20"/>
    </w:rPr>
  </w:style>
  <w:style w:type="character" w:styleId="HTMLAcronym">
    <w:name w:val="HTML Acronym"/>
    <w:basedOn w:val="DefaultParagraphFont"/>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styleId="BodyTextIndent">
    <w:name w:val="Body Text Indent"/>
    <w:basedOn w:val="Normal"/>
    <w:pPr>
      <w:ind w:left="144"/>
      <w:jc w:val="both"/>
    </w:pPr>
  </w:style>
  <w:style w:type="paragraph" w:styleId="BodyTextIndent2">
    <w:name w:val="Body Text Indent 2"/>
    <w:basedOn w:val="Normal"/>
    <w:pPr>
      <w:ind w:left="114"/>
      <w:jc w:val="both"/>
    </w:pPr>
  </w:style>
  <w:style w:type="paragraph" w:styleId="BodyTextIndent3">
    <w:name w:val="Body Text Indent 3"/>
    <w:basedOn w:val="Normal"/>
    <w:pPr>
      <w:ind w:left="171"/>
    </w:pPr>
  </w:style>
  <w:style w:type="character" w:customStyle="1" w:styleId="BodyTextChar">
    <w:name w:val="Body Text Char"/>
    <w:basedOn w:val="DefaultParagraphFont"/>
    <w:link w:val="BodyText"/>
    <w:rsid w:val="00934E01"/>
    <w:rPr>
      <w:rFonts w:ascii="Arial" w:hAnsi="Arial" w:cs="Arial"/>
      <w:sz w:val="22"/>
      <w:szCs w:val="22"/>
      <w:lang w:val="en-AU" w:eastAsia="en-US" w:bidi="ar-SA"/>
    </w:rPr>
  </w:style>
  <w:style w:type="table" w:styleId="TableGrid">
    <w:name w:val="Table Grid"/>
    <w:basedOn w:val="TableNormal"/>
    <w:rsid w:val="00C83348"/>
    <w:pPr>
      <w:widowControl w:val="0"/>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F96F98"/>
    <w:rPr>
      <w:rFonts w:ascii="Tahoma" w:hAnsi="Tahoma" w:cs="Tahoma"/>
      <w:sz w:val="16"/>
      <w:szCs w:val="16"/>
    </w:rPr>
  </w:style>
  <w:style w:type="paragraph" w:styleId="EndnoteText">
    <w:name w:val="endnote text"/>
    <w:basedOn w:val="Normal"/>
    <w:semiHidden/>
    <w:rsid w:val="00DC78B2"/>
    <w:pPr>
      <w:widowControl/>
      <w:suppressAutoHyphens w:val="0"/>
    </w:pPr>
    <w:rPr>
      <w:rFonts w:ascii="Courier" w:hAnsi="Courier" w:cs="Times New Roman"/>
      <w:sz w:val="24"/>
      <w:szCs w:val="20"/>
    </w:rPr>
  </w:style>
  <w:style w:type="character" w:styleId="PageNumber">
    <w:name w:val="page number"/>
    <w:basedOn w:val="DefaultParagraphFont"/>
    <w:rsid w:val="00302B62"/>
  </w:style>
  <w:style w:type="paragraph" w:styleId="FootnoteText">
    <w:name w:val="footnote text"/>
    <w:basedOn w:val="Normal"/>
    <w:semiHidden/>
    <w:rsid w:val="00226077"/>
    <w:rPr>
      <w:sz w:val="20"/>
      <w:szCs w:val="20"/>
    </w:rPr>
  </w:style>
  <w:style w:type="character" w:styleId="FootnoteReference">
    <w:name w:val="footnote reference"/>
    <w:basedOn w:val="DefaultParagraphFont"/>
    <w:semiHidden/>
    <w:rsid w:val="0022607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masr\Google%20Drive\IFB299\Team%20Agree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Team Agreement</Template>
  <TotalTime>206</TotalTime>
  <Pages>10</Pages>
  <Words>1626</Words>
  <Characters>9727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ITB116 Project Plan Template - DRAFT</vt:lpstr>
    </vt:vector>
  </TitlesOfParts>
  <Company>QUT</Company>
  <LinksUpToDate>false</LinksUpToDate>
  <CharactersWithSpaces>11331</CharactersWithSpaces>
  <SharedDoc>false</SharedDoc>
  <HLinks>
    <vt:vector size="84" baseType="variant">
      <vt:variant>
        <vt:i4>1376306</vt:i4>
      </vt:variant>
      <vt:variant>
        <vt:i4>80</vt:i4>
      </vt:variant>
      <vt:variant>
        <vt:i4>0</vt:i4>
      </vt:variant>
      <vt:variant>
        <vt:i4>5</vt:i4>
      </vt:variant>
      <vt:variant>
        <vt:lpwstr/>
      </vt:variant>
      <vt:variant>
        <vt:lpwstr>_Toc140037015</vt:lpwstr>
      </vt:variant>
      <vt:variant>
        <vt:i4>1376306</vt:i4>
      </vt:variant>
      <vt:variant>
        <vt:i4>74</vt:i4>
      </vt:variant>
      <vt:variant>
        <vt:i4>0</vt:i4>
      </vt:variant>
      <vt:variant>
        <vt:i4>5</vt:i4>
      </vt:variant>
      <vt:variant>
        <vt:lpwstr/>
      </vt:variant>
      <vt:variant>
        <vt:lpwstr>_Toc140037014</vt:lpwstr>
      </vt:variant>
      <vt:variant>
        <vt:i4>1376306</vt:i4>
      </vt:variant>
      <vt:variant>
        <vt:i4>68</vt:i4>
      </vt:variant>
      <vt:variant>
        <vt:i4>0</vt:i4>
      </vt:variant>
      <vt:variant>
        <vt:i4>5</vt:i4>
      </vt:variant>
      <vt:variant>
        <vt:lpwstr/>
      </vt:variant>
      <vt:variant>
        <vt:lpwstr>_Toc140037013</vt:lpwstr>
      </vt:variant>
      <vt:variant>
        <vt:i4>1376306</vt:i4>
      </vt:variant>
      <vt:variant>
        <vt:i4>62</vt:i4>
      </vt:variant>
      <vt:variant>
        <vt:i4>0</vt:i4>
      </vt:variant>
      <vt:variant>
        <vt:i4>5</vt:i4>
      </vt:variant>
      <vt:variant>
        <vt:lpwstr/>
      </vt:variant>
      <vt:variant>
        <vt:lpwstr>_Toc140037012</vt:lpwstr>
      </vt:variant>
      <vt:variant>
        <vt:i4>1376306</vt:i4>
      </vt:variant>
      <vt:variant>
        <vt:i4>56</vt:i4>
      </vt:variant>
      <vt:variant>
        <vt:i4>0</vt:i4>
      </vt:variant>
      <vt:variant>
        <vt:i4>5</vt:i4>
      </vt:variant>
      <vt:variant>
        <vt:lpwstr/>
      </vt:variant>
      <vt:variant>
        <vt:lpwstr>_Toc140037011</vt:lpwstr>
      </vt:variant>
      <vt:variant>
        <vt:i4>1376306</vt:i4>
      </vt:variant>
      <vt:variant>
        <vt:i4>50</vt:i4>
      </vt:variant>
      <vt:variant>
        <vt:i4>0</vt:i4>
      </vt:variant>
      <vt:variant>
        <vt:i4>5</vt:i4>
      </vt:variant>
      <vt:variant>
        <vt:lpwstr/>
      </vt:variant>
      <vt:variant>
        <vt:lpwstr>_Toc140037010</vt:lpwstr>
      </vt:variant>
      <vt:variant>
        <vt:i4>1310770</vt:i4>
      </vt:variant>
      <vt:variant>
        <vt:i4>44</vt:i4>
      </vt:variant>
      <vt:variant>
        <vt:i4>0</vt:i4>
      </vt:variant>
      <vt:variant>
        <vt:i4>5</vt:i4>
      </vt:variant>
      <vt:variant>
        <vt:lpwstr/>
      </vt:variant>
      <vt:variant>
        <vt:lpwstr>_Toc140037009</vt:lpwstr>
      </vt:variant>
      <vt:variant>
        <vt:i4>1310770</vt:i4>
      </vt:variant>
      <vt:variant>
        <vt:i4>38</vt:i4>
      </vt:variant>
      <vt:variant>
        <vt:i4>0</vt:i4>
      </vt:variant>
      <vt:variant>
        <vt:i4>5</vt:i4>
      </vt:variant>
      <vt:variant>
        <vt:lpwstr/>
      </vt:variant>
      <vt:variant>
        <vt:lpwstr>_Toc140037008</vt:lpwstr>
      </vt:variant>
      <vt:variant>
        <vt:i4>1310770</vt:i4>
      </vt:variant>
      <vt:variant>
        <vt:i4>32</vt:i4>
      </vt:variant>
      <vt:variant>
        <vt:i4>0</vt:i4>
      </vt:variant>
      <vt:variant>
        <vt:i4>5</vt:i4>
      </vt:variant>
      <vt:variant>
        <vt:lpwstr/>
      </vt:variant>
      <vt:variant>
        <vt:lpwstr>_Toc140037007</vt:lpwstr>
      </vt:variant>
      <vt:variant>
        <vt:i4>1310770</vt:i4>
      </vt:variant>
      <vt:variant>
        <vt:i4>26</vt:i4>
      </vt:variant>
      <vt:variant>
        <vt:i4>0</vt:i4>
      </vt:variant>
      <vt:variant>
        <vt:i4>5</vt:i4>
      </vt:variant>
      <vt:variant>
        <vt:lpwstr/>
      </vt:variant>
      <vt:variant>
        <vt:lpwstr>_Toc140037006</vt:lpwstr>
      </vt:variant>
      <vt:variant>
        <vt:i4>1310770</vt:i4>
      </vt:variant>
      <vt:variant>
        <vt:i4>20</vt:i4>
      </vt:variant>
      <vt:variant>
        <vt:i4>0</vt:i4>
      </vt:variant>
      <vt:variant>
        <vt:i4>5</vt:i4>
      </vt:variant>
      <vt:variant>
        <vt:lpwstr/>
      </vt:variant>
      <vt:variant>
        <vt:lpwstr>_Toc140037005</vt:lpwstr>
      </vt:variant>
      <vt:variant>
        <vt:i4>1310770</vt:i4>
      </vt:variant>
      <vt:variant>
        <vt:i4>14</vt:i4>
      </vt:variant>
      <vt:variant>
        <vt:i4>0</vt:i4>
      </vt:variant>
      <vt:variant>
        <vt:i4>5</vt:i4>
      </vt:variant>
      <vt:variant>
        <vt:lpwstr/>
      </vt:variant>
      <vt:variant>
        <vt:lpwstr>_Toc140037004</vt:lpwstr>
      </vt:variant>
      <vt:variant>
        <vt:i4>1310770</vt:i4>
      </vt:variant>
      <vt:variant>
        <vt:i4>8</vt:i4>
      </vt:variant>
      <vt:variant>
        <vt:i4>0</vt:i4>
      </vt:variant>
      <vt:variant>
        <vt:i4>5</vt:i4>
      </vt:variant>
      <vt:variant>
        <vt:lpwstr/>
      </vt:variant>
      <vt:variant>
        <vt:lpwstr>_Toc140037003</vt:lpwstr>
      </vt:variant>
      <vt:variant>
        <vt:i4>1310770</vt:i4>
      </vt:variant>
      <vt:variant>
        <vt:i4>2</vt:i4>
      </vt:variant>
      <vt:variant>
        <vt:i4>0</vt:i4>
      </vt:variant>
      <vt:variant>
        <vt:i4>5</vt:i4>
      </vt:variant>
      <vt:variant>
        <vt:lpwstr/>
      </vt:variant>
      <vt:variant>
        <vt:lpwstr>_Toc140037002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ITB116 Project Plan Template - DRAFT</dc:title>
  <dc:creator>Richard Thomas</dc:creator>
  <cp:lastModifiedBy>Woong Jekal</cp:lastModifiedBy>
  <cp:revision>11</cp:revision>
  <cp:lastPrinted>2007-07-16T01:45:00Z</cp:lastPrinted>
  <dcterms:created xsi:type="dcterms:W3CDTF">2016-07-12T06:00:00Z</dcterms:created>
  <dcterms:modified xsi:type="dcterms:W3CDTF">2017-07-29T04:38:00Z</dcterms:modified>
</cp:coreProperties>
</file>