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400"/>
        <w:jc w:val="center"/>
      </w:pPr>
      <w:r>
        <w:rPr>
          <w:rFonts w:ascii="Cormorant Garamond" w:cs="Cormorant Garamond" w:eastAsia="Cormorant Garamond" w:hAnsi="Cormorant Garamond"/>
          <w:b/>
          <w:bCs/>
          <w:color w:val="E8352A"/>
          <w:sz w:val="72"/>
          <w:szCs w:val="72"/>
        </w:rPr>
        <w:t xml:space="preserve">LandFeelings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1B4B9C"/>
          <w:sz w:val="32"/>
          <w:szCs w:val="32"/>
        </w:rPr>
        <w:t xml:space="preserve">Gestão de Catálogos e Metadados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Guia do Processo de Importação</w:t>
      </w:r>
    </w:p>
    <w:p>
      <w:pPr>
        <w:pBdr>
          <w:bottom w:val="single" w:color="E8352A" w:sz="6" w:space="4"/>
        </w:pBdr>
        <w:spacing w:after="2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Maio 2026</w:t>
      </w:r>
    </w:p>
    <w:p>
      <w:pPr>
        <w:pageBreakBefore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B9C"/>
          <w:sz w:val="32"/>
          <w:szCs w:val="32"/>
        </w:rPr>
        <w:t xml:space="preserve">Visão Geral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sistema de catálogos da LandFeelings permite gerir as peças de artesanato através de um workflow simples baseado em três scripts Python e ficheiros Excel.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Script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Função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gerar_catalogos.py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Varre as pastas de imagens e gera/actualiza os index.json com IDs únicos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gerar_excel.py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Gera ficheiro Excel para preenchimento de metadados (com ou sem miniaturas)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importar_excel.py</w:t>
            </w:r>
          </w:p>
        </w:tc>
        <w:tc>
          <w:tcPr>
            <w:tcW w:type="dxa" w:w="6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Importa o Excel preenchido e actualiza os index.json usando o ID como chave</w:t>
            </w:r>
          </w:p>
        </w:tc>
      </w:tr>
    </w:tbl>
    <w:p>
      <w:pPr>
        <w:pageBreakBefore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B9C"/>
          <w:sz w:val="32"/>
          <w:szCs w:val="32"/>
        </w:rPr>
        <w:t xml:space="preserve">Estrutura de Ficheiros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Todos os scripts devem estar na raiz do site, a par da pasta images/: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1A1A2E" w:val="clear"/>
        <w:spacing w:after="80" w:before="8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Landfeelings/
├── gerar_catalogos.py
├── gerar_excel.py
├── importar_excel.py
├── catalogo_metadados.xlsx         ← gerado pelo gerar_excel.py
├── catalogo_2022.xlsx              ← gerado por ano
├── catalogo_2022_imagens.xlsx      ← versão com miniaturas
└── images/
      └── Catalogos/
            ├── 2015/
            │     ├── index.json    ← gerido automaticamente
            │     ├── Peca (1).jpg
            │     └── ...
            ├── 2016/
            ├── 2018/
            ├── 2021/
            └── 2022/</w:t>
      </w:r>
    </w:p>
    <w:p>
      <w:pPr>
        <w:pageBreakBefore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B9C"/>
          <w:sz w:val="32"/>
          <w:szCs w:val="32"/>
        </w:rPr>
        <w:t xml:space="preserve">ID Único das Peças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Cada peça tem um identificador único no formato: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100"/>
        <w:jc w:val="center"/>
      </w:pPr>
      <w:r>
        <w:rPr>
          <w:rFonts w:ascii="Courier New" w:cs="Courier New" w:eastAsia="Courier New" w:hAnsi="Courier New"/>
          <w:b/>
          <w:bCs/>
          <w:color w:val="E8352A"/>
          <w:sz w:val="36"/>
          <w:szCs w:val="36"/>
        </w:rPr>
        <w:t xml:space="preserve">LF-ANO-NNN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Exemplo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LF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Prefixo fixo LandFeelings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F7A0"/>
                <w:sz w:val="18"/>
                <w:szCs w:val="18"/>
              </w:rPr>
              <w:t xml:space="preserve">LF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Ano do catálogo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F7A0"/>
                <w:sz w:val="18"/>
                <w:szCs w:val="18"/>
              </w:rPr>
              <w:t xml:space="preserve">2022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NNN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Número sequencial (3 dígitos)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F7A0"/>
                <w:sz w:val="18"/>
                <w:szCs w:val="18"/>
              </w:rPr>
              <w:t xml:space="preserve">001, 042, 097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1B4B9C" w:sz="12" w:space="6"/>
        </w:pBdr>
        <w:shd w:fill="EBF0FA" w:val="clear"/>
        <w:spacing w:after="100" w:before="100"/>
        <w:ind w:left="2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O ID é atribuído automaticamente pelo gerar_catalogos.py e nunca deve ser alterado manualmente. É a chave que liga a imagem ao Excel e ao JSON.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Exemplos de IDs válidos:</w:t>
      </w:r>
    </w:p>
    <w:p>
      <w:pPr>
        <w:shd w:fill="1A1A2E" w:val="clear"/>
        <w:spacing w:after="80" w:before="80"/>
      </w:pPr>
      <w:r>
        <w:rPr>
          <w:rFonts w:ascii="Courier New" w:cs="Courier New" w:eastAsia="Courier New" w:hAnsi="Courier New"/>
          <w:color w:val="4FF7A0"/>
          <w:sz w:val="20"/>
          <w:szCs w:val="20"/>
        </w:rPr>
        <w:t xml:space="preserve">  LF-2015-001    LF-2015-054    LF-2022-001    LF-2022-028</w:t>
      </w:r>
    </w:p>
    <w:p>
      <w:pPr>
        <w:pageBreakBefore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B9C"/>
          <w:sz w:val="32"/>
          <w:szCs w:val="32"/>
        </w:rPr>
        <w:t xml:space="preserve">Campos de Metadados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Obrig.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Exemplo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✓ auto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Identificador único — NÃO EDITAR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F7A0"/>
                <w:sz w:val="18"/>
                <w:szCs w:val="18"/>
              </w:rPr>
              <w:t xml:space="preserve">LF-2022-001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Ficheiro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✓ auto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Nome do ficheiro de imagem — NÃO EDITAR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F7A0"/>
                <w:sz w:val="18"/>
                <w:szCs w:val="18"/>
              </w:rPr>
              <w:t xml:space="preserve">Peca (1).jpg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✓ auto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Ano do catálogo — NÃO EDITAR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F7A0"/>
                <w:sz w:val="18"/>
                <w:szCs w:val="18"/>
              </w:rPr>
              <w:t xml:space="preserve">2022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Título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7A4A"/>
                <w:sz w:val="20"/>
                <w:szCs w:val="20"/>
              </w:rPr>
              <w:t xml:space="preserve">Não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Nome da peça (vazio = nome do ficheiro)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F7A0"/>
                <w:sz w:val="18"/>
                <w:szCs w:val="18"/>
              </w:rPr>
              <w:t xml:space="preserve">Mulherzinha Minhota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7A4A"/>
                <w:sz w:val="20"/>
                <w:szCs w:val="20"/>
              </w:rPr>
              <w:t xml:space="preserve">Não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Texto descritivo. Aceita HTML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F7A0"/>
                <w:sz w:val="18"/>
                <w:szCs w:val="18"/>
              </w:rPr>
              <w:t xml:space="preserve">Figura em barro branco...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Autor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7A4A"/>
                <w:sz w:val="20"/>
                <w:szCs w:val="20"/>
              </w:rPr>
              <w:t xml:space="preserve">Não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Artesã ou autor da peça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F7A0"/>
                <w:sz w:val="18"/>
                <w:szCs w:val="18"/>
              </w:rPr>
              <w:t xml:space="preserve">Ateliê LandFeelings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Preço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7A4A"/>
                <w:sz w:val="20"/>
                <w:szCs w:val="20"/>
              </w:rPr>
              <w:t xml:space="preserve">Não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Vazio = site mostra "Sob consulta"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F7A0"/>
                <w:sz w:val="18"/>
                <w:szCs w:val="18"/>
              </w:rPr>
              <w:t xml:space="preserve">18,00 €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Altura (cm)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7A4A"/>
                <w:sz w:val="20"/>
                <w:szCs w:val="20"/>
              </w:rPr>
              <w:t xml:space="preserve">Não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Altura da peça em centímetros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F7A0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Largura (cm)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7A4A"/>
                <w:sz w:val="20"/>
                <w:szCs w:val="20"/>
              </w:rPr>
              <w:t xml:space="preserve">Não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Largura da peça em centímetros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F7A0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Peso (g)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7A4A"/>
                <w:sz w:val="20"/>
                <w:szCs w:val="20"/>
              </w:rPr>
              <w:t xml:space="preserve">Não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Peso da peça em gramas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F7A0"/>
                <w:sz w:val="18"/>
                <w:szCs w:val="18"/>
              </w:rPr>
              <w:t xml:space="preserve">320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HashTags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7A4A"/>
                <w:sz w:val="20"/>
                <w:szCs w:val="20"/>
              </w:rPr>
              <w:t xml:space="preserve">Não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Categorias separadas por vírgula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F7A0"/>
                <w:sz w:val="18"/>
                <w:szCs w:val="18"/>
              </w:rPr>
              <w:t xml:space="preserve">cerâmica-única, boneca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E8352A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B4B9C"/>
          <w:sz w:val="26"/>
          <w:szCs w:val="26"/>
        </w:rPr>
        <w:t xml:space="preserve">HashTags válidas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Separar por vírgula. Valores possíveis:</w:t>
      </w:r>
    </w:p>
    <w:p>
      <w:pPr>
        <w:shd w:fill="1A1A2E" w:val="clear"/>
        <w:spacing w:after="80" w:before="80"/>
      </w:pPr>
      <w:r>
        <w:rPr>
          <w:rFonts w:ascii="Courier New" w:cs="Courier New" w:eastAsia="Courier New" w:hAnsi="Courier New"/>
          <w:color w:val="4FF7A0"/>
          <w:sz w:val="20"/>
          <w:szCs w:val="20"/>
        </w:rPr>
        <w:t xml:space="preserve">  cerâmica-única, cerâmica-molde, boneca, casa, arte, produto-alimentar, cestaria, outros</w:t>
      </w:r>
    </w:p>
    <w:p>
      <w:pPr>
        <w:pageBreakBefore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B9C"/>
          <w:sz w:val="32"/>
          <w:szCs w:val="32"/>
        </w:rPr>
        <w:t xml:space="preserve">Workflow Completo</w:t>
      </w:r>
    </w:p>
    <w:p>
      <w:pPr>
        <w:pStyle w:val="Heading2"/>
        <w:pBdr>
          <w:bottom w:val="single" w:color="E8352A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B4B9C"/>
          <w:sz w:val="26"/>
          <w:szCs w:val="26"/>
        </w:rPr>
        <w:t xml:space="preserve">Cenário A — Catálogo novo (primeira vez)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B4B9C"/>
          <w:sz w:val="24"/>
          <w:szCs w:val="24"/>
        </w:rPr>
        <w:t xml:space="preserve">1.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Colocar as imagens na pasta do ano:</w:t>
      </w:r>
    </w:p>
    <w:p>
      <w:pPr>
        <w:shd w:fill="1A1A2E" w:val="clear"/>
        <w:spacing w:after="80" w:before="80"/>
      </w:pPr>
      <w:r>
        <w:rPr>
          <w:rFonts w:ascii="Courier New" w:cs="Courier New" w:eastAsia="Courier New" w:hAnsi="Courier New"/>
          <w:color w:val="4FF7A0"/>
          <w:sz w:val="20"/>
          <w:szCs w:val="20"/>
        </w:rPr>
        <w:t xml:space="preserve">  images/Catalogos/2023/foto1.jpg</w:t>
      </w:r>
    </w:p>
    <w:p>
      <w:pPr>
        <w:shd w:fill="1A1A2E" w:val="clear"/>
        <w:spacing w:after="80" w:before="80"/>
      </w:pPr>
      <w:r>
        <w:rPr>
          <w:rFonts w:ascii="Courier New" w:cs="Courier New" w:eastAsia="Courier New" w:hAnsi="Courier New"/>
          <w:color w:val="4FF7A0"/>
          <w:sz w:val="20"/>
          <w:szCs w:val="20"/>
        </w:rPr>
        <w:t xml:space="preserve">  images/Catalogos/2023/foto2.jpg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B4B9C"/>
          <w:sz w:val="24"/>
          <w:szCs w:val="24"/>
        </w:rPr>
        <w:t xml:space="preserve">2.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Gerar os index.json com IDs:</w:t>
      </w:r>
    </w:p>
    <w:p>
      <w:pPr>
        <w:shd w:fill="1A1A2E" w:val="clear"/>
        <w:spacing w:after="80" w:before="80"/>
      </w:pPr>
      <w:r>
        <w:rPr>
          <w:rFonts w:ascii="Courier New" w:cs="Courier New" w:eastAsia="Courier New" w:hAnsi="Courier New"/>
          <w:color w:val="4FF7A0"/>
          <w:sz w:val="20"/>
          <w:szCs w:val="20"/>
        </w:rPr>
        <w:t xml:space="preserve">  python gerar_catalogos.py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B4B9C"/>
          <w:sz w:val="24"/>
          <w:szCs w:val="24"/>
        </w:rPr>
        <w:t xml:space="preserve">3.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Gerar Excel para preenchimento:</w:t>
      </w:r>
    </w:p>
    <w:p>
      <w:pPr>
        <w:shd w:fill="1A1A2E" w:val="clear"/>
        <w:spacing w:after="80" w:before="80"/>
      </w:pPr>
      <w:r>
        <w:rPr>
          <w:rFonts w:ascii="Courier New" w:cs="Courier New" w:eastAsia="Courier New" w:hAnsi="Courier New"/>
          <w:color w:val="4FF7A0"/>
          <w:sz w:val="20"/>
          <w:szCs w:val="20"/>
        </w:rPr>
        <w:t xml:space="preserve">  python gerar_excel.py 2023</w:t>
      </w:r>
    </w:p>
    <w:p>
      <w:pPr>
        <w:shd w:fill="1A1A2E" w:val="clear"/>
        <w:spacing w:after="80" w:before="80"/>
      </w:pPr>
      <w:r>
        <w:rPr>
          <w:rFonts w:ascii="Courier New" w:cs="Courier New" w:eastAsia="Courier New" w:hAnsi="Courier New"/>
          <w:color w:val="4FF7A0"/>
          <w:sz w:val="20"/>
          <w:szCs w:val="20"/>
        </w:rPr>
        <w:t xml:space="preserve">  python gerar_excel.py 2023 --images      (com miniaturas)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B4B9C"/>
          <w:sz w:val="24"/>
          <w:szCs w:val="24"/>
        </w:rPr>
        <w:t xml:space="preserve">4.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Preencher os metadados no Excel</w:t>
      </w:r>
    </w:p>
    <w:p>
      <w:pPr>
        <w:pBdr>
          <w:left w:val="single" w:color="1D7A4A" w:sz="12" w:space="6"/>
        </w:pBdr>
        <w:shd w:fill="E6F4ED" w:val="clear"/>
        <w:spacing w:after="100" w:before="100"/>
        <w:ind w:left="2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Abrir catalogo_2023.xlsx → clicar "Activar Edição" → preencher Título, Preço, etc.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B4B9C"/>
          <w:sz w:val="24"/>
          <w:szCs w:val="24"/>
        </w:rPr>
        <w:t xml:space="preserve">5.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Importar os metadados para o JSON:</w:t>
      </w:r>
    </w:p>
    <w:p>
      <w:pPr>
        <w:shd w:fill="1A1A2E" w:val="clear"/>
        <w:spacing w:after="80" w:before="80"/>
      </w:pPr>
      <w:r>
        <w:rPr>
          <w:rFonts w:ascii="Courier New" w:cs="Courier New" w:eastAsia="Courier New" w:hAnsi="Courier New"/>
          <w:color w:val="4FF7A0"/>
          <w:sz w:val="20"/>
          <w:szCs w:val="20"/>
        </w:rPr>
        <w:t xml:space="preserve">  python importar_excel.py 2023 --ficheiro catalogo_2023.xlsx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E8352A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B4B9C"/>
          <w:sz w:val="26"/>
          <w:szCs w:val="26"/>
        </w:rPr>
        <w:t xml:space="preserve">Cenário B — Adicionar peças a um catálogo existente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B4B9C"/>
          <w:sz w:val="24"/>
          <w:szCs w:val="24"/>
        </w:rPr>
        <w:t xml:space="preserve">1.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Copiar novas imagens para a pasta do ano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B4B9C"/>
          <w:sz w:val="24"/>
          <w:szCs w:val="24"/>
        </w:rPr>
        <w:t xml:space="preserve">2.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Actualizar o index.json (adiciona só as novas):</w:t>
      </w:r>
    </w:p>
    <w:p>
      <w:pPr>
        <w:shd w:fill="1A1A2E" w:val="clear"/>
        <w:spacing w:after="80" w:before="80"/>
      </w:pPr>
      <w:r>
        <w:rPr>
          <w:rFonts w:ascii="Courier New" w:cs="Courier New" w:eastAsia="Courier New" w:hAnsi="Courier New"/>
          <w:color w:val="4FF7A0"/>
          <w:sz w:val="20"/>
          <w:szCs w:val="20"/>
        </w:rPr>
        <w:t xml:space="preserve">  python gerar_catalogos.py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B4B9C"/>
          <w:sz w:val="24"/>
          <w:szCs w:val="24"/>
        </w:rPr>
        <w:t xml:space="preserve">3.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Gerar Excel actualizado do ano:</w:t>
      </w:r>
    </w:p>
    <w:p>
      <w:pPr>
        <w:shd w:fill="1A1A2E" w:val="clear"/>
        <w:spacing w:after="80" w:before="80"/>
      </w:pPr>
      <w:r>
        <w:rPr>
          <w:rFonts w:ascii="Courier New" w:cs="Courier New" w:eastAsia="Courier New" w:hAnsi="Courier New"/>
          <w:color w:val="4FF7A0"/>
          <w:sz w:val="20"/>
          <w:szCs w:val="20"/>
        </w:rPr>
        <w:t xml:space="preserve">  python gerar_excel.py 2022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B4B9C"/>
          <w:sz w:val="24"/>
          <w:szCs w:val="24"/>
        </w:rPr>
        <w:t xml:space="preserve">4.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Preencher metadados das novas peças no Excel</w:t>
      </w:r>
    </w:p>
    <w:p>
      <w:pPr>
        <w:pBdr>
          <w:left w:val="single" w:color="1D7A4A" w:sz="12" w:space="6"/>
        </w:pBdr>
        <w:shd w:fill="E6F4ED" w:val="clear"/>
        <w:spacing w:after="100" w:before="100"/>
        <w:ind w:left="2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As peças antigas já têm os dados — só preencher as novas linhas.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B4B9C"/>
          <w:sz w:val="24"/>
          <w:szCs w:val="24"/>
        </w:rPr>
        <w:t xml:space="preserve">5.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Importar:</w:t>
      </w:r>
    </w:p>
    <w:p>
      <w:pPr>
        <w:shd w:fill="1A1A2E" w:val="clear"/>
        <w:spacing w:after="80" w:before="80"/>
      </w:pPr>
      <w:r>
        <w:rPr>
          <w:rFonts w:ascii="Courier New" w:cs="Courier New" w:eastAsia="Courier New" w:hAnsi="Courier New"/>
          <w:color w:val="4FF7A0"/>
          <w:sz w:val="20"/>
          <w:szCs w:val="20"/>
        </w:rPr>
        <w:t xml:space="preserve">  python importar_excel.py 2022 --ficheiro catalogo_2022.xlsx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E8352A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B4B9C"/>
          <w:sz w:val="26"/>
          <w:szCs w:val="26"/>
        </w:rPr>
        <w:t xml:space="preserve">Cenário C — Actualizar metadados existentes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B4B9C"/>
          <w:sz w:val="24"/>
          <w:szCs w:val="24"/>
        </w:rPr>
        <w:t xml:space="preserve">1.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Gerar Excel do ano (ou usar o existente):</w:t>
      </w:r>
    </w:p>
    <w:p>
      <w:pPr>
        <w:shd w:fill="1A1A2E" w:val="clear"/>
        <w:spacing w:after="80" w:before="80"/>
      </w:pPr>
      <w:r>
        <w:rPr>
          <w:rFonts w:ascii="Courier New" w:cs="Courier New" w:eastAsia="Courier New" w:hAnsi="Courier New"/>
          <w:color w:val="4FF7A0"/>
          <w:sz w:val="20"/>
          <w:szCs w:val="20"/>
        </w:rPr>
        <w:t xml:space="preserve">  python gerar_excel.py 2022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B4B9C"/>
          <w:sz w:val="24"/>
          <w:szCs w:val="24"/>
        </w:rPr>
        <w:t xml:space="preserve">2.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Editar os campos pretendidos no Excel (preço, descrição, etc.)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B4B9C"/>
          <w:sz w:val="24"/>
          <w:szCs w:val="24"/>
        </w:rPr>
        <w:t xml:space="preserve">3.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Importar:</w:t>
      </w:r>
    </w:p>
    <w:p>
      <w:pPr>
        <w:shd w:fill="1A1A2E" w:val="clear"/>
        <w:spacing w:after="80" w:before="80"/>
      </w:pPr>
      <w:r>
        <w:rPr>
          <w:rFonts w:ascii="Courier New" w:cs="Courier New" w:eastAsia="Courier New" w:hAnsi="Courier New"/>
          <w:color w:val="4FF7A0"/>
          <w:sz w:val="20"/>
          <w:szCs w:val="20"/>
        </w:rPr>
        <w:t xml:space="preserve">  python importar_excel.py 2022 --ficheiro catalogo_2022.xlsx</w:t>
      </w:r>
    </w:p>
    <w:p>
      <w:pPr>
        <w:pBdr>
          <w:left w:val="single" w:color="1B4B9C" w:sz="12" w:space="6"/>
        </w:pBdr>
        <w:shd w:fill="EBF0FA" w:val="clear"/>
        <w:spacing w:after="100" w:before="100"/>
        <w:ind w:left="2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O script actualiza só os campos alterados — nunca apaga dados existentes.</w:t>
      </w:r>
    </w:p>
    <w:p>
      <w:pPr>
        <w:pageBreakBefore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B9C"/>
          <w:sz w:val="32"/>
          <w:szCs w:val="32"/>
        </w:rPr>
        <w:t xml:space="preserve">Referência de Comandos</w:t>
      </w:r>
    </w:p>
    <w:p>
      <w:pPr>
        <w:pStyle w:val="Heading2"/>
        <w:pBdr>
          <w:bottom w:val="single" w:color="E8352A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B4B9C"/>
          <w:sz w:val="26"/>
          <w:szCs w:val="26"/>
        </w:rPr>
        <w:t xml:space="preserve">gerar_catalogos.py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Comando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F7A0"/>
                <w:sz w:val="18"/>
                <w:szCs w:val="18"/>
              </w:rPr>
              <w:t xml:space="preserve">python gerar_catalogos.py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Processa todos os anos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E8352A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B4B9C"/>
          <w:sz w:val="26"/>
          <w:szCs w:val="26"/>
        </w:rPr>
        <w:t xml:space="preserve">gerar_excel.py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Comando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F7A0"/>
                <w:sz w:val="18"/>
                <w:szCs w:val="18"/>
              </w:rPr>
              <w:t xml:space="preserve">python gerar_excel.py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catalogo_metadados.xlsx (todos os anos)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F7A0"/>
                <w:sz w:val="18"/>
                <w:szCs w:val="18"/>
              </w:rPr>
              <w:t xml:space="preserve">python gerar_excel.py 2022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catalogo_2022.xlsx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F7A0"/>
                <w:sz w:val="18"/>
                <w:szCs w:val="18"/>
              </w:rPr>
              <w:t xml:space="preserve">python gerar_excel.py all --images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catalogo_metadados_imagens.xlsx (todos, com fotos)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F7A0"/>
                <w:sz w:val="18"/>
                <w:szCs w:val="18"/>
              </w:rPr>
              <w:t xml:space="preserve">python gerar_excel.py 2022 --images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catalogo_2022_imagens.xlsx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F7A0"/>
                <w:sz w:val="18"/>
                <w:szCs w:val="18"/>
              </w:rPr>
              <w:t xml:space="preserve">python gerar_excel.py 2022 --tamanho=80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miniaturas de 80px (padrão: 70px)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E8352A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B4B9C"/>
          <w:sz w:val="26"/>
          <w:szCs w:val="26"/>
        </w:rPr>
        <w:t xml:space="preserve">importar_excel.py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Comando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4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F7A0"/>
                <w:sz w:val="18"/>
                <w:szCs w:val="18"/>
              </w:rPr>
              <w:t xml:space="preserve">python importar_excel.py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Importa catalogo_metadados.xlsx, todos os anos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F7A0"/>
                <w:sz w:val="18"/>
                <w:szCs w:val="18"/>
              </w:rPr>
              <w:t xml:space="preserve">python importar_excel.py 2022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Importa só o ano 2022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F7A0"/>
                <w:sz w:val="18"/>
                <w:szCs w:val="18"/>
              </w:rPr>
              <w:t xml:space="preserve">python importar_excel.py --ficheiro catalogo_2022.xlsx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Ficheiro específico, todos os anos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F7A0"/>
                <w:sz w:val="18"/>
                <w:szCs w:val="18"/>
              </w:rPr>
              <w:t xml:space="preserve">python importar_excel.py 2022 --ficheiro catalogo_2022.xlsx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Ficheiro específico, ano 2022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FF7A0"/>
                <w:sz w:val="18"/>
                <w:szCs w:val="18"/>
              </w:rPr>
              <w:t xml:space="preserve">python importar_excel.py --ficheiro catalogo_2022_imagens.xlsx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Versão com imagens</w:t>
            </w:r>
          </w:p>
        </w:tc>
      </w:tr>
    </w:tbl>
    <w:p>
      <w:pPr>
        <w:pageBreakBefore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B9C"/>
          <w:sz w:val="32"/>
          <w:szCs w:val="32"/>
        </w:rPr>
        <w:t xml:space="preserve">Notas Importantes</w:t>
      </w:r>
    </w:p>
    <w:p>
      <w:pPr>
        <w:pStyle w:val="Heading2"/>
        <w:pBdr>
          <w:bottom w:val="single" w:color="E8352A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B4B9C"/>
          <w:sz w:val="26"/>
          <w:szCs w:val="26"/>
        </w:rPr>
        <w:t xml:space="preserve">Preços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campo Preço aceita vários formatos — o site normaliza automaticamente:</w:t>
      </w:r>
    </w:p>
    <w:p>
      <w:pPr>
        <w:shd w:fill="1A1A2E" w:val="clear"/>
        <w:spacing w:after="80" w:before="80"/>
      </w:pPr>
      <w:r>
        <w:rPr>
          <w:rFonts w:ascii="Courier New" w:cs="Courier New" w:eastAsia="Courier New" w:hAnsi="Courier New"/>
          <w:color w:val="4FF7A0"/>
          <w:sz w:val="20"/>
          <w:szCs w:val="20"/>
        </w:rPr>
        <w:t xml:space="preserve">  18,00 €    18€    18.00    18,00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 o campo estiver vazio, o site mostra "Sob consulta" no card da peça.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E8352A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B4B9C"/>
          <w:sz w:val="26"/>
          <w:szCs w:val="26"/>
        </w:rPr>
        <w:t xml:space="preserve">Activar Edição no Excel</w:t>
      </w:r>
    </w:p>
    <w:p>
      <w:pPr>
        <w:pBdr>
          <w:left w:val="single" w:color="E8352A" w:sz="12" w:space="6"/>
        </w:pBdr>
        <w:shd w:fill="FDF0EF" w:val="clear"/>
        <w:spacing w:after="100" w:before="100"/>
        <w:ind w:left="2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Quando o Excel é aberto pela primeira vez, aparece uma barra amarela "Vista Protegida". Clicar em "Activar Edição" para poder editar as células normalmente.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E8352A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B4B9C"/>
          <w:sz w:val="26"/>
          <w:szCs w:val="26"/>
        </w:rPr>
        <w:t xml:space="preserve">Segurança dos dados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importar_excel.py usa sempre o ID como chave e: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• Actualiza os campos editáveis das peças existentes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• Insere peças novas (IDs no Excel que não existem no JSON)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• Nunca apaga peças existentes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• Nunca altera ID, Ficheiro ou Ano</w:t>
      </w:r>
    </w:p>
    <w:p>
      <w:pPr>
        <w:pBdr>
          <w:left w:val="single" w:color="1B4B9C" w:sz="12" w:space="6"/>
        </w:pBdr>
        <w:shd w:fill="EBF0FA" w:val="clear"/>
        <w:spacing w:after="100" w:before="100"/>
        <w:ind w:left="2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Fazer backup dos index.json antes de importações em larga escala.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E8352A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1B4B9C"/>
          <w:sz w:val="26"/>
          <w:szCs w:val="26"/>
        </w:rPr>
        <w:t xml:space="preserve">Compatibilidade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Os scripts funcionam com Excel gerado com ou sem imagens — o importar_excel.py detecta automaticamente a presença da coluna "Img".</w:t>
      </w: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LandFeelings · Parque Nacional da Peneda e Gerês · Reserva da Biosfera UNESCO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20"/>
      <w:outlineLvl w:val="0"/>
    </w:pPr>
    <w:rPr>
      <w:rFonts w:ascii="Arial" w:cs="Arial" w:eastAsia="Arial" w:hAnsi="Arial"/>
      <w:b/>
      <w:bCs/>
      <w:color w:val="1B4B9C"/>
      <w:sz w:val="32"/>
      <w:szCs w:val="32"/>
    </w:rPr>
  </w:style>
  <w:style w:type="paragraph" w:styleId="Heading2">
    <w:name w:val="Heading 2"/>
    <w:basedOn w:val="Normal"/>
    <w:next w:val="Normal"/>
    <w:pPr>
      <w:spacing w:after="100" w:before="280"/>
      <w:outlineLvl w:val="1"/>
    </w:pPr>
    <w:rPr>
      <w:rFonts w:ascii="Arial" w:cs="Arial" w:eastAsia="Arial" w:hAnsi="Arial"/>
      <w:b/>
      <w:bCs/>
      <w:color w:val="1B4B9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2026-05-04T20:43:41.711Z</dcterms:created>
  <dcterms:modified xsi:type="dcterms:W3CDTF">2026-05-04T20:43:41.729Z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