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DD" w:rsidRPr="00F87CE6" w:rsidRDefault="00196652" w:rsidP="001216EB">
      <w:pPr>
        <w:pStyle w:val="NormalWeb"/>
        <w:spacing w:before="135" w:beforeAutospacing="0" w:after="135" w:afterAutospacing="0" w:line="480" w:lineRule="auto"/>
        <w:jc w:val="center"/>
        <w:rPr>
          <w:b/>
        </w:rPr>
      </w:pPr>
      <w:r w:rsidRPr="00F87CE6">
        <w:rPr>
          <w:b/>
        </w:rPr>
        <w:t>SEGUNDO ENTREGABLE</w:t>
      </w:r>
    </w:p>
    <w:p w:rsidR="009B6DDD" w:rsidRPr="00F87CE6" w:rsidRDefault="009B6DDD" w:rsidP="001216EB">
      <w:pPr>
        <w:pStyle w:val="NormalWeb"/>
        <w:spacing w:before="135" w:beforeAutospacing="0" w:after="135" w:afterAutospacing="0" w:line="480" w:lineRule="auto"/>
        <w:jc w:val="center"/>
        <w:rPr>
          <w:b/>
        </w:rPr>
      </w:pPr>
    </w:p>
    <w:p w:rsidR="009B6DDD" w:rsidRPr="00F87CE6" w:rsidRDefault="009B6DDD" w:rsidP="001216EB">
      <w:pPr>
        <w:pStyle w:val="NormalWeb"/>
        <w:spacing w:before="135" w:beforeAutospacing="0" w:after="135" w:afterAutospacing="0" w:line="480" w:lineRule="auto"/>
        <w:jc w:val="center"/>
        <w:rPr>
          <w:b/>
        </w:rPr>
      </w:pPr>
      <w:r w:rsidRPr="00F87CE6">
        <w:rPr>
          <w:b/>
        </w:rPr>
        <w:t>Por:</w:t>
      </w:r>
    </w:p>
    <w:p w:rsidR="009B6DDD" w:rsidRPr="00F87CE6" w:rsidRDefault="009B6DDD" w:rsidP="001216EB">
      <w:pPr>
        <w:pStyle w:val="NormalWeb"/>
        <w:spacing w:before="135" w:beforeAutospacing="0" w:after="135" w:afterAutospacing="0" w:line="480" w:lineRule="auto"/>
        <w:jc w:val="center"/>
        <w:rPr>
          <w:b/>
        </w:rPr>
      </w:pPr>
    </w:p>
    <w:p w:rsidR="009B6DDD" w:rsidRPr="00F87CE6" w:rsidRDefault="00196652" w:rsidP="001216EB">
      <w:pPr>
        <w:pStyle w:val="NormalWeb"/>
        <w:spacing w:before="135" w:beforeAutospacing="0" w:after="135" w:afterAutospacing="0" w:line="480" w:lineRule="auto"/>
        <w:jc w:val="center"/>
        <w:rPr>
          <w:shd w:val="clear" w:color="auto" w:fill="FFFFFF"/>
        </w:rPr>
      </w:pPr>
      <w:r w:rsidRPr="00F87CE6">
        <w:rPr>
          <w:shd w:val="clear" w:color="auto" w:fill="FFFFFF"/>
        </w:rPr>
        <w:t>LUIS FERNANDO MALDONADO</w:t>
      </w:r>
    </w:p>
    <w:p w:rsidR="009B6DDD" w:rsidRPr="00F87CE6" w:rsidRDefault="009B6DDD" w:rsidP="001216EB">
      <w:pPr>
        <w:pStyle w:val="NormalWeb"/>
        <w:spacing w:before="135" w:beforeAutospacing="0" w:after="135" w:afterAutospacing="0" w:line="480" w:lineRule="auto"/>
        <w:jc w:val="center"/>
        <w:rPr>
          <w:shd w:val="clear" w:color="auto" w:fill="FFFFFF"/>
        </w:rPr>
      </w:pPr>
      <w:r w:rsidRPr="00F87CE6">
        <w:rPr>
          <w:shd w:val="clear" w:color="auto" w:fill="FFFFFF"/>
        </w:rPr>
        <w:t>LUIS FELIPE VEGA ESTRADA</w:t>
      </w:r>
    </w:p>
    <w:p w:rsidR="00196652" w:rsidRPr="00F87CE6" w:rsidRDefault="00196652" w:rsidP="001216EB">
      <w:pPr>
        <w:pStyle w:val="NormalWeb"/>
        <w:spacing w:before="135" w:beforeAutospacing="0" w:after="135" w:afterAutospacing="0" w:line="480" w:lineRule="auto"/>
        <w:jc w:val="center"/>
        <w:rPr>
          <w:shd w:val="clear" w:color="auto" w:fill="FFFFFF"/>
        </w:rPr>
      </w:pPr>
      <w:r w:rsidRPr="00F87CE6">
        <w:rPr>
          <w:shd w:val="clear" w:color="auto" w:fill="FFFFFF"/>
        </w:rPr>
        <w:t>OMAR AGUDELO</w:t>
      </w:r>
    </w:p>
    <w:p w:rsidR="00196652" w:rsidRPr="00F87CE6" w:rsidRDefault="00196652" w:rsidP="001216EB">
      <w:pPr>
        <w:pStyle w:val="NormalWeb"/>
        <w:spacing w:before="135" w:beforeAutospacing="0" w:after="135" w:afterAutospacing="0" w:line="480" w:lineRule="auto"/>
        <w:jc w:val="center"/>
        <w:rPr>
          <w:shd w:val="clear" w:color="auto" w:fill="FFFFFF"/>
        </w:rPr>
      </w:pPr>
      <w:r w:rsidRPr="00F87CE6">
        <w:rPr>
          <w:shd w:val="clear" w:color="auto" w:fill="FFFFFF"/>
        </w:rPr>
        <w:t>LUIS MIGUEL RIOS</w:t>
      </w:r>
    </w:p>
    <w:p w:rsidR="00196652" w:rsidRPr="00F87CE6" w:rsidRDefault="00196652" w:rsidP="001216EB">
      <w:pPr>
        <w:pStyle w:val="NormalWeb"/>
        <w:spacing w:before="135" w:beforeAutospacing="0" w:after="135" w:afterAutospacing="0" w:line="480" w:lineRule="auto"/>
        <w:jc w:val="center"/>
        <w:rPr>
          <w:shd w:val="clear" w:color="auto" w:fill="FFFFFF"/>
        </w:rPr>
      </w:pPr>
      <w:r w:rsidRPr="00F87CE6">
        <w:rPr>
          <w:shd w:val="clear" w:color="auto" w:fill="FFFFFF"/>
        </w:rPr>
        <w:t>LUIS DAVID PEREZ</w:t>
      </w:r>
    </w:p>
    <w:p w:rsidR="009B6DDD" w:rsidRPr="00F87CE6" w:rsidRDefault="009B6DDD" w:rsidP="001216EB">
      <w:pPr>
        <w:pStyle w:val="NormalWeb"/>
        <w:spacing w:before="135" w:beforeAutospacing="0" w:after="135" w:afterAutospacing="0" w:line="480" w:lineRule="auto"/>
        <w:jc w:val="center"/>
        <w:rPr>
          <w:b/>
        </w:rPr>
      </w:pPr>
    </w:p>
    <w:p w:rsidR="009B6DDD" w:rsidRPr="00F87CE6" w:rsidRDefault="009B6DDD" w:rsidP="001216EB">
      <w:pPr>
        <w:pStyle w:val="NormalWeb"/>
        <w:spacing w:before="135" w:beforeAutospacing="0" w:after="135" w:afterAutospacing="0" w:line="480" w:lineRule="auto"/>
        <w:jc w:val="center"/>
      </w:pPr>
      <w:r w:rsidRPr="00F87CE6">
        <w:rPr>
          <w:b/>
        </w:rPr>
        <w:t>Facilitador:</w:t>
      </w:r>
    </w:p>
    <w:p w:rsidR="009B6DDD" w:rsidRPr="00F87CE6" w:rsidRDefault="00196652" w:rsidP="001216EB">
      <w:pPr>
        <w:pStyle w:val="NormalWeb"/>
        <w:spacing w:before="135" w:beforeAutospacing="0" w:after="135" w:afterAutospacing="0" w:line="480" w:lineRule="auto"/>
        <w:jc w:val="center"/>
        <w:rPr>
          <w:b/>
        </w:rPr>
      </w:pPr>
      <w:r w:rsidRPr="00F87CE6">
        <w:rPr>
          <w:b/>
          <w:color w:val="000000"/>
        </w:rPr>
        <w:t>ZENITH CHINCHILLA RUEDAS</w:t>
      </w:r>
    </w:p>
    <w:p w:rsidR="009B6DDD" w:rsidRPr="00F87CE6" w:rsidRDefault="009B6DDD" w:rsidP="001216EB">
      <w:pPr>
        <w:pStyle w:val="NormalWeb"/>
        <w:spacing w:before="135" w:beforeAutospacing="0" w:after="135" w:afterAutospacing="0" w:line="480" w:lineRule="auto"/>
        <w:jc w:val="center"/>
        <w:rPr>
          <w:b/>
        </w:rPr>
      </w:pPr>
    </w:p>
    <w:p w:rsidR="009B6DDD" w:rsidRPr="00F87CE6" w:rsidRDefault="009B6DDD" w:rsidP="001216EB">
      <w:pPr>
        <w:pStyle w:val="NormalWeb"/>
        <w:spacing w:before="135" w:beforeAutospacing="0" w:after="135" w:afterAutospacing="0" w:line="480" w:lineRule="auto"/>
        <w:jc w:val="center"/>
        <w:rPr>
          <w:b/>
        </w:rPr>
      </w:pPr>
    </w:p>
    <w:p w:rsidR="009B6DDD" w:rsidRPr="00F87CE6" w:rsidRDefault="009B6DDD" w:rsidP="001216EB">
      <w:pPr>
        <w:pStyle w:val="NormalWeb"/>
        <w:spacing w:before="135" w:beforeAutospacing="0" w:after="135" w:afterAutospacing="0" w:line="480" w:lineRule="auto"/>
        <w:jc w:val="center"/>
        <w:rPr>
          <w:b/>
        </w:rPr>
      </w:pPr>
      <w:r w:rsidRPr="00F87CE6">
        <w:rPr>
          <w:b/>
        </w:rPr>
        <w:t>CATOLICA DEL NORTE</w:t>
      </w:r>
    </w:p>
    <w:p w:rsidR="009B6DDD" w:rsidRPr="00F87CE6" w:rsidRDefault="009B6DDD" w:rsidP="001216EB">
      <w:pPr>
        <w:pStyle w:val="NormalWeb"/>
        <w:spacing w:before="135" w:beforeAutospacing="0" w:after="135" w:afterAutospacing="0" w:line="480" w:lineRule="auto"/>
        <w:jc w:val="center"/>
      </w:pPr>
      <w:r w:rsidRPr="00F87CE6">
        <w:t>FUNDACIÓN UNIVERSITARIA</w:t>
      </w:r>
    </w:p>
    <w:p w:rsidR="009B6DDD" w:rsidRPr="00F87CE6" w:rsidRDefault="00196652" w:rsidP="001216EB">
      <w:pPr>
        <w:pStyle w:val="NormalWeb"/>
        <w:spacing w:before="135" w:beforeAutospacing="0" w:after="135" w:afterAutospacing="0" w:line="480" w:lineRule="auto"/>
        <w:jc w:val="center"/>
        <w:rPr>
          <w:b/>
        </w:rPr>
      </w:pPr>
      <w:r w:rsidRPr="00F87CE6">
        <w:rPr>
          <w:b/>
        </w:rPr>
        <w:t>INTRODUCCION A LA INGENIERIA</w:t>
      </w:r>
    </w:p>
    <w:p w:rsidR="009B6DDD" w:rsidRPr="00F87CE6" w:rsidRDefault="009B6DDD" w:rsidP="001216EB">
      <w:pPr>
        <w:pStyle w:val="NormalWeb"/>
        <w:spacing w:before="135" w:beforeAutospacing="0" w:after="135" w:afterAutospacing="0" w:line="480" w:lineRule="auto"/>
        <w:jc w:val="center"/>
      </w:pPr>
      <w:r w:rsidRPr="00F87CE6">
        <w:t>2015-2</w:t>
      </w:r>
    </w:p>
    <w:sdt>
      <w:sdtPr>
        <w:rPr>
          <w:rFonts w:asciiTheme="minorHAnsi" w:eastAsiaTheme="minorHAnsi" w:hAnsiTheme="minorHAnsi" w:cstheme="minorBidi"/>
          <w:b w:val="0"/>
          <w:bCs w:val="0"/>
          <w:color w:val="auto"/>
          <w:sz w:val="22"/>
          <w:szCs w:val="22"/>
          <w:lang w:val="es-ES" w:eastAsia="en-US"/>
        </w:rPr>
        <w:id w:val="-1907374852"/>
        <w:docPartObj>
          <w:docPartGallery w:val="Table of Contents"/>
          <w:docPartUnique/>
        </w:docPartObj>
      </w:sdtPr>
      <w:sdtEndPr>
        <w:rPr>
          <w:szCs w:val="24"/>
        </w:rPr>
      </w:sdtEndPr>
      <w:sdtContent>
        <w:p w:rsidR="00F87CE6" w:rsidRPr="00EB4261" w:rsidRDefault="00EB4261" w:rsidP="00EB4261">
          <w:pPr>
            <w:pStyle w:val="Ttulo2"/>
            <w:jc w:val="center"/>
            <w:rPr>
              <w:szCs w:val="24"/>
            </w:rPr>
          </w:pPr>
          <w:r>
            <w:rPr>
              <w:rFonts w:eastAsiaTheme="minorHAnsi"/>
              <w:bCs w:val="0"/>
              <w:color w:val="auto"/>
              <w:szCs w:val="24"/>
              <w:lang w:val="es-ES" w:eastAsia="en-US"/>
            </w:rPr>
            <w:t>Tabla de C</w:t>
          </w:r>
          <w:r w:rsidR="00F87CE6" w:rsidRPr="00EB4261">
            <w:rPr>
              <w:szCs w:val="24"/>
              <w:lang w:val="es-ES"/>
            </w:rPr>
            <w:t>ontenido</w:t>
          </w:r>
          <w:r>
            <w:rPr>
              <w:szCs w:val="24"/>
              <w:lang w:val="es-ES"/>
            </w:rPr>
            <w:t>s</w:t>
          </w:r>
        </w:p>
        <w:p w:rsidR="00F87CE6" w:rsidRPr="00F87CE6" w:rsidRDefault="00F87CE6">
          <w:pPr>
            <w:pStyle w:val="TDC1"/>
            <w:tabs>
              <w:tab w:val="right" w:leader="dot" w:pos="9350"/>
            </w:tabs>
            <w:rPr>
              <w:rFonts w:ascii="Times New Roman" w:hAnsi="Times New Roman" w:cs="Times New Roman"/>
              <w:noProof/>
              <w:sz w:val="24"/>
              <w:szCs w:val="24"/>
            </w:rPr>
          </w:pPr>
          <w:r w:rsidRPr="00F87CE6">
            <w:rPr>
              <w:rFonts w:ascii="Times New Roman" w:hAnsi="Times New Roman" w:cs="Times New Roman"/>
              <w:sz w:val="24"/>
              <w:szCs w:val="24"/>
            </w:rPr>
            <w:fldChar w:fldCharType="begin"/>
          </w:r>
          <w:r w:rsidRPr="00F87CE6">
            <w:rPr>
              <w:rFonts w:ascii="Times New Roman" w:hAnsi="Times New Roman" w:cs="Times New Roman"/>
              <w:sz w:val="24"/>
              <w:szCs w:val="24"/>
            </w:rPr>
            <w:instrText xml:space="preserve"> TOC \o "1-3" \h \z \u </w:instrText>
          </w:r>
          <w:r w:rsidRPr="00F87CE6">
            <w:rPr>
              <w:rFonts w:ascii="Times New Roman" w:hAnsi="Times New Roman" w:cs="Times New Roman"/>
              <w:sz w:val="24"/>
              <w:szCs w:val="24"/>
            </w:rPr>
            <w:fldChar w:fldCharType="separate"/>
          </w:r>
          <w:hyperlink w:anchor="_Toc443999588" w:history="1">
            <w:r w:rsidRPr="00F87CE6">
              <w:rPr>
                <w:rStyle w:val="Hipervnculo"/>
                <w:rFonts w:ascii="Times New Roman" w:hAnsi="Times New Roman" w:cs="Times New Roman"/>
                <w:noProof/>
                <w:sz w:val="24"/>
                <w:szCs w:val="24"/>
              </w:rPr>
              <w:t>CASO DE ESTUDIO</w:t>
            </w:r>
            <w:r w:rsidRPr="00F87CE6">
              <w:rPr>
                <w:rFonts w:ascii="Times New Roman" w:hAnsi="Times New Roman" w:cs="Times New Roman"/>
                <w:noProof/>
                <w:webHidden/>
                <w:sz w:val="24"/>
                <w:szCs w:val="24"/>
              </w:rPr>
              <w:tab/>
            </w:r>
            <w:r w:rsidRPr="00F87CE6">
              <w:rPr>
                <w:rFonts w:ascii="Times New Roman" w:hAnsi="Times New Roman" w:cs="Times New Roman"/>
                <w:noProof/>
                <w:webHidden/>
                <w:sz w:val="24"/>
                <w:szCs w:val="24"/>
              </w:rPr>
              <w:fldChar w:fldCharType="begin"/>
            </w:r>
            <w:r w:rsidRPr="00F87CE6">
              <w:rPr>
                <w:rFonts w:ascii="Times New Roman" w:hAnsi="Times New Roman" w:cs="Times New Roman"/>
                <w:noProof/>
                <w:webHidden/>
                <w:sz w:val="24"/>
                <w:szCs w:val="24"/>
              </w:rPr>
              <w:instrText xml:space="preserve"> PAGEREF _Toc443999588 \h </w:instrText>
            </w:r>
            <w:r w:rsidRPr="00F87CE6">
              <w:rPr>
                <w:rFonts w:ascii="Times New Roman" w:hAnsi="Times New Roman" w:cs="Times New Roman"/>
                <w:noProof/>
                <w:webHidden/>
                <w:sz w:val="24"/>
                <w:szCs w:val="24"/>
              </w:rPr>
            </w:r>
            <w:r w:rsidRPr="00F87CE6">
              <w:rPr>
                <w:rFonts w:ascii="Times New Roman" w:hAnsi="Times New Roman" w:cs="Times New Roman"/>
                <w:noProof/>
                <w:webHidden/>
                <w:sz w:val="24"/>
                <w:szCs w:val="24"/>
              </w:rPr>
              <w:fldChar w:fldCharType="separate"/>
            </w:r>
            <w:r w:rsidRPr="00F87CE6">
              <w:rPr>
                <w:rFonts w:ascii="Times New Roman" w:hAnsi="Times New Roman" w:cs="Times New Roman"/>
                <w:noProof/>
                <w:webHidden/>
                <w:sz w:val="24"/>
                <w:szCs w:val="24"/>
              </w:rPr>
              <w:t>2</w:t>
            </w:r>
            <w:r w:rsidRPr="00F87CE6">
              <w:rPr>
                <w:rFonts w:ascii="Times New Roman" w:hAnsi="Times New Roman" w:cs="Times New Roman"/>
                <w:noProof/>
                <w:webHidden/>
                <w:sz w:val="24"/>
                <w:szCs w:val="24"/>
              </w:rPr>
              <w:fldChar w:fldCharType="end"/>
            </w:r>
          </w:hyperlink>
        </w:p>
        <w:p w:rsidR="00F87CE6" w:rsidRPr="00F87CE6" w:rsidRDefault="00013B96">
          <w:pPr>
            <w:pStyle w:val="TDC1"/>
            <w:tabs>
              <w:tab w:val="right" w:leader="dot" w:pos="9350"/>
            </w:tabs>
            <w:rPr>
              <w:rFonts w:ascii="Times New Roman" w:hAnsi="Times New Roman" w:cs="Times New Roman"/>
              <w:noProof/>
              <w:sz w:val="24"/>
              <w:szCs w:val="24"/>
            </w:rPr>
          </w:pPr>
          <w:hyperlink w:anchor="_Toc443999589" w:history="1">
            <w:r w:rsidR="00F87CE6" w:rsidRPr="00F87CE6">
              <w:rPr>
                <w:rStyle w:val="Hipervnculo"/>
                <w:rFonts w:ascii="Times New Roman" w:hAnsi="Times New Roman" w:cs="Times New Roman"/>
                <w:noProof/>
                <w:sz w:val="24"/>
                <w:szCs w:val="24"/>
              </w:rPr>
              <w:t>INTRODUCCIÓN</w:t>
            </w:r>
            <w:r w:rsidR="00F87CE6" w:rsidRPr="00F87CE6">
              <w:rPr>
                <w:rFonts w:ascii="Times New Roman" w:hAnsi="Times New Roman" w:cs="Times New Roman"/>
                <w:noProof/>
                <w:webHidden/>
                <w:sz w:val="24"/>
                <w:szCs w:val="24"/>
              </w:rPr>
              <w:tab/>
            </w:r>
            <w:r w:rsidR="00F87CE6" w:rsidRPr="00F87CE6">
              <w:rPr>
                <w:rFonts w:ascii="Times New Roman" w:hAnsi="Times New Roman" w:cs="Times New Roman"/>
                <w:noProof/>
                <w:webHidden/>
                <w:sz w:val="24"/>
                <w:szCs w:val="24"/>
              </w:rPr>
              <w:fldChar w:fldCharType="begin"/>
            </w:r>
            <w:r w:rsidR="00F87CE6" w:rsidRPr="00F87CE6">
              <w:rPr>
                <w:rFonts w:ascii="Times New Roman" w:hAnsi="Times New Roman" w:cs="Times New Roman"/>
                <w:noProof/>
                <w:webHidden/>
                <w:sz w:val="24"/>
                <w:szCs w:val="24"/>
              </w:rPr>
              <w:instrText xml:space="preserve"> PAGEREF _Toc443999589 \h </w:instrText>
            </w:r>
            <w:r w:rsidR="00F87CE6" w:rsidRPr="00F87CE6">
              <w:rPr>
                <w:rFonts w:ascii="Times New Roman" w:hAnsi="Times New Roman" w:cs="Times New Roman"/>
                <w:noProof/>
                <w:webHidden/>
                <w:sz w:val="24"/>
                <w:szCs w:val="24"/>
              </w:rPr>
            </w:r>
            <w:r w:rsidR="00F87CE6" w:rsidRPr="00F87CE6">
              <w:rPr>
                <w:rFonts w:ascii="Times New Roman" w:hAnsi="Times New Roman" w:cs="Times New Roman"/>
                <w:noProof/>
                <w:webHidden/>
                <w:sz w:val="24"/>
                <w:szCs w:val="24"/>
              </w:rPr>
              <w:fldChar w:fldCharType="separate"/>
            </w:r>
            <w:r w:rsidR="00F87CE6" w:rsidRPr="00F87CE6">
              <w:rPr>
                <w:rFonts w:ascii="Times New Roman" w:hAnsi="Times New Roman" w:cs="Times New Roman"/>
                <w:noProof/>
                <w:webHidden/>
                <w:sz w:val="24"/>
                <w:szCs w:val="24"/>
              </w:rPr>
              <w:t>2</w:t>
            </w:r>
            <w:r w:rsidR="00F87CE6" w:rsidRPr="00F87CE6">
              <w:rPr>
                <w:rFonts w:ascii="Times New Roman" w:hAnsi="Times New Roman" w:cs="Times New Roman"/>
                <w:noProof/>
                <w:webHidden/>
                <w:sz w:val="24"/>
                <w:szCs w:val="24"/>
              </w:rPr>
              <w:fldChar w:fldCharType="end"/>
            </w:r>
          </w:hyperlink>
        </w:p>
        <w:p w:rsidR="00F87CE6" w:rsidRPr="00F87CE6" w:rsidRDefault="00013B96">
          <w:pPr>
            <w:pStyle w:val="TDC1"/>
            <w:tabs>
              <w:tab w:val="right" w:leader="dot" w:pos="9350"/>
            </w:tabs>
            <w:rPr>
              <w:rFonts w:ascii="Times New Roman" w:hAnsi="Times New Roman" w:cs="Times New Roman"/>
              <w:noProof/>
              <w:sz w:val="24"/>
              <w:szCs w:val="24"/>
            </w:rPr>
          </w:pPr>
          <w:hyperlink w:anchor="_Toc443999590" w:history="1">
            <w:r w:rsidR="00F87CE6" w:rsidRPr="00F87CE6">
              <w:rPr>
                <w:rStyle w:val="Hipervnculo"/>
                <w:rFonts w:ascii="Times New Roman" w:hAnsi="Times New Roman" w:cs="Times New Roman"/>
                <w:noProof/>
                <w:sz w:val="24"/>
                <w:szCs w:val="24"/>
              </w:rPr>
              <w:t>PROPUESTA</w:t>
            </w:r>
            <w:r w:rsidR="00F87CE6" w:rsidRPr="00F87CE6">
              <w:rPr>
                <w:rFonts w:ascii="Times New Roman" w:hAnsi="Times New Roman" w:cs="Times New Roman"/>
                <w:noProof/>
                <w:webHidden/>
                <w:sz w:val="24"/>
                <w:szCs w:val="24"/>
              </w:rPr>
              <w:tab/>
            </w:r>
            <w:r w:rsidR="00F87CE6" w:rsidRPr="00F87CE6">
              <w:rPr>
                <w:rFonts w:ascii="Times New Roman" w:hAnsi="Times New Roman" w:cs="Times New Roman"/>
                <w:noProof/>
                <w:webHidden/>
                <w:sz w:val="24"/>
                <w:szCs w:val="24"/>
              </w:rPr>
              <w:fldChar w:fldCharType="begin"/>
            </w:r>
            <w:r w:rsidR="00F87CE6" w:rsidRPr="00F87CE6">
              <w:rPr>
                <w:rFonts w:ascii="Times New Roman" w:hAnsi="Times New Roman" w:cs="Times New Roman"/>
                <w:noProof/>
                <w:webHidden/>
                <w:sz w:val="24"/>
                <w:szCs w:val="24"/>
              </w:rPr>
              <w:instrText xml:space="preserve"> PAGEREF _Toc443999590 \h </w:instrText>
            </w:r>
            <w:r w:rsidR="00F87CE6" w:rsidRPr="00F87CE6">
              <w:rPr>
                <w:rFonts w:ascii="Times New Roman" w:hAnsi="Times New Roman" w:cs="Times New Roman"/>
                <w:noProof/>
                <w:webHidden/>
                <w:sz w:val="24"/>
                <w:szCs w:val="24"/>
              </w:rPr>
            </w:r>
            <w:r w:rsidR="00F87CE6" w:rsidRPr="00F87CE6">
              <w:rPr>
                <w:rFonts w:ascii="Times New Roman" w:hAnsi="Times New Roman" w:cs="Times New Roman"/>
                <w:noProof/>
                <w:webHidden/>
                <w:sz w:val="24"/>
                <w:szCs w:val="24"/>
              </w:rPr>
              <w:fldChar w:fldCharType="separate"/>
            </w:r>
            <w:r w:rsidR="00F87CE6" w:rsidRPr="00F87CE6">
              <w:rPr>
                <w:rFonts w:ascii="Times New Roman" w:hAnsi="Times New Roman" w:cs="Times New Roman"/>
                <w:noProof/>
                <w:webHidden/>
                <w:sz w:val="24"/>
                <w:szCs w:val="24"/>
              </w:rPr>
              <w:t>3</w:t>
            </w:r>
            <w:r w:rsidR="00F87CE6" w:rsidRPr="00F87CE6">
              <w:rPr>
                <w:rFonts w:ascii="Times New Roman" w:hAnsi="Times New Roman" w:cs="Times New Roman"/>
                <w:noProof/>
                <w:webHidden/>
                <w:sz w:val="24"/>
                <w:szCs w:val="24"/>
              </w:rPr>
              <w:fldChar w:fldCharType="end"/>
            </w:r>
          </w:hyperlink>
        </w:p>
        <w:p w:rsidR="00F87CE6" w:rsidRPr="00F87CE6" w:rsidRDefault="00013B96">
          <w:pPr>
            <w:pStyle w:val="TDC2"/>
            <w:tabs>
              <w:tab w:val="right" w:leader="dot" w:pos="9350"/>
            </w:tabs>
            <w:rPr>
              <w:rFonts w:ascii="Times New Roman" w:hAnsi="Times New Roman" w:cs="Times New Roman"/>
              <w:noProof/>
              <w:sz w:val="24"/>
              <w:szCs w:val="24"/>
            </w:rPr>
          </w:pPr>
          <w:hyperlink w:anchor="_Toc443999591" w:history="1">
            <w:r w:rsidR="00F87CE6" w:rsidRPr="00F87CE6">
              <w:rPr>
                <w:rStyle w:val="Hipervnculo"/>
                <w:rFonts w:ascii="Times New Roman" w:hAnsi="Times New Roman" w:cs="Times New Roman"/>
                <w:noProof/>
                <w:sz w:val="24"/>
                <w:szCs w:val="24"/>
              </w:rPr>
              <w:t>Capa Web</w:t>
            </w:r>
            <w:r w:rsidR="00F87CE6" w:rsidRPr="00F87CE6">
              <w:rPr>
                <w:rFonts w:ascii="Times New Roman" w:hAnsi="Times New Roman" w:cs="Times New Roman"/>
                <w:noProof/>
                <w:webHidden/>
                <w:sz w:val="24"/>
                <w:szCs w:val="24"/>
              </w:rPr>
              <w:tab/>
            </w:r>
            <w:r w:rsidR="00F87CE6" w:rsidRPr="00F87CE6">
              <w:rPr>
                <w:rFonts w:ascii="Times New Roman" w:hAnsi="Times New Roman" w:cs="Times New Roman"/>
                <w:noProof/>
                <w:webHidden/>
                <w:sz w:val="24"/>
                <w:szCs w:val="24"/>
              </w:rPr>
              <w:fldChar w:fldCharType="begin"/>
            </w:r>
            <w:r w:rsidR="00F87CE6" w:rsidRPr="00F87CE6">
              <w:rPr>
                <w:rFonts w:ascii="Times New Roman" w:hAnsi="Times New Roman" w:cs="Times New Roman"/>
                <w:noProof/>
                <w:webHidden/>
                <w:sz w:val="24"/>
                <w:szCs w:val="24"/>
              </w:rPr>
              <w:instrText xml:space="preserve"> PAGEREF _Toc443999591 \h </w:instrText>
            </w:r>
            <w:r w:rsidR="00F87CE6" w:rsidRPr="00F87CE6">
              <w:rPr>
                <w:rFonts w:ascii="Times New Roman" w:hAnsi="Times New Roman" w:cs="Times New Roman"/>
                <w:noProof/>
                <w:webHidden/>
                <w:sz w:val="24"/>
                <w:szCs w:val="24"/>
              </w:rPr>
            </w:r>
            <w:r w:rsidR="00F87CE6" w:rsidRPr="00F87CE6">
              <w:rPr>
                <w:rFonts w:ascii="Times New Roman" w:hAnsi="Times New Roman" w:cs="Times New Roman"/>
                <w:noProof/>
                <w:webHidden/>
                <w:sz w:val="24"/>
                <w:szCs w:val="24"/>
              </w:rPr>
              <w:fldChar w:fldCharType="separate"/>
            </w:r>
            <w:r w:rsidR="00F87CE6" w:rsidRPr="00F87CE6">
              <w:rPr>
                <w:rFonts w:ascii="Times New Roman" w:hAnsi="Times New Roman" w:cs="Times New Roman"/>
                <w:noProof/>
                <w:webHidden/>
                <w:sz w:val="24"/>
                <w:szCs w:val="24"/>
              </w:rPr>
              <w:t>4</w:t>
            </w:r>
            <w:r w:rsidR="00F87CE6" w:rsidRPr="00F87CE6">
              <w:rPr>
                <w:rFonts w:ascii="Times New Roman" w:hAnsi="Times New Roman" w:cs="Times New Roman"/>
                <w:noProof/>
                <w:webHidden/>
                <w:sz w:val="24"/>
                <w:szCs w:val="24"/>
              </w:rPr>
              <w:fldChar w:fldCharType="end"/>
            </w:r>
          </w:hyperlink>
        </w:p>
        <w:p w:rsidR="00F87CE6" w:rsidRPr="00F87CE6" w:rsidRDefault="00013B96">
          <w:pPr>
            <w:pStyle w:val="TDC2"/>
            <w:tabs>
              <w:tab w:val="right" w:leader="dot" w:pos="9350"/>
            </w:tabs>
            <w:rPr>
              <w:rFonts w:ascii="Times New Roman" w:hAnsi="Times New Roman" w:cs="Times New Roman"/>
              <w:noProof/>
              <w:sz w:val="24"/>
              <w:szCs w:val="24"/>
            </w:rPr>
          </w:pPr>
          <w:hyperlink w:anchor="_Toc443999592" w:history="1">
            <w:r w:rsidR="00F87CE6" w:rsidRPr="00F87CE6">
              <w:rPr>
                <w:rStyle w:val="Hipervnculo"/>
                <w:rFonts w:ascii="Times New Roman" w:hAnsi="Times New Roman" w:cs="Times New Roman"/>
                <w:noProof/>
                <w:sz w:val="24"/>
                <w:szCs w:val="24"/>
              </w:rPr>
              <w:t>Capa Base de datos</w:t>
            </w:r>
            <w:r w:rsidR="00F87CE6" w:rsidRPr="00F87CE6">
              <w:rPr>
                <w:rFonts w:ascii="Times New Roman" w:hAnsi="Times New Roman" w:cs="Times New Roman"/>
                <w:noProof/>
                <w:webHidden/>
                <w:sz w:val="24"/>
                <w:szCs w:val="24"/>
              </w:rPr>
              <w:tab/>
            </w:r>
            <w:r w:rsidR="00F87CE6" w:rsidRPr="00F87CE6">
              <w:rPr>
                <w:rFonts w:ascii="Times New Roman" w:hAnsi="Times New Roman" w:cs="Times New Roman"/>
                <w:noProof/>
                <w:webHidden/>
                <w:sz w:val="24"/>
                <w:szCs w:val="24"/>
              </w:rPr>
              <w:fldChar w:fldCharType="begin"/>
            </w:r>
            <w:r w:rsidR="00F87CE6" w:rsidRPr="00F87CE6">
              <w:rPr>
                <w:rFonts w:ascii="Times New Roman" w:hAnsi="Times New Roman" w:cs="Times New Roman"/>
                <w:noProof/>
                <w:webHidden/>
                <w:sz w:val="24"/>
                <w:szCs w:val="24"/>
              </w:rPr>
              <w:instrText xml:space="preserve"> PAGEREF _Toc443999592 \h </w:instrText>
            </w:r>
            <w:r w:rsidR="00F87CE6" w:rsidRPr="00F87CE6">
              <w:rPr>
                <w:rFonts w:ascii="Times New Roman" w:hAnsi="Times New Roman" w:cs="Times New Roman"/>
                <w:noProof/>
                <w:webHidden/>
                <w:sz w:val="24"/>
                <w:szCs w:val="24"/>
              </w:rPr>
            </w:r>
            <w:r w:rsidR="00F87CE6" w:rsidRPr="00F87CE6">
              <w:rPr>
                <w:rFonts w:ascii="Times New Roman" w:hAnsi="Times New Roman" w:cs="Times New Roman"/>
                <w:noProof/>
                <w:webHidden/>
                <w:sz w:val="24"/>
                <w:szCs w:val="24"/>
              </w:rPr>
              <w:fldChar w:fldCharType="separate"/>
            </w:r>
            <w:r w:rsidR="00F87CE6" w:rsidRPr="00F87CE6">
              <w:rPr>
                <w:rFonts w:ascii="Times New Roman" w:hAnsi="Times New Roman" w:cs="Times New Roman"/>
                <w:noProof/>
                <w:webHidden/>
                <w:sz w:val="24"/>
                <w:szCs w:val="24"/>
              </w:rPr>
              <w:t>4</w:t>
            </w:r>
            <w:r w:rsidR="00F87CE6" w:rsidRPr="00F87CE6">
              <w:rPr>
                <w:rFonts w:ascii="Times New Roman" w:hAnsi="Times New Roman" w:cs="Times New Roman"/>
                <w:noProof/>
                <w:webHidden/>
                <w:sz w:val="24"/>
                <w:szCs w:val="24"/>
              </w:rPr>
              <w:fldChar w:fldCharType="end"/>
            </w:r>
          </w:hyperlink>
        </w:p>
        <w:p w:rsidR="00F87CE6" w:rsidRPr="00F87CE6" w:rsidRDefault="00013B96">
          <w:pPr>
            <w:pStyle w:val="TDC2"/>
            <w:tabs>
              <w:tab w:val="right" w:leader="dot" w:pos="9350"/>
            </w:tabs>
            <w:rPr>
              <w:rFonts w:ascii="Times New Roman" w:hAnsi="Times New Roman" w:cs="Times New Roman"/>
              <w:noProof/>
              <w:sz w:val="24"/>
              <w:szCs w:val="24"/>
            </w:rPr>
          </w:pPr>
          <w:hyperlink w:anchor="_Toc443999593" w:history="1">
            <w:r w:rsidR="00F87CE6" w:rsidRPr="00F87CE6">
              <w:rPr>
                <w:rStyle w:val="Hipervnculo"/>
                <w:rFonts w:ascii="Times New Roman" w:hAnsi="Times New Roman" w:cs="Times New Roman"/>
                <w:noProof/>
                <w:sz w:val="24"/>
                <w:szCs w:val="24"/>
              </w:rPr>
              <w:t>Sistema operativo</w:t>
            </w:r>
            <w:r w:rsidR="00F87CE6" w:rsidRPr="00F87CE6">
              <w:rPr>
                <w:rFonts w:ascii="Times New Roman" w:hAnsi="Times New Roman" w:cs="Times New Roman"/>
                <w:noProof/>
                <w:webHidden/>
                <w:sz w:val="24"/>
                <w:szCs w:val="24"/>
              </w:rPr>
              <w:tab/>
            </w:r>
            <w:r w:rsidR="00F87CE6" w:rsidRPr="00F87CE6">
              <w:rPr>
                <w:rFonts w:ascii="Times New Roman" w:hAnsi="Times New Roman" w:cs="Times New Roman"/>
                <w:noProof/>
                <w:webHidden/>
                <w:sz w:val="24"/>
                <w:szCs w:val="24"/>
              </w:rPr>
              <w:fldChar w:fldCharType="begin"/>
            </w:r>
            <w:r w:rsidR="00F87CE6" w:rsidRPr="00F87CE6">
              <w:rPr>
                <w:rFonts w:ascii="Times New Roman" w:hAnsi="Times New Roman" w:cs="Times New Roman"/>
                <w:noProof/>
                <w:webHidden/>
                <w:sz w:val="24"/>
                <w:szCs w:val="24"/>
              </w:rPr>
              <w:instrText xml:space="preserve"> PAGEREF _Toc443999593 \h </w:instrText>
            </w:r>
            <w:r w:rsidR="00F87CE6" w:rsidRPr="00F87CE6">
              <w:rPr>
                <w:rFonts w:ascii="Times New Roman" w:hAnsi="Times New Roman" w:cs="Times New Roman"/>
                <w:noProof/>
                <w:webHidden/>
                <w:sz w:val="24"/>
                <w:szCs w:val="24"/>
              </w:rPr>
            </w:r>
            <w:r w:rsidR="00F87CE6" w:rsidRPr="00F87CE6">
              <w:rPr>
                <w:rFonts w:ascii="Times New Roman" w:hAnsi="Times New Roman" w:cs="Times New Roman"/>
                <w:noProof/>
                <w:webHidden/>
                <w:sz w:val="24"/>
                <w:szCs w:val="24"/>
              </w:rPr>
              <w:fldChar w:fldCharType="separate"/>
            </w:r>
            <w:r w:rsidR="00F87CE6" w:rsidRPr="00F87CE6">
              <w:rPr>
                <w:rFonts w:ascii="Times New Roman" w:hAnsi="Times New Roman" w:cs="Times New Roman"/>
                <w:noProof/>
                <w:webHidden/>
                <w:sz w:val="24"/>
                <w:szCs w:val="24"/>
              </w:rPr>
              <w:t>4</w:t>
            </w:r>
            <w:r w:rsidR="00F87CE6" w:rsidRPr="00F87CE6">
              <w:rPr>
                <w:rFonts w:ascii="Times New Roman" w:hAnsi="Times New Roman" w:cs="Times New Roman"/>
                <w:noProof/>
                <w:webHidden/>
                <w:sz w:val="24"/>
                <w:szCs w:val="24"/>
              </w:rPr>
              <w:fldChar w:fldCharType="end"/>
            </w:r>
          </w:hyperlink>
        </w:p>
        <w:p w:rsidR="00F87CE6" w:rsidRPr="00F87CE6" w:rsidRDefault="00013B96">
          <w:pPr>
            <w:pStyle w:val="TDC2"/>
            <w:tabs>
              <w:tab w:val="right" w:leader="dot" w:pos="9350"/>
            </w:tabs>
            <w:rPr>
              <w:rFonts w:ascii="Times New Roman" w:hAnsi="Times New Roman" w:cs="Times New Roman"/>
              <w:noProof/>
              <w:sz w:val="24"/>
              <w:szCs w:val="24"/>
            </w:rPr>
          </w:pPr>
          <w:hyperlink w:anchor="_Toc443999594" w:history="1">
            <w:r w:rsidR="00F87CE6" w:rsidRPr="00F87CE6">
              <w:rPr>
                <w:rStyle w:val="Hipervnculo"/>
                <w:rFonts w:ascii="Times New Roman" w:hAnsi="Times New Roman" w:cs="Times New Roman"/>
                <w:noProof/>
                <w:sz w:val="24"/>
                <w:szCs w:val="24"/>
              </w:rPr>
              <w:t>Aplicaciones</w:t>
            </w:r>
            <w:r w:rsidR="00F87CE6" w:rsidRPr="00F87CE6">
              <w:rPr>
                <w:rFonts w:ascii="Times New Roman" w:hAnsi="Times New Roman" w:cs="Times New Roman"/>
                <w:noProof/>
                <w:webHidden/>
                <w:sz w:val="24"/>
                <w:szCs w:val="24"/>
              </w:rPr>
              <w:tab/>
            </w:r>
            <w:r w:rsidR="00F87CE6" w:rsidRPr="00F87CE6">
              <w:rPr>
                <w:rFonts w:ascii="Times New Roman" w:hAnsi="Times New Roman" w:cs="Times New Roman"/>
                <w:noProof/>
                <w:webHidden/>
                <w:sz w:val="24"/>
                <w:szCs w:val="24"/>
              </w:rPr>
              <w:fldChar w:fldCharType="begin"/>
            </w:r>
            <w:r w:rsidR="00F87CE6" w:rsidRPr="00F87CE6">
              <w:rPr>
                <w:rFonts w:ascii="Times New Roman" w:hAnsi="Times New Roman" w:cs="Times New Roman"/>
                <w:noProof/>
                <w:webHidden/>
                <w:sz w:val="24"/>
                <w:szCs w:val="24"/>
              </w:rPr>
              <w:instrText xml:space="preserve"> PAGEREF _Toc443999594 \h </w:instrText>
            </w:r>
            <w:r w:rsidR="00F87CE6" w:rsidRPr="00F87CE6">
              <w:rPr>
                <w:rFonts w:ascii="Times New Roman" w:hAnsi="Times New Roman" w:cs="Times New Roman"/>
                <w:noProof/>
                <w:webHidden/>
                <w:sz w:val="24"/>
                <w:szCs w:val="24"/>
              </w:rPr>
            </w:r>
            <w:r w:rsidR="00F87CE6" w:rsidRPr="00F87CE6">
              <w:rPr>
                <w:rFonts w:ascii="Times New Roman" w:hAnsi="Times New Roman" w:cs="Times New Roman"/>
                <w:noProof/>
                <w:webHidden/>
                <w:sz w:val="24"/>
                <w:szCs w:val="24"/>
              </w:rPr>
              <w:fldChar w:fldCharType="separate"/>
            </w:r>
            <w:r w:rsidR="00F87CE6" w:rsidRPr="00F87CE6">
              <w:rPr>
                <w:rFonts w:ascii="Times New Roman" w:hAnsi="Times New Roman" w:cs="Times New Roman"/>
                <w:noProof/>
                <w:webHidden/>
                <w:sz w:val="24"/>
                <w:szCs w:val="24"/>
              </w:rPr>
              <w:t>5</w:t>
            </w:r>
            <w:r w:rsidR="00F87CE6" w:rsidRPr="00F87CE6">
              <w:rPr>
                <w:rFonts w:ascii="Times New Roman" w:hAnsi="Times New Roman" w:cs="Times New Roman"/>
                <w:noProof/>
                <w:webHidden/>
                <w:sz w:val="24"/>
                <w:szCs w:val="24"/>
              </w:rPr>
              <w:fldChar w:fldCharType="end"/>
            </w:r>
          </w:hyperlink>
        </w:p>
        <w:p w:rsidR="00F87CE6" w:rsidRPr="00F87CE6" w:rsidRDefault="00013B96">
          <w:pPr>
            <w:pStyle w:val="TDC2"/>
            <w:tabs>
              <w:tab w:val="right" w:leader="dot" w:pos="9350"/>
            </w:tabs>
            <w:rPr>
              <w:rFonts w:ascii="Times New Roman" w:hAnsi="Times New Roman" w:cs="Times New Roman"/>
              <w:noProof/>
              <w:sz w:val="24"/>
              <w:szCs w:val="24"/>
            </w:rPr>
          </w:pPr>
          <w:hyperlink w:anchor="_Toc443999595" w:history="1">
            <w:r w:rsidR="00F87CE6" w:rsidRPr="00F87CE6">
              <w:rPr>
                <w:rStyle w:val="Hipervnculo"/>
                <w:rFonts w:ascii="Times New Roman" w:hAnsi="Times New Roman" w:cs="Times New Roman"/>
                <w:noProof/>
                <w:sz w:val="24"/>
                <w:szCs w:val="24"/>
              </w:rPr>
              <w:t>Mapa conceptual de la propuesta</w:t>
            </w:r>
            <w:r w:rsidR="00F87CE6" w:rsidRPr="00F87CE6">
              <w:rPr>
                <w:rFonts w:ascii="Times New Roman" w:hAnsi="Times New Roman" w:cs="Times New Roman"/>
                <w:noProof/>
                <w:webHidden/>
                <w:sz w:val="24"/>
                <w:szCs w:val="24"/>
              </w:rPr>
              <w:tab/>
            </w:r>
            <w:r w:rsidR="00F87CE6" w:rsidRPr="00F87CE6">
              <w:rPr>
                <w:rFonts w:ascii="Times New Roman" w:hAnsi="Times New Roman" w:cs="Times New Roman"/>
                <w:noProof/>
                <w:webHidden/>
                <w:sz w:val="24"/>
                <w:szCs w:val="24"/>
              </w:rPr>
              <w:fldChar w:fldCharType="begin"/>
            </w:r>
            <w:r w:rsidR="00F87CE6" w:rsidRPr="00F87CE6">
              <w:rPr>
                <w:rFonts w:ascii="Times New Roman" w:hAnsi="Times New Roman" w:cs="Times New Roman"/>
                <w:noProof/>
                <w:webHidden/>
                <w:sz w:val="24"/>
                <w:szCs w:val="24"/>
              </w:rPr>
              <w:instrText xml:space="preserve"> PAGEREF _Toc443999595 \h </w:instrText>
            </w:r>
            <w:r w:rsidR="00F87CE6" w:rsidRPr="00F87CE6">
              <w:rPr>
                <w:rFonts w:ascii="Times New Roman" w:hAnsi="Times New Roman" w:cs="Times New Roman"/>
                <w:noProof/>
                <w:webHidden/>
                <w:sz w:val="24"/>
                <w:szCs w:val="24"/>
              </w:rPr>
            </w:r>
            <w:r w:rsidR="00F87CE6" w:rsidRPr="00F87CE6">
              <w:rPr>
                <w:rFonts w:ascii="Times New Roman" w:hAnsi="Times New Roman" w:cs="Times New Roman"/>
                <w:noProof/>
                <w:webHidden/>
                <w:sz w:val="24"/>
                <w:szCs w:val="24"/>
              </w:rPr>
              <w:fldChar w:fldCharType="separate"/>
            </w:r>
            <w:r w:rsidR="00F87CE6" w:rsidRPr="00F87CE6">
              <w:rPr>
                <w:rFonts w:ascii="Times New Roman" w:hAnsi="Times New Roman" w:cs="Times New Roman"/>
                <w:noProof/>
                <w:webHidden/>
                <w:sz w:val="24"/>
                <w:szCs w:val="24"/>
              </w:rPr>
              <w:t>5</w:t>
            </w:r>
            <w:r w:rsidR="00F87CE6" w:rsidRPr="00F87CE6">
              <w:rPr>
                <w:rFonts w:ascii="Times New Roman" w:hAnsi="Times New Roman" w:cs="Times New Roman"/>
                <w:noProof/>
                <w:webHidden/>
                <w:sz w:val="24"/>
                <w:szCs w:val="24"/>
              </w:rPr>
              <w:fldChar w:fldCharType="end"/>
            </w:r>
          </w:hyperlink>
        </w:p>
        <w:p w:rsidR="00F87CE6" w:rsidRPr="00F87CE6" w:rsidRDefault="00013B96">
          <w:pPr>
            <w:pStyle w:val="TDC2"/>
            <w:tabs>
              <w:tab w:val="right" w:leader="dot" w:pos="9350"/>
            </w:tabs>
            <w:rPr>
              <w:rFonts w:ascii="Times New Roman" w:hAnsi="Times New Roman" w:cs="Times New Roman"/>
              <w:noProof/>
              <w:sz w:val="24"/>
              <w:szCs w:val="24"/>
            </w:rPr>
          </w:pPr>
          <w:hyperlink w:anchor="_Toc443999596" w:history="1">
            <w:r w:rsidR="00F87CE6" w:rsidRPr="00F87CE6">
              <w:rPr>
                <w:rStyle w:val="Hipervnculo"/>
                <w:rFonts w:ascii="Times New Roman" w:hAnsi="Times New Roman" w:cs="Times New Roman"/>
                <w:noProof/>
                <w:sz w:val="24"/>
                <w:szCs w:val="24"/>
              </w:rPr>
              <w:t>Bibliografía</w:t>
            </w:r>
            <w:r w:rsidR="00F87CE6" w:rsidRPr="00F87CE6">
              <w:rPr>
                <w:rFonts w:ascii="Times New Roman" w:hAnsi="Times New Roman" w:cs="Times New Roman"/>
                <w:noProof/>
                <w:webHidden/>
                <w:sz w:val="24"/>
                <w:szCs w:val="24"/>
              </w:rPr>
              <w:tab/>
            </w:r>
            <w:r w:rsidR="00F87CE6" w:rsidRPr="00F87CE6">
              <w:rPr>
                <w:rFonts w:ascii="Times New Roman" w:hAnsi="Times New Roman" w:cs="Times New Roman"/>
                <w:noProof/>
                <w:webHidden/>
                <w:sz w:val="24"/>
                <w:szCs w:val="24"/>
              </w:rPr>
              <w:fldChar w:fldCharType="begin"/>
            </w:r>
            <w:r w:rsidR="00F87CE6" w:rsidRPr="00F87CE6">
              <w:rPr>
                <w:rFonts w:ascii="Times New Roman" w:hAnsi="Times New Roman" w:cs="Times New Roman"/>
                <w:noProof/>
                <w:webHidden/>
                <w:sz w:val="24"/>
                <w:szCs w:val="24"/>
              </w:rPr>
              <w:instrText xml:space="preserve"> PAGEREF _Toc443999596 \h </w:instrText>
            </w:r>
            <w:r w:rsidR="00F87CE6" w:rsidRPr="00F87CE6">
              <w:rPr>
                <w:rFonts w:ascii="Times New Roman" w:hAnsi="Times New Roman" w:cs="Times New Roman"/>
                <w:noProof/>
                <w:webHidden/>
                <w:sz w:val="24"/>
                <w:szCs w:val="24"/>
              </w:rPr>
            </w:r>
            <w:r w:rsidR="00F87CE6" w:rsidRPr="00F87CE6">
              <w:rPr>
                <w:rFonts w:ascii="Times New Roman" w:hAnsi="Times New Roman" w:cs="Times New Roman"/>
                <w:noProof/>
                <w:webHidden/>
                <w:sz w:val="24"/>
                <w:szCs w:val="24"/>
              </w:rPr>
              <w:fldChar w:fldCharType="separate"/>
            </w:r>
            <w:r w:rsidR="00F87CE6" w:rsidRPr="00F87CE6">
              <w:rPr>
                <w:rFonts w:ascii="Times New Roman" w:hAnsi="Times New Roman" w:cs="Times New Roman"/>
                <w:noProof/>
                <w:webHidden/>
                <w:sz w:val="24"/>
                <w:szCs w:val="24"/>
              </w:rPr>
              <w:t>6</w:t>
            </w:r>
            <w:r w:rsidR="00F87CE6" w:rsidRPr="00F87CE6">
              <w:rPr>
                <w:rFonts w:ascii="Times New Roman" w:hAnsi="Times New Roman" w:cs="Times New Roman"/>
                <w:noProof/>
                <w:webHidden/>
                <w:sz w:val="24"/>
                <w:szCs w:val="24"/>
              </w:rPr>
              <w:fldChar w:fldCharType="end"/>
            </w:r>
          </w:hyperlink>
        </w:p>
        <w:p w:rsidR="00F87CE6" w:rsidRPr="00F87CE6" w:rsidRDefault="00F87CE6">
          <w:pPr>
            <w:rPr>
              <w:rFonts w:ascii="Times New Roman" w:hAnsi="Times New Roman" w:cs="Times New Roman"/>
              <w:sz w:val="24"/>
              <w:szCs w:val="24"/>
            </w:rPr>
          </w:pPr>
          <w:r w:rsidRPr="00F87CE6">
            <w:rPr>
              <w:rFonts w:ascii="Times New Roman" w:hAnsi="Times New Roman" w:cs="Times New Roman"/>
              <w:b/>
              <w:bCs/>
              <w:sz w:val="24"/>
              <w:szCs w:val="24"/>
              <w:lang w:val="es-ES"/>
            </w:rPr>
            <w:fldChar w:fldCharType="end"/>
          </w:r>
        </w:p>
      </w:sdtContent>
    </w:sdt>
    <w:p w:rsidR="00B64F71" w:rsidRDefault="00B64F71" w:rsidP="001216EB">
      <w:pPr>
        <w:pStyle w:val="NormalWeb"/>
        <w:spacing w:before="135" w:beforeAutospacing="0" w:after="135" w:afterAutospacing="0" w:line="480" w:lineRule="auto"/>
      </w:pPr>
    </w:p>
    <w:p w:rsidR="00F87CE6" w:rsidRDefault="00F87CE6" w:rsidP="001216EB">
      <w:pPr>
        <w:pStyle w:val="NormalWeb"/>
        <w:spacing w:before="135" w:beforeAutospacing="0" w:after="135" w:afterAutospacing="0" w:line="480" w:lineRule="auto"/>
      </w:pPr>
    </w:p>
    <w:p w:rsidR="00F87CE6" w:rsidRDefault="00F87CE6" w:rsidP="001216EB">
      <w:pPr>
        <w:pStyle w:val="NormalWeb"/>
        <w:spacing w:before="135" w:beforeAutospacing="0" w:after="135" w:afterAutospacing="0" w:line="480" w:lineRule="auto"/>
      </w:pPr>
    </w:p>
    <w:p w:rsidR="00F87CE6" w:rsidRDefault="00F87CE6" w:rsidP="001216EB">
      <w:pPr>
        <w:pStyle w:val="NormalWeb"/>
        <w:spacing w:before="135" w:beforeAutospacing="0" w:after="135" w:afterAutospacing="0" w:line="480" w:lineRule="auto"/>
      </w:pPr>
    </w:p>
    <w:p w:rsidR="00F87CE6" w:rsidRDefault="00F87CE6" w:rsidP="001216EB">
      <w:pPr>
        <w:pStyle w:val="NormalWeb"/>
        <w:spacing w:before="135" w:beforeAutospacing="0" w:after="135" w:afterAutospacing="0" w:line="480" w:lineRule="auto"/>
      </w:pPr>
    </w:p>
    <w:p w:rsidR="00F87CE6" w:rsidRDefault="00F87CE6" w:rsidP="001216EB">
      <w:pPr>
        <w:pStyle w:val="NormalWeb"/>
        <w:spacing w:before="135" w:beforeAutospacing="0" w:after="135" w:afterAutospacing="0" w:line="480" w:lineRule="auto"/>
      </w:pPr>
    </w:p>
    <w:p w:rsidR="00F87CE6" w:rsidRDefault="00F87CE6" w:rsidP="001216EB">
      <w:pPr>
        <w:pStyle w:val="NormalWeb"/>
        <w:spacing w:before="135" w:beforeAutospacing="0" w:after="135" w:afterAutospacing="0" w:line="480" w:lineRule="auto"/>
      </w:pPr>
    </w:p>
    <w:p w:rsidR="00F87CE6" w:rsidRDefault="00F87CE6" w:rsidP="001216EB">
      <w:pPr>
        <w:pStyle w:val="NormalWeb"/>
        <w:spacing w:before="135" w:beforeAutospacing="0" w:after="135" w:afterAutospacing="0" w:line="480" w:lineRule="auto"/>
      </w:pPr>
    </w:p>
    <w:p w:rsidR="00F87CE6" w:rsidRDefault="00F87CE6" w:rsidP="001216EB">
      <w:pPr>
        <w:pStyle w:val="NormalWeb"/>
        <w:spacing w:before="135" w:beforeAutospacing="0" w:after="135" w:afterAutospacing="0" w:line="480" w:lineRule="auto"/>
      </w:pPr>
    </w:p>
    <w:p w:rsidR="00F87CE6" w:rsidRDefault="00F87CE6" w:rsidP="00EB4261">
      <w:pPr>
        <w:pStyle w:val="NormalWeb"/>
        <w:spacing w:before="135" w:beforeAutospacing="0" w:after="135" w:afterAutospacing="0" w:line="480" w:lineRule="auto"/>
        <w:jc w:val="center"/>
      </w:pPr>
    </w:p>
    <w:p w:rsidR="00EB4261" w:rsidRPr="00F87CE6" w:rsidRDefault="00EB4261" w:rsidP="00EB4261">
      <w:pPr>
        <w:pStyle w:val="NormalWeb"/>
        <w:spacing w:before="135" w:beforeAutospacing="0" w:after="135" w:afterAutospacing="0" w:line="480" w:lineRule="auto"/>
        <w:jc w:val="center"/>
      </w:pPr>
    </w:p>
    <w:p w:rsidR="00EB4261" w:rsidRDefault="0020166A" w:rsidP="00EB4261">
      <w:pPr>
        <w:pStyle w:val="Ttulo1"/>
      </w:pPr>
      <w:bookmarkStart w:id="0" w:name="_Toc443999588"/>
      <w:r w:rsidRPr="00F87CE6">
        <w:lastRenderedPageBreak/>
        <w:t>CASO DE ESTUDIO</w:t>
      </w:r>
      <w:bookmarkEnd w:id="0"/>
      <w:r w:rsidR="001216EB" w:rsidRPr="00F87CE6">
        <w:t xml:space="preserve">   </w:t>
      </w:r>
    </w:p>
    <w:p w:rsidR="00EB4261" w:rsidRPr="00EB4261" w:rsidRDefault="00EB4261" w:rsidP="00EB4261">
      <w:pPr>
        <w:pStyle w:val="Ttulo2"/>
      </w:pPr>
      <w:r>
        <w:t>Situación actual</w:t>
      </w:r>
      <w:r w:rsidR="00F87CE6" w:rsidRPr="00F87CE6">
        <w:t xml:space="preserve"> </w:t>
      </w:r>
    </w:p>
    <w:p w:rsidR="0020166A" w:rsidRPr="00F87CE6" w:rsidRDefault="00EB4261" w:rsidP="00EB4261">
      <w:pPr>
        <w:pStyle w:val="CuerpoAPA"/>
      </w:pPr>
      <w:r>
        <w:t xml:space="preserve">     </w:t>
      </w:r>
      <w:r w:rsidR="0020166A" w:rsidRPr="00F87CE6">
        <w:t xml:space="preserve">La empresa ABC se dedica a la venta de productos de belleza por catálogo;  para la ejecución de su actividad cuenta con varios distribuidores organizados por zonas y cada una de ellas tiene un gerente, en una zona pueden existir varios distribuidores pero </w:t>
      </w:r>
      <w:r>
        <w:t xml:space="preserve">un solo gerente; a los </w:t>
      </w:r>
      <w:r w:rsidR="0020166A" w:rsidRPr="00F87CE6">
        <w:t xml:space="preserve">distribuidores y gerentes se les entregan los catálogos de los productos para la realización de las ventas, los catálogos son cambiados o actualizados mensualmente manejando así lo que se denomina campañas, una por cada mes. Últimamente los clientes están requiriendo con frecuencia la información de los distribuidores ubicados en determinadas zonas con el objetivo de poder contactar a su distribuidor más cercano, desean poder ver los catálogos por internet y poder así solicitar un producto al distribuidor más cercano. </w:t>
      </w:r>
    </w:p>
    <w:p w:rsidR="0020166A" w:rsidRPr="00F87CE6" w:rsidRDefault="001216EB" w:rsidP="001216EB">
      <w:pPr>
        <w:spacing w:line="480" w:lineRule="auto"/>
        <w:rPr>
          <w:rFonts w:ascii="Times New Roman" w:hAnsi="Times New Roman" w:cs="Times New Roman"/>
          <w:sz w:val="24"/>
          <w:szCs w:val="24"/>
        </w:rPr>
      </w:pPr>
      <w:r w:rsidRPr="00F87CE6">
        <w:rPr>
          <w:rFonts w:ascii="Times New Roman" w:hAnsi="Times New Roman" w:cs="Times New Roman"/>
          <w:sz w:val="24"/>
          <w:szCs w:val="24"/>
        </w:rPr>
        <w:t xml:space="preserve">     </w:t>
      </w:r>
      <w:r w:rsidR="0020166A" w:rsidRPr="00F87CE6">
        <w:rPr>
          <w:rFonts w:ascii="Times New Roman" w:hAnsi="Times New Roman" w:cs="Times New Roman"/>
          <w:sz w:val="24"/>
          <w:szCs w:val="24"/>
        </w:rPr>
        <w:t>La empresa necesita desarrollar un sistema de información que le permita: llevar el registro de sus distribuidores y gerentes de zonas, publicar los productos disponibles en cada campaña en la web, que los clientes puedan obtener la información de contacto de su distribuidor más cercano con el fin de poder solicitarle un producto vía web.</w:t>
      </w:r>
    </w:p>
    <w:p w:rsidR="00C721F6" w:rsidRPr="00F87CE6" w:rsidRDefault="00F87CE6" w:rsidP="00EB4261">
      <w:pPr>
        <w:pStyle w:val="Ttulo1"/>
        <w:spacing w:line="480" w:lineRule="auto"/>
      </w:pPr>
      <w:bookmarkStart w:id="1" w:name="_Toc443999589"/>
      <w:r w:rsidRPr="00F87CE6">
        <w:t>INTRODUCCIÓN</w:t>
      </w:r>
      <w:bookmarkEnd w:id="1"/>
      <w:r w:rsidRPr="00F87CE6">
        <w:t xml:space="preserve"> </w:t>
      </w:r>
    </w:p>
    <w:p w:rsidR="0020166A" w:rsidRPr="00F87CE6" w:rsidRDefault="001216EB" w:rsidP="00EB4261">
      <w:pPr>
        <w:spacing w:line="480" w:lineRule="auto"/>
        <w:rPr>
          <w:rFonts w:ascii="Times New Roman" w:hAnsi="Times New Roman" w:cs="Times New Roman"/>
          <w:sz w:val="24"/>
          <w:szCs w:val="24"/>
        </w:rPr>
      </w:pPr>
      <w:r w:rsidRPr="00F87CE6">
        <w:rPr>
          <w:rFonts w:ascii="Times New Roman" w:hAnsi="Times New Roman" w:cs="Times New Roman"/>
          <w:sz w:val="24"/>
          <w:szCs w:val="24"/>
        </w:rPr>
        <w:t xml:space="preserve">     </w:t>
      </w:r>
      <w:r w:rsidR="0020166A" w:rsidRPr="00F87CE6">
        <w:rPr>
          <w:rFonts w:ascii="Times New Roman" w:hAnsi="Times New Roman" w:cs="Times New Roman"/>
          <w:sz w:val="24"/>
          <w:szCs w:val="24"/>
        </w:rPr>
        <w:t>Según se puede evidenciar en la descripción de las necesidades de la compañía ABC, se requiere llevar un registro de los distribuidores y gerentes, que ent</w:t>
      </w:r>
      <w:r w:rsidR="00AD5825" w:rsidRPr="00F87CE6">
        <w:rPr>
          <w:rFonts w:ascii="Times New Roman" w:hAnsi="Times New Roman" w:cs="Times New Roman"/>
          <w:sz w:val="24"/>
          <w:szCs w:val="24"/>
        </w:rPr>
        <w:t>endiendo este método de negocio</w:t>
      </w:r>
      <w:r w:rsidR="0020166A" w:rsidRPr="00F87CE6">
        <w:rPr>
          <w:rFonts w:ascii="Times New Roman" w:hAnsi="Times New Roman" w:cs="Times New Roman"/>
          <w:sz w:val="24"/>
          <w:szCs w:val="24"/>
        </w:rPr>
        <w:t xml:space="preserve"> no están vinculados a la compañía, solo les llega el catálogo de los productos que ofrece la compañía ABC, por tal motivo no es necesario entregar equipos de cómputo a estas personas.</w:t>
      </w:r>
    </w:p>
    <w:p w:rsidR="00455E94" w:rsidRPr="00F87CE6" w:rsidRDefault="001216EB" w:rsidP="001216EB">
      <w:pPr>
        <w:spacing w:line="480" w:lineRule="auto"/>
        <w:rPr>
          <w:rFonts w:ascii="Times New Roman" w:hAnsi="Times New Roman" w:cs="Times New Roman"/>
          <w:sz w:val="24"/>
          <w:szCs w:val="24"/>
        </w:rPr>
      </w:pPr>
      <w:r w:rsidRPr="00F87CE6">
        <w:rPr>
          <w:rFonts w:ascii="Times New Roman" w:hAnsi="Times New Roman" w:cs="Times New Roman"/>
          <w:sz w:val="24"/>
          <w:szCs w:val="24"/>
        </w:rPr>
        <w:lastRenderedPageBreak/>
        <w:t xml:space="preserve">     </w:t>
      </w:r>
      <w:r w:rsidR="00455E94" w:rsidRPr="00F87CE6">
        <w:rPr>
          <w:rFonts w:ascii="Times New Roman" w:hAnsi="Times New Roman" w:cs="Times New Roman"/>
          <w:sz w:val="24"/>
          <w:szCs w:val="24"/>
        </w:rPr>
        <w:t>La solución que e</w:t>
      </w:r>
      <w:r w:rsidR="00576116">
        <w:rPr>
          <w:rFonts w:ascii="Times New Roman" w:hAnsi="Times New Roman" w:cs="Times New Roman"/>
          <w:sz w:val="24"/>
          <w:szCs w:val="24"/>
        </w:rPr>
        <w:t>l grupo de ingenieros propone</w:t>
      </w:r>
      <w:r w:rsidR="00455E94" w:rsidRPr="00F87CE6">
        <w:rPr>
          <w:rFonts w:ascii="Times New Roman" w:hAnsi="Times New Roman" w:cs="Times New Roman"/>
          <w:sz w:val="24"/>
          <w:szCs w:val="24"/>
        </w:rPr>
        <w:t xml:space="preserve"> para la </w:t>
      </w:r>
      <w:r w:rsidR="00AD4AC5">
        <w:rPr>
          <w:rFonts w:ascii="Times New Roman" w:hAnsi="Times New Roman" w:cs="Times New Roman"/>
          <w:sz w:val="24"/>
          <w:szCs w:val="24"/>
        </w:rPr>
        <w:t>compañía</w:t>
      </w:r>
      <w:r w:rsidR="00576116">
        <w:rPr>
          <w:rFonts w:ascii="Times New Roman" w:hAnsi="Times New Roman" w:cs="Times New Roman"/>
          <w:sz w:val="24"/>
          <w:szCs w:val="24"/>
        </w:rPr>
        <w:t xml:space="preserve"> ABC</w:t>
      </w:r>
      <w:r w:rsidR="00455E94" w:rsidRPr="00F87CE6">
        <w:rPr>
          <w:rFonts w:ascii="Times New Roman" w:hAnsi="Times New Roman" w:cs="Times New Roman"/>
          <w:sz w:val="24"/>
          <w:szCs w:val="24"/>
        </w:rPr>
        <w:t>, se basa en</w:t>
      </w:r>
      <w:r w:rsidR="00576116">
        <w:rPr>
          <w:rFonts w:ascii="Times New Roman" w:hAnsi="Times New Roman" w:cs="Times New Roman"/>
          <w:sz w:val="24"/>
          <w:szCs w:val="24"/>
        </w:rPr>
        <w:t xml:space="preserve"> implementar una solución en la nube</w:t>
      </w:r>
      <w:r w:rsidR="00EB4261">
        <w:rPr>
          <w:rFonts w:ascii="Times New Roman" w:hAnsi="Times New Roman" w:cs="Times New Roman"/>
          <w:sz w:val="24"/>
          <w:szCs w:val="24"/>
        </w:rPr>
        <w:t xml:space="preserve"> </w:t>
      </w:r>
      <w:r w:rsidR="00576116">
        <w:rPr>
          <w:rFonts w:ascii="Times New Roman" w:hAnsi="Times New Roman" w:cs="Times New Roman"/>
          <w:sz w:val="24"/>
          <w:szCs w:val="24"/>
        </w:rPr>
        <w:t>(</w:t>
      </w:r>
      <w:r w:rsidR="00EB4261">
        <w:rPr>
          <w:rFonts w:ascii="Times New Roman" w:hAnsi="Times New Roman" w:cs="Times New Roman"/>
          <w:sz w:val="24"/>
          <w:szCs w:val="24"/>
        </w:rPr>
        <w:t>Cloud C</w:t>
      </w:r>
      <w:r w:rsidR="00455E94" w:rsidRPr="00F87CE6">
        <w:rPr>
          <w:rFonts w:ascii="Times New Roman" w:hAnsi="Times New Roman" w:cs="Times New Roman"/>
          <w:sz w:val="24"/>
          <w:szCs w:val="24"/>
        </w:rPr>
        <w:t>omputing</w:t>
      </w:r>
      <w:r w:rsidR="00576116">
        <w:rPr>
          <w:rFonts w:ascii="Times New Roman" w:hAnsi="Times New Roman" w:cs="Times New Roman"/>
          <w:sz w:val="24"/>
          <w:szCs w:val="24"/>
        </w:rPr>
        <w:t>)</w:t>
      </w:r>
      <w:r w:rsidR="00455E94" w:rsidRPr="00F87CE6">
        <w:rPr>
          <w:rFonts w:ascii="Times New Roman" w:hAnsi="Times New Roman" w:cs="Times New Roman"/>
          <w:sz w:val="24"/>
          <w:szCs w:val="24"/>
        </w:rPr>
        <w:t>, ya que este tipo de tecnología ofrece a la compañía un retorno de inversión en TI más rápido, le permite tener ciclos de desarrollos y despliegues eficientes de aplicaciones de nueva generación, in</w:t>
      </w:r>
      <w:r w:rsidR="00576116">
        <w:rPr>
          <w:rFonts w:ascii="Times New Roman" w:hAnsi="Times New Roman" w:cs="Times New Roman"/>
          <w:sz w:val="24"/>
          <w:szCs w:val="24"/>
        </w:rPr>
        <w:t xml:space="preserve">cremente la flexibilidad </w:t>
      </w:r>
      <w:r w:rsidR="00455E94" w:rsidRPr="00F87CE6">
        <w:rPr>
          <w:rFonts w:ascii="Times New Roman" w:hAnsi="Times New Roman" w:cs="Times New Roman"/>
          <w:sz w:val="24"/>
          <w:szCs w:val="24"/>
        </w:rPr>
        <w:t>e</w:t>
      </w:r>
      <w:r w:rsidR="00576116">
        <w:rPr>
          <w:rFonts w:ascii="Times New Roman" w:hAnsi="Times New Roman" w:cs="Times New Roman"/>
          <w:sz w:val="24"/>
          <w:szCs w:val="24"/>
        </w:rPr>
        <w:t>n</w:t>
      </w:r>
      <w:r w:rsidR="00455E94" w:rsidRPr="00F87CE6">
        <w:rPr>
          <w:rFonts w:ascii="Times New Roman" w:hAnsi="Times New Roman" w:cs="Times New Roman"/>
          <w:sz w:val="24"/>
          <w:szCs w:val="24"/>
        </w:rPr>
        <w:t xml:space="preserve"> la creación de servicios, desplegando aplicaciones críticas de manera más sencilla que a través de infraestructura TI tradicionales. Adicional, el modelo "</w:t>
      </w:r>
      <w:proofErr w:type="spellStart"/>
      <w:r w:rsidR="00455E94" w:rsidRPr="00F87CE6">
        <w:rPr>
          <w:rFonts w:ascii="Times New Roman" w:hAnsi="Times New Roman" w:cs="Times New Roman"/>
          <w:sz w:val="24"/>
          <w:szCs w:val="24"/>
        </w:rPr>
        <w:t>pay</w:t>
      </w:r>
      <w:proofErr w:type="spellEnd"/>
      <w:r w:rsidR="00455E94" w:rsidRPr="00F87CE6">
        <w:rPr>
          <w:rFonts w:ascii="Times New Roman" w:hAnsi="Times New Roman" w:cs="Times New Roman"/>
          <w:sz w:val="24"/>
          <w:szCs w:val="24"/>
        </w:rPr>
        <w:t>-as-</w:t>
      </w:r>
      <w:proofErr w:type="spellStart"/>
      <w:r w:rsidR="00455E94" w:rsidRPr="00F87CE6">
        <w:rPr>
          <w:rFonts w:ascii="Times New Roman" w:hAnsi="Times New Roman" w:cs="Times New Roman"/>
          <w:sz w:val="24"/>
          <w:szCs w:val="24"/>
        </w:rPr>
        <w:t>you</w:t>
      </w:r>
      <w:proofErr w:type="spellEnd"/>
      <w:r w:rsidR="00455E94" w:rsidRPr="00F87CE6">
        <w:rPr>
          <w:rFonts w:ascii="Times New Roman" w:hAnsi="Times New Roman" w:cs="Times New Roman"/>
          <w:sz w:val="24"/>
          <w:szCs w:val="24"/>
        </w:rPr>
        <w:t>-</w:t>
      </w:r>
      <w:proofErr w:type="spellStart"/>
      <w:r w:rsidR="00455E94" w:rsidRPr="00F87CE6">
        <w:rPr>
          <w:rFonts w:ascii="Times New Roman" w:hAnsi="Times New Roman" w:cs="Times New Roman"/>
          <w:sz w:val="24"/>
          <w:szCs w:val="24"/>
        </w:rPr>
        <w:t>go</w:t>
      </w:r>
      <w:proofErr w:type="spellEnd"/>
      <w:r w:rsidR="00455E94" w:rsidRPr="00F87CE6">
        <w:rPr>
          <w:rFonts w:ascii="Times New Roman" w:hAnsi="Times New Roman" w:cs="Times New Roman"/>
          <w:sz w:val="24"/>
          <w:szCs w:val="24"/>
        </w:rPr>
        <w:t xml:space="preserve">" ofrecido por los </w:t>
      </w:r>
      <w:r w:rsidR="00576116">
        <w:rPr>
          <w:rFonts w:ascii="Times New Roman" w:hAnsi="Times New Roman" w:cs="Times New Roman"/>
          <w:sz w:val="24"/>
          <w:szCs w:val="24"/>
        </w:rPr>
        <w:t>proveedores</w:t>
      </w:r>
      <w:r w:rsidR="00455E94" w:rsidRPr="00F87CE6">
        <w:rPr>
          <w:rFonts w:ascii="Times New Roman" w:hAnsi="Times New Roman" w:cs="Times New Roman"/>
          <w:sz w:val="24"/>
          <w:szCs w:val="24"/>
        </w:rPr>
        <w:t xml:space="preserve"> de plataformas de Cloud Comput</w:t>
      </w:r>
      <w:r w:rsidR="00576116">
        <w:rPr>
          <w:rFonts w:ascii="Times New Roman" w:hAnsi="Times New Roman" w:cs="Times New Roman"/>
          <w:sz w:val="24"/>
          <w:szCs w:val="24"/>
        </w:rPr>
        <w:t xml:space="preserve">ing permite a la compañía </w:t>
      </w:r>
      <w:r w:rsidR="00455E94" w:rsidRPr="00F87CE6">
        <w:rPr>
          <w:rFonts w:ascii="Times New Roman" w:hAnsi="Times New Roman" w:cs="Times New Roman"/>
          <w:sz w:val="24"/>
          <w:szCs w:val="24"/>
        </w:rPr>
        <w:t xml:space="preserve">pagar </w:t>
      </w:r>
      <w:r w:rsidR="00576116">
        <w:rPr>
          <w:rFonts w:ascii="Times New Roman" w:hAnsi="Times New Roman" w:cs="Times New Roman"/>
          <w:sz w:val="24"/>
          <w:szCs w:val="24"/>
        </w:rPr>
        <w:t xml:space="preserve">solo </w:t>
      </w:r>
      <w:r w:rsidR="00455E94" w:rsidRPr="00F87CE6">
        <w:rPr>
          <w:rFonts w:ascii="Times New Roman" w:hAnsi="Times New Roman" w:cs="Times New Roman"/>
          <w:sz w:val="24"/>
          <w:szCs w:val="24"/>
        </w:rPr>
        <w:t>por los recu</w:t>
      </w:r>
      <w:r w:rsidR="00C721F6" w:rsidRPr="00F87CE6">
        <w:rPr>
          <w:rFonts w:ascii="Times New Roman" w:hAnsi="Times New Roman" w:cs="Times New Roman"/>
          <w:sz w:val="24"/>
          <w:szCs w:val="24"/>
        </w:rPr>
        <w:t>rsos de TI que están utilizando</w:t>
      </w:r>
      <w:r w:rsidRPr="00F87CE6">
        <w:rPr>
          <w:rFonts w:ascii="Times New Roman" w:hAnsi="Times New Roman" w:cs="Times New Roman"/>
          <w:sz w:val="24"/>
          <w:szCs w:val="24"/>
        </w:rPr>
        <w:t>.</w:t>
      </w:r>
    </w:p>
    <w:p w:rsidR="00D60959" w:rsidRPr="00F87CE6" w:rsidRDefault="001216EB" w:rsidP="001216EB">
      <w:pPr>
        <w:spacing w:line="480" w:lineRule="auto"/>
        <w:rPr>
          <w:rFonts w:ascii="Times New Roman" w:hAnsi="Times New Roman" w:cs="Times New Roman"/>
          <w:sz w:val="24"/>
          <w:szCs w:val="24"/>
        </w:rPr>
      </w:pPr>
      <w:r w:rsidRPr="00F87CE6">
        <w:rPr>
          <w:rFonts w:ascii="Times New Roman" w:hAnsi="Times New Roman" w:cs="Times New Roman"/>
          <w:sz w:val="24"/>
          <w:szCs w:val="24"/>
        </w:rPr>
        <w:t xml:space="preserve">     </w:t>
      </w:r>
      <w:r w:rsidR="00455E94" w:rsidRPr="00F87CE6">
        <w:rPr>
          <w:rFonts w:ascii="Times New Roman" w:hAnsi="Times New Roman" w:cs="Times New Roman"/>
          <w:sz w:val="24"/>
          <w:szCs w:val="24"/>
        </w:rPr>
        <w:t xml:space="preserve">En resumen </w:t>
      </w:r>
      <w:r w:rsidR="00576116">
        <w:rPr>
          <w:rFonts w:ascii="Times New Roman" w:hAnsi="Times New Roman" w:cs="Times New Roman"/>
          <w:sz w:val="24"/>
          <w:szCs w:val="24"/>
        </w:rPr>
        <w:t xml:space="preserve">una solución de </w:t>
      </w:r>
      <w:r w:rsidR="00455E94" w:rsidRPr="00F87CE6">
        <w:rPr>
          <w:rFonts w:ascii="Times New Roman" w:hAnsi="Times New Roman" w:cs="Times New Roman"/>
          <w:sz w:val="24"/>
          <w:szCs w:val="24"/>
        </w:rPr>
        <w:t xml:space="preserve">Cloud Computing ofrece a la compañía ABC reducir tiempo de mercadeo, desplegando nuevos negocios  en horas en vez de días, semanas o incluso meses,  </w:t>
      </w:r>
      <w:r w:rsidR="00576116">
        <w:rPr>
          <w:rFonts w:ascii="Times New Roman" w:hAnsi="Times New Roman" w:cs="Times New Roman"/>
          <w:sz w:val="24"/>
          <w:szCs w:val="24"/>
        </w:rPr>
        <w:t xml:space="preserve">es una solución elástica que permite </w:t>
      </w:r>
      <w:r w:rsidR="00C721F6" w:rsidRPr="00F87CE6">
        <w:rPr>
          <w:rFonts w:ascii="Times New Roman" w:hAnsi="Times New Roman" w:cs="Times New Roman"/>
          <w:sz w:val="24"/>
          <w:szCs w:val="24"/>
        </w:rPr>
        <w:t xml:space="preserve">adaptar, cambiar y  mejorar sus servicios TI, </w:t>
      </w:r>
      <w:r w:rsidR="00455E94" w:rsidRPr="00F87CE6">
        <w:rPr>
          <w:rFonts w:ascii="Times New Roman" w:hAnsi="Times New Roman" w:cs="Times New Roman"/>
          <w:sz w:val="24"/>
          <w:szCs w:val="24"/>
        </w:rPr>
        <w:t xml:space="preserve"> anula</w:t>
      </w:r>
      <w:r w:rsidR="00C721F6" w:rsidRPr="00F87CE6">
        <w:rPr>
          <w:rFonts w:ascii="Times New Roman" w:hAnsi="Times New Roman" w:cs="Times New Roman"/>
          <w:sz w:val="24"/>
          <w:szCs w:val="24"/>
        </w:rPr>
        <w:t>ndo</w:t>
      </w:r>
      <w:r w:rsidR="00455E94" w:rsidRPr="00F87CE6">
        <w:rPr>
          <w:rFonts w:ascii="Times New Roman" w:hAnsi="Times New Roman" w:cs="Times New Roman"/>
          <w:sz w:val="24"/>
          <w:szCs w:val="24"/>
        </w:rPr>
        <w:t xml:space="preserve"> la necesidad de mantener múltiples grupos de recursos físicos adicionales para cubrir los picos de demanda. Todo esto re</w:t>
      </w:r>
      <w:r w:rsidR="00F2798A" w:rsidRPr="00F87CE6">
        <w:rPr>
          <w:rFonts w:ascii="Times New Roman" w:hAnsi="Times New Roman" w:cs="Times New Roman"/>
          <w:sz w:val="24"/>
          <w:szCs w:val="24"/>
        </w:rPr>
        <w:t>duce de manera radical sus costo</w:t>
      </w:r>
      <w:r w:rsidR="00455E94" w:rsidRPr="00F87CE6">
        <w:rPr>
          <w:rFonts w:ascii="Times New Roman" w:hAnsi="Times New Roman" w:cs="Times New Roman"/>
          <w:sz w:val="24"/>
          <w:szCs w:val="24"/>
        </w:rPr>
        <w:t>s de TI.</w:t>
      </w:r>
    </w:p>
    <w:p w:rsidR="00AD5825" w:rsidRDefault="00F87CE6" w:rsidP="00F87CE6">
      <w:pPr>
        <w:pStyle w:val="Ttulo1"/>
      </w:pPr>
      <w:r w:rsidRPr="00F87CE6">
        <w:t xml:space="preserve"> </w:t>
      </w:r>
      <w:bookmarkStart w:id="2" w:name="_Toc443999590"/>
      <w:r w:rsidRPr="00F87CE6">
        <w:t>PROPUESTA</w:t>
      </w:r>
      <w:bookmarkEnd w:id="2"/>
    </w:p>
    <w:p w:rsidR="00576116" w:rsidRPr="00576116" w:rsidRDefault="00576116" w:rsidP="00576116">
      <w:pPr>
        <w:pStyle w:val="CuerpoAPA"/>
      </w:pPr>
      <w:r>
        <w:t xml:space="preserve">     Se propone la ceración de dos portales web, uno para compradores y otro para empleados, dichos portales debe ofrecer compatibilidad con la diversidad navegadores que existen a hoy en el mercado, como también debe tener funcionalidad </w:t>
      </w:r>
      <w:r w:rsidR="00AD4AC5">
        <w:t>móvil</w:t>
      </w:r>
      <w:r>
        <w:t xml:space="preserve">, permitiendo a los </w:t>
      </w:r>
      <w:r w:rsidR="00AD4AC5">
        <w:t>gerentes</w:t>
      </w:r>
      <w:r>
        <w:t xml:space="preserve"> de zonas y futuros compradores acceder a los productos desde cualquier Smartphone.</w:t>
      </w:r>
    </w:p>
    <w:p w:rsidR="008F35D1" w:rsidRDefault="001216EB" w:rsidP="001216EB">
      <w:pPr>
        <w:spacing w:line="480" w:lineRule="auto"/>
        <w:rPr>
          <w:rFonts w:ascii="Times New Roman" w:hAnsi="Times New Roman" w:cs="Times New Roman"/>
          <w:sz w:val="24"/>
          <w:szCs w:val="24"/>
        </w:rPr>
      </w:pPr>
      <w:r w:rsidRPr="00F87CE6">
        <w:rPr>
          <w:rFonts w:ascii="Times New Roman" w:hAnsi="Times New Roman" w:cs="Times New Roman"/>
          <w:sz w:val="24"/>
          <w:szCs w:val="24"/>
        </w:rPr>
        <w:t xml:space="preserve">     </w:t>
      </w:r>
      <w:r w:rsidR="00576116">
        <w:rPr>
          <w:rFonts w:ascii="Times New Roman" w:hAnsi="Times New Roman" w:cs="Times New Roman"/>
          <w:sz w:val="24"/>
          <w:szCs w:val="24"/>
        </w:rPr>
        <w:t xml:space="preserve">Se busca que </w:t>
      </w:r>
      <w:r w:rsidR="008F35D1">
        <w:rPr>
          <w:rFonts w:ascii="Times New Roman" w:hAnsi="Times New Roman" w:cs="Times New Roman"/>
          <w:sz w:val="24"/>
          <w:szCs w:val="24"/>
        </w:rPr>
        <w:t xml:space="preserve">la solución esté garantizada por un nivel de servicio de nivel empresarial y que pueda ser accedido desde cualquier parte del mundo. </w:t>
      </w:r>
      <w:r w:rsidR="009B2677" w:rsidRPr="00F87CE6">
        <w:rPr>
          <w:rFonts w:ascii="Times New Roman" w:hAnsi="Times New Roman" w:cs="Times New Roman"/>
          <w:sz w:val="24"/>
          <w:szCs w:val="24"/>
        </w:rPr>
        <w:t xml:space="preserve">Para </w:t>
      </w:r>
      <w:r w:rsidR="008F35D1">
        <w:rPr>
          <w:rFonts w:ascii="Times New Roman" w:hAnsi="Times New Roman" w:cs="Times New Roman"/>
          <w:sz w:val="24"/>
          <w:szCs w:val="24"/>
        </w:rPr>
        <w:t>tal propósito se seleccionó a Microsoft Azure</w:t>
      </w:r>
      <w:bookmarkStart w:id="3" w:name="_GoBack"/>
      <w:bookmarkEnd w:id="3"/>
      <w:r w:rsidR="008F35D1">
        <w:rPr>
          <w:rFonts w:ascii="Times New Roman" w:hAnsi="Times New Roman" w:cs="Times New Roman"/>
          <w:sz w:val="24"/>
          <w:szCs w:val="24"/>
        </w:rPr>
        <w:t xml:space="preserve"> como proveedor Cloud, </w:t>
      </w:r>
      <w:r w:rsidR="00B70001" w:rsidRPr="00F87CE6">
        <w:rPr>
          <w:rFonts w:ascii="Times New Roman" w:hAnsi="Times New Roman" w:cs="Times New Roman"/>
          <w:sz w:val="24"/>
          <w:szCs w:val="24"/>
        </w:rPr>
        <w:t xml:space="preserve">ya que admite la mayor selección de sistemas operativos, </w:t>
      </w:r>
      <w:r w:rsidR="00B70001" w:rsidRPr="00F87CE6">
        <w:rPr>
          <w:rFonts w:ascii="Times New Roman" w:hAnsi="Times New Roman" w:cs="Times New Roman"/>
          <w:sz w:val="24"/>
          <w:szCs w:val="24"/>
        </w:rPr>
        <w:lastRenderedPageBreak/>
        <w:t>lenguajes de programación, marcos, herramientas, bases de datos y dispositivos</w:t>
      </w:r>
      <w:r w:rsidR="008F35D1">
        <w:rPr>
          <w:rFonts w:ascii="Times New Roman" w:hAnsi="Times New Roman" w:cs="Times New Roman"/>
          <w:sz w:val="24"/>
          <w:szCs w:val="24"/>
        </w:rPr>
        <w:t xml:space="preserve"> y mayor tiempo de disponibilidad de los servicios.</w:t>
      </w:r>
    </w:p>
    <w:p w:rsidR="00E21CB8" w:rsidRPr="00F87CE6" w:rsidRDefault="008F35D1" w:rsidP="001216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0001" w:rsidRPr="00F87CE6">
        <w:rPr>
          <w:rFonts w:ascii="Times New Roman" w:hAnsi="Times New Roman" w:cs="Times New Roman"/>
          <w:sz w:val="24"/>
          <w:szCs w:val="24"/>
        </w:rPr>
        <w:t>Los servicios de</w:t>
      </w:r>
      <w:r>
        <w:rPr>
          <w:rFonts w:ascii="Times New Roman" w:hAnsi="Times New Roman" w:cs="Times New Roman"/>
          <w:sz w:val="24"/>
          <w:szCs w:val="24"/>
        </w:rPr>
        <w:t xml:space="preserve"> Microsoft</w:t>
      </w:r>
      <w:r w:rsidR="00B70001" w:rsidRPr="00F87CE6">
        <w:rPr>
          <w:rFonts w:ascii="Times New Roman" w:hAnsi="Times New Roman" w:cs="Times New Roman"/>
          <w:sz w:val="24"/>
          <w:szCs w:val="24"/>
        </w:rPr>
        <w:t xml:space="preserve"> Azure </w:t>
      </w:r>
      <w:r>
        <w:rPr>
          <w:rFonts w:ascii="Times New Roman" w:hAnsi="Times New Roman" w:cs="Times New Roman"/>
          <w:sz w:val="24"/>
          <w:szCs w:val="24"/>
        </w:rPr>
        <w:t xml:space="preserve">ofrecen el plan </w:t>
      </w:r>
      <w:r w:rsidR="00B70001" w:rsidRPr="00F87CE6">
        <w:rPr>
          <w:rFonts w:ascii="Times New Roman" w:hAnsi="Times New Roman" w:cs="Times New Roman"/>
          <w:sz w:val="24"/>
          <w:szCs w:val="24"/>
        </w:rPr>
        <w:t>de pago por uso</w:t>
      </w:r>
      <w:r>
        <w:rPr>
          <w:rFonts w:ascii="Times New Roman" w:hAnsi="Times New Roman" w:cs="Times New Roman"/>
          <w:sz w:val="24"/>
          <w:szCs w:val="24"/>
        </w:rPr>
        <w:t xml:space="preserve">, </w:t>
      </w:r>
      <w:r w:rsidR="00B70001" w:rsidRPr="00F87CE6">
        <w:rPr>
          <w:rFonts w:ascii="Times New Roman" w:hAnsi="Times New Roman" w:cs="Times New Roman"/>
          <w:sz w:val="24"/>
          <w:szCs w:val="24"/>
        </w:rPr>
        <w:t xml:space="preserve"> se pueden escalar o reducir verticalmente con rapidez para adaptarse a la demanda, de forma que solo paga por lo que utiliza</w:t>
      </w:r>
      <w:r w:rsidR="00E21CB8" w:rsidRPr="00F87CE6">
        <w:rPr>
          <w:rFonts w:ascii="Times New Roman" w:hAnsi="Times New Roman" w:cs="Times New Roman"/>
          <w:sz w:val="24"/>
          <w:szCs w:val="24"/>
        </w:rPr>
        <w:t xml:space="preserve">. </w:t>
      </w:r>
    </w:p>
    <w:p w:rsidR="00610A0F" w:rsidRPr="00F87CE6" w:rsidRDefault="001216EB" w:rsidP="001216EB">
      <w:pPr>
        <w:spacing w:line="480" w:lineRule="auto"/>
        <w:rPr>
          <w:rFonts w:ascii="Times New Roman" w:hAnsi="Times New Roman" w:cs="Times New Roman"/>
          <w:sz w:val="24"/>
          <w:szCs w:val="24"/>
        </w:rPr>
      </w:pPr>
      <w:r w:rsidRPr="00F87CE6">
        <w:rPr>
          <w:rFonts w:ascii="Times New Roman" w:hAnsi="Times New Roman" w:cs="Times New Roman"/>
          <w:sz w:val="24"/>
          <w:szCs w:val="24"/>
        </w:rPr>
        <w:t xml:space="preserve">     </w:t>
      </w:r>
      <w:r w:rsidR="00E21CB8" w:rsidRPr="00F87CE6">
        <w:rPr>
          <w:rFonts w:ascii="Times New Roman" w:hAnsi="Times New Roman" w:cs="Times New Roman"/>
          <w:sz w:val="24"/>
          <w:szCs w:val="24"/>
        </w:rPr>
        <w:t xml:space="preserve">Los componentes de infraestructura que se proponen a implementar  en la nube </w:t>
      </w:r>
      <w:r w:rsidR="00FC3A98" w:rsidRPr="00F87CE6">
        <w:rPr>
          <w:rFonts w:ascii="Times New Roman" w:hAnsi="Times New Roman" w:cs="Times New Roman"/>
          <w:sz w:val="24"/>
          <w:szCs w:val="24"/>
        </w:rPr>
        <w:t xml:space="preserve">serian </w:t>
      </w:r>
      <w:r w:rsidR="00B70001" w:rsidRPr="00F87CE6">
        <w:rPr>
          <w:rFonts w:ascii="Times New Roman" w:hAnsi="Times New Roman" w:cs="Times New Roman"/>
          <w:sz w:val="24"/>
          <w:szCs w:val="24"/>
        </w:rPr>
        <w:t>una capa de presentación (Web) y una capa de almacenamiento de datos (BD) con las siguientes características:</w:t>
      </w:r>
    </w:p>
    <w:p w:rsidR="00B70001" w:rsidRPr="00F87CE6" w:rsidRDefault="00B70001" w:rsidP="00F87CE6">
      <w:pPr>
        <w:pStyle w:val="Ttulo2"/>
        <w:rPr>
          <w:szCs w:val="24"/>
        </w:rPr>
      </w:pPr>
      <w:bookmarkStart w:id="4" w:name="_Toc443999591"/>
      <w:r w:rsidRPr="00F87CE6">
        <w:rPr>
          <w:szCs w:val="24"/>
        </w:rPr>
        <w:t>Capa Web</w:t>
      </w:r>
      <w:bookmarkEnd w:id="4"/>
    </w:p>
    <w:p w:rsidR="00FC3A98" w:rsidRPr="00F87CE6" w:rsidRDefault="00FC3A98" w:rsidP="001216EB">
      <w:pPr>
        <w:spacing w:line="480" w:lineRule="auto"/>
        <w:rPr>
          <w:rFonts w:ascii="Times New Roman" w:hAnsi="Times New Roman" w:cs="Times New Roman"/>
          <w:sz w:val="24"/>
          <w:szCs w:val="24"/>
        </w:rPr>
      </w:pPr>
      <w:r w:rsidRPr="00F87CE6">
        <w:rPr>
          <w:rFonts w:ascii="Times New Roman" w:hAnsi="Times New Roman" w:cs="Times New Roman"/>
          <w:sz w:val="24"/>
          <w:szCs w:val="24"/>
        </w:rPr>
        <w:t>Esta capa estará compuesta por un servidor con el siguiente hardware</w:t>
      </w:r>
    </w:p>
    <w:p w:rsidR="00FC3A98" w:rsidRPr="00F87CE6" w:rsidRDefault="00FC3A98" w:rsidP="001216EB">
      <w:pPr>
        <w:pStyle w:val="Sinespaciado"/>
        <w:numPr>
          <w:ilvl w:val="0"/>
          <w:numId w:val="5"/>
        </w:numPr>
        <w:spacing w:line="480" w:lineRule="auto"/>
        <w:rPr>
          <w:rFonts w:ascii="Times New Roman" w:hAnsi="Times New Roman" w:cs="Times New Roman"/>
          <w:sz w:val="24"/>
          <w:szCs w:val="24"/>
        </w:rPr>
      </w:pPr>
      <w:r w:rsidRPr="00F87CE6">
        <w:rPr>
          <w:rFonts w:ascii="Times New Roman" w:hAnsi="Times New Roman" w:cs="Times New Roman"/>
          <w:sz w:val="24"/>
          <w:szCs w:val="24"/>
        </w:rPr>
        <w:t>Procesador: 4 Núcleos</w:t>
      </w:r>
    </w:p>
    <w:p w:rsidR="00FC3A98" w:rsidRPr="00F87CE6" w:rsidRDefault="00FC3A98" w:rsidP="001216EB">
      <w:pPr>
        <w:pStyle w:val="Sinespaciado"/>
        <w:numPr>
          <w:ilvl w:val="0"/>
          <w:numId w:val="5"/>
        </w:numPr>
        <w:spacing w:line="480" w:lineRule="auto"/>
        <w:rPr>
          <w:rFonts w:ascii="Times New Roman" w:hAnsi="Times New Roman" w:cs="Times New Roman"/>
          <w:sz w:val="24"/>
          <w:szCs w:val="24"/>
        </w:rPr>
      </w:pPr>
      <w:r w:rsidRPr="00F87CE6">
        <w:rPr>
          <w:rFonts w:ascii="Times New Roman" w:hAnsi="Times New Roman" w:cs="Times New Roman"/>
          <w:sz w:val="24"/>
          <w:szCs w:val="24"/>
        </w:rPr>
        <w:t>RAM: 4Gb</w:t>
      </w:r>
    </w:p>
    <w:p w:rsidR="00FC3A98" w:rsidRPr="00F87CE6" w:rsidRDefault="00FC3A98" w:rsidP="001216EB">
      <w:pPr>
        <w:pStyle w:val="Sinespaciado"/>
        <w:numPr>
          <w:ilvl w:val="0"/>
          <w:numId w:val="5"/>
        </w:numPr>
        <w:spacing w:line="480" w:lineRule="auto"/>
        <w:rPr>
          <w:rFonts w:ascii="Times New Roman" w:hAnsi="Times New Roman" w:cs="Times New Roman"/>
          <w:sz w:val="24"/>
          <w:szCs w:val="24"/>
        </w:rPr>
      </w:pPr>
      <w:r w:rsidRPr="00F87CE6">
        <w:rPr>
          <w:rFonts w:ascii="Times New Roman" w:hAnsi="Times New Roman" w:cs="Times New Roman"/>
          <w:sz w:val="24"/>
          <w:szCs w:val="24"/>
        </w:rPr>
        <w:t>Almacenamiento: 300Gb</w:t>
      </w:r>
    </w:p>
    <w:p w:rsidR="00FC3A98" w:rsidRPr="00F87CE6" w:rsidRDefault="00FC3A98" w:rsidP="001216EB">
      <w:pPr>
        <w:pStyle w:val="Sinespaciado"/>
        <w:numPr>
          <w:ilvl w:val="0"/>
          <w:numId w:val="5"/>
        </w:numPr>
        <w:spacing w:line="480" w:lineRule="auto"/>
        <w:rPr>
          <w:rFonts w:ascii="Times New Roman" w:hAnsi="Times New Roman" w:cs="Times New Roman"/>
          <w:bCs/>
          <w:sz w:val="24"/>
          <w:szCs w:val="24"/>
        </w:rPr>
      </w:pPr>
      <w:r w:rsidRPr="00F87CE6">
        <w:rPr>
          <w:rFonts w:ascii="Times New Roman" w:hAnsi="Times New Roman" w:cs="Times New Roman"/>
          <w:sz w:val="24"/>
          <w:szCs w:val="24"/>
        </w:rPr>
        <w:t xml:space="preserve">Sistema operativo: </w:t>
      </w:r>
      <w:r w:rsidRPr="00F87CE6">
        <w:rPr>
          <w:rFonts w:ascii="Times New Roman" w:hAnsi="Times New Roman" w:cs="Times New Roman"/>
          <w:bCs/>
          <w:sz w:val="24"/>
          <w:szCs w:val="24"/>
        </w:rPr>
        <w:t>Red Hat Enterprise Linux</w:t>
      </w:r>
    </w:p>
    <w:p w:rsidR="000F4FAD" w:rsidRPr="00F87CE6" w:rsidRDefault="000F4FAD" w:rsidP="001216EB">
      <w:pPr>
        <w:pStyle w:val="Sinespaciado"/>
        <w:numPr>
          <w:ilvl w:val="0"/>
          <w:numId w:val="5"/>
        </w:numPr>
        <w:spacing w:line="480" w:lineRule="auto"/>
        <w:rPr>
          <w:rFonts w:ascii="Times New Roman" w:hAnsi="Times New Roman" w:cs="Times New Roman"/>
          <w:bCs/>
          <w:sz w:val="24"/>
          <w:szCs w:val="24"/>
        </w:rPr>
      </w:pPr>
      <w:r w:rsidRPr="00F87CE6">
        <w:rPr>
          <w:rFonts w:ascii="Times New Roman" w:hAnsi="Times New Roman" w:cs="Times New Roman"/>
          <w:bCs/>
          <w:sz w:val="24"/>
          <w:szCs w:val="24"/>
        </w:rPr>
        <w:t>Servicio web: Apache</w:t>
      </w:r>
    </w:p>
    <w:p w:rsidR="007E234D" w:rsidRPr="00F87CE6" w:rsidRDefault="007E234D" w:rsidP="00F87CE6">
      <w:pPr>
        <w:pStyle w:val="Ttulo2"/>
        <w:rPr>
          <w:szCs w:val="24"/>
        </w:rPr>
      </w:pPr>
      <w:bookmarkStart w:id="5" w:name="_Toc443999592"/>
      <w:r w:rsidRPr="00F87CE6">
        <w:rPr>
          <w:szCs w:val="24"/>
        </w:rPr>
        <w:t>Capa Base de datos</w:t>
      </w:r>
      <w:bookmarkEnd w:id="5"/>
    </w:p>
    <w:p w:rsidR="007E234D" w:rsidRPr="00F87CE6" w:rsidRDefault="007E234D" w:rsidP="001216EB">
      <w:pPr>
        <w:spacing w:line="480" w:lineRule="auto"/>
        <w:rPr>
          <w:rFonts w:ascii="Times New Roman" w:hAnsi="Times New Roman" w:cs="Times New Roman"/>
          <w:sz w:val="24"/>
          <w:szCs w:val="24"/>
        </w:rPr>
      </w:pPr>
      <w:r w:rsidRPr="00F87CE6">
        <w:rPr>
          <w:rFonts w:ascii="Times New Roman" w:hAnsi="Times New Roman" w:cs="Times New Roman"/>
          <w:sz w:val="24"/>
          <w:szCs w:val="24"/>
        </w:rPr>
        <w:t>Esta capa estará compuesta por un servidor con el siguiente hardware.</w:t>
      </w:r>
    </w:p>
    <w:p w:rsidR="007E234D" w:rsidRPr="00F87CE6" w:rsidRDefault="007E234D" w:rsidP="001216EB">
      <w:pPr>
        <w:pStyle w:val="Sinespaciado"/>
        <w:numPr>
          <w:ilvl w:val="0"/>
          <w:numId w:val="6"/>
        </w:numPr>
        <w:spacing w:line="480" w:lineRule="auto"/>
        <w:rPr>
          <w:rFonts w:ascii="Times New Roman" w:hAnsi="Times New Roman" w:cs="Times New Roman"/>
          <w:sz w:val="24"/>
          <w:szCs w:val="24"/>
        </w:rPr>
      </w:pPr>
      <w:r w:rsidRPr="00F87CE6">
        <w:rPr>
          <w:rFonts w:ascii="Times New Roman" w:hAnsi="Times New Roman" w:cs="Times New Roman"/>
          <w:sz w:val="24"/>
          <w:szCs w:val="24"/>
        </w:rPr>
        <w:t>Procesador: 4 Núcleos</w:t>
      </w:r>
    </w:p>
    <w:p w:rsidR="007E234D" w:rsidRPr="00F87CE6" w:rsidRDefault="007E234D" w:rsidP="001216EB">
      <w:pPr>
        <w:pStyle w:val="Sinespaciado"/>
        <w:numPr>
          <w:ilvl w:val="0"/>
          <w:numId w:val="6"/>
        </w:numPr>
        <w:spacing w:line="480" w:lineRule="auto"/>
        <w:rPr>
          <w:rFonts w:ascii="Times New Roman" w:hAnsi="Times New Roman" w:cs="Times New Roman"/>
          <w:sz w:val="24"/>
          <w:szCs w:val="24"/>
        </w:rPr>
      </w:pPr>
      <w:r w:rsidRPr="00F87CE6">
        <w:rPr>
          <w:rFonts w:ascii="Times New Roman" w:hAnsi="Times New Roman" w:cs="Times New Roman"/>
          <w:sz w:val="24"/>
          <w:szCs w:val="24"/>
        </w:rPr>
        <w:t>RAM: 6Gb</w:t>
      </w:r>
    </w:p>
    <w:p w:rsidR="007E234D" w:rsidRPr="00F87CE6" w:rsidRDefault="007E234D" w:rsidP="001216EB">
      <w:pPr>
        <w:pStyle w:val="Sinespaciado"/>
        <w:numPr>
          <w:ilvl w:val="0"/>
          <w:numId w:val="6"/>
        </w:numPr>
        <w:spacing w:line="480" w:lineRule="auto"/>
        <w:rPr>
          <w:rFonts w:ascii="Times New Roman" w:hAnsi="Times New Roman" w:cs="Times New Roman"/>
          <w:sz w:val="24"/>
          <w:szCs w:val="24"/>
        </w:rPr>
      </w:pPr>
      <w:r w:rsidRPr="00F87CE6">
        <w:rPr>
          <w:rFonts w:ascii="Times New Roman" w:hAnsi="Times New Roman" w:cs="Times New Roman"/>
          <w:sz w:val="24"/>
          <w:szCs w:val="24"/>
        </w:rPr>
        <w:t>Almacenamiento: 200Gb</w:t>
      </w:r>
    </w:p>
    <w:p w:rsidR="007E234D" w:rsidRPr="00F87CE6" w:rsidRDefault="007E234D" w:rsidP="001216EB">
      <w:pPr>
        <w:pStyle w:val="Sinespaciado"/>
        <w:numPr>
          <w:ilvl w:val="0"/>
          <w:numId w:val="6"/>
        </w:numPr>
        <w:spacing w:line="480" w:lineRule="auto"/>
        <w:rPr>
          <w:rFonts w:ascii="Times New Roman" w:hAnsi="Times New Roman" w:cs="Times New Roman"/>
          <w:bCs/>
          <w:sz w:val="24"/>
          <w:szCs w:val="24"/>
        </w:rPr>
      </w:pPr>
      <w:r w:rsidRPr="00F87CE6">
        <w:rPr>
          <w:rFonts w:ascii="Times New Roman" w:hAnsi="Times New Roman" w:cs="Times New Roman"/>
          <w:sz w:val="24"/>
          <w:szCs w:val="24"/>
        </w:rPr>
        <w:lastRenderedPageBreak/>
        <w:t xml:space="preserve">Sistema operativo: </w:t>
      </w:r>
      <w:r w:rsidRPr="00F87CE6">
        <w:rPr>
          <w:rFonts w:ascii="Times New Roman" w:hAnsi="Times New Roman" w:cs="Times New Roman"/>
          <w:bCs/>
          <w:sz w:val="24"/>
          <w:szCs w:val="24"/>
        </w:rPr>
        <w:t>Red Hat Enterprise Linux</w:t>
      </w:r>
    </w:p>
    <w:p w:rsidR="007E234D" w:rsidRPr="00F87CE6" w:rsidRDefault="007E234D" w:rsidP="001216EB">
      <w:pPr>
        <w:pStyle w:val="Sinespaciado"/>
        <w:numPr>
          <w:ilvl w:val="0"/>
          <w:numId w:val="6"/>
        </w:numPr>
        <w:spacing w:line="480" w:lineRule="auto"/>
        <w:rPr>
          <w:rFonts w:ascii="Times New Roman" w:hAnsi="Times New Roman" w:cs="Times New Roman"/>
          <w:sz w:val="24"/>
          <w:szCs w:val="24"/>
        </w:rPr>
      </w:pPr>
      <w:r w:rsidRPr="00F87CE6">
        <w:rPr>
          <w:rFonts w:ascii="Times New Roman" w:hAnsi="Times New Roman" w:cs="Times New Roman"/>
          <w:bCs/>
          <w:sz w:val="24"/>
          <w:szCs w:val="24"/>
        </w:rPr>
        <w:t xml:space="preserve">Motor BD: </w:t>
      </w:r>
      <w:proofErr w:type="spellStart"/>
      <w:r w:rsidRPr="00F87CE6">
        <w:rPr>
          <w:rFonts w:ascii="Times New Roman" w:hAnsi="Times New Roman" w:cs="Times New Roman"/>
          <w:sz w:val="24"/>
          <w:szCs w:val="24"/>
        </w:rPr>
        <w:t>EnterpriseDB</w:t>
      </w:r>
      <w:proofErr w:type="spellEnd"/>
    </w:p>
    <w:p w:rsidR="001D6F86" w:rsidRPr="00F87CE6" w:rsidRDefault="00F87CE6" w:rsidP="00F87CE6">
      <w:pPr>
        <w:pStyle w:val="Ttulo2"/>
        <w:rPr>
          <w:szCs w:val="24"/>
        </w:rPr>
      </w:pPr>
      <w:bookmarkStart w:id="6" w:name="_Toc443999593"/>
      <w:r w:rsidRPr="00F87CE6">
        <w:rPr>
          <w:szCs w:val="24"/>
        </w:rPr>
        <w:t>Sistema operativo</w:t>
      </w:r>
      <w:bookmarkEnd w:id="6"/>
    </w:p>
    <w:p w:rsidR="001D6F86" w:rsidRPr="00F87CE6" w:rsidRDefault="001216EB" w:rsidP="001216EB">
      <w:pPr>
        <w:spacing w:line="480" w:lineRule="auto"/>
        <w:rPr>
          <w:rFonts w:ascii="Times New Roman" w:hAnsi="Times New Roman" w:cs="Times New Roman"/>
          <w:sz w:val="24"/>
          <w:szCs w:val="24"/>
        </w:rPr>
      </w:pPr>
      <w:r w:rsidRPr="00F87CE6">
        <w:rPr>
          <w:rFonts w:ascii="Times New Roman" w:hAnsi="Times New Roman" w:cs="Times New Roman"/>
          <w:b/>
          <w:bCs/>
          <w:sz w:val="24"/>
          <w:szCs w:val="24"/>
        </w:rPr>
        <w:t xml:space="preserve">     ¿</w:t>
      </w:r>
      <w:r w:rsidR="001D6F86" w:rsidRPr="00F87CE6">
        <w:rPr>
          <w:rFonts w:ascii="Times New Roman" w:hAnsi="Times New Roman" w:cs="Times New Roman"/>
          <w:b/>
          <w:bCs/>
          <w:sz w:val="24"/>
          <w:szCs w:val="24"/>
        </w:rPr>
        <w:t xml:space="preserve">Porque Red </w:t>
      </w:r>
      <w:proofErr w:type="spellStart"/>
      <w:r w:rsidR="001D6F86" w:rsidRPr="00F87CE6">
        <w:rPr>
          <w:rFonts w:ascii="Times New Roman" w:hAnsi="Times New Roman" w:cs="Times New Roman"/>
          <w:b/>
          <w:bCs/>
          <w:sz w:val="24"/>
          <w:szCs w:val="24"/>
        </w:rPr>
        <w:t>Hat</w:t>
      </w:r>
      <w:proofErr w:type="spellEnd"/>
      <w:r w:rsidR="001D6F86" w:rsidRPr="00F87CE6">
        <w:rPr>
          <w:rFonts w:ascii="Times New Roman" w:hAnsi="Times New Roman" w:cs="Times New Roman"/>
          <w:b/>
          <w:bCs/>
          <w:sz w:val="24"/>
          <w:szCs w:val="24"/>
        </w:rPr>
        <w:t xml:space="preserve"> Enterprise Linux</w:t>
      </w:r>
      <w:r w:rsidRPr="00F87CE6">
        <w:rPr>
          <w:rFonts w:ascii="Times New Roman" w:hAnsi="Times New Roman" w:cs="Times New Roman"/>
          <w:b/>
          <w:bCs/>
          <w:sz w:val="24"/>
          <w:szCs w:val="24"/>
        </w:rPr>
        <w:t>?</w:t>
      </w:r>
      <w:r w:rsidR="001D6F86" w:rsidRPr="00F87CE6">
        <w:rPr>
          <w:rFonts w:ascii="Times New Roman" w:hAnsi="Times New Roman" w:cs="Times New Roman"/>
          <w:b/>
          <w:bCs/>
          <w:sz w:val="24"/>
          <w:szCs w:val="24"/>
        </w:rPr>
        <w:t xml:space="preserve">: </w:t>
      </w:r>
      <w:r w:rsidR="001D6F86" w:rsidRPr="00F87CE6">
        <w:rPr>
          <w:rFonts w:ascii="Times New Roman" w:hAnsi="Times New Roman" w:cs="Times New Roman"/>
          <w:sz w:val="24"/>
          <w:szCs w:val="24"/>
        </w:rPr>
        <w:t xml:space="preserve">Es un sistema operativo de categoría empresarial que ofrece estabilidad, flexibilidad y seguridad, desarrollado para que las compañías alojen sus aplicaciones críticas, sea que se utilice como host atomic para contenedores, en la nube u </w:t>
      </w:r>
      <w:proofErr w:type="spellStart"/>
      <w:r w:rsidR="001D6F86" w:rsidRPr="00F87CE6">
        <w:rPr>
          <w:rFonts w:ascii="Times New Roman" w:hAnsi="Times New Roman" w:cs="Times New Roman"/>
          <w:sz w:val="24"/>
          <w:szCs w:val="24"/>
        </w:rPr>
        <w:t>onPremise</w:t>
      </w:r>
      <w:proofErr w:type="spellEnd"/>
      <w:r w:rsidR="001D6F86" w:rsidRPr="00F87CE6">
        <w:rPr>
          <w:rFonts w:ascii="Times New Roman" w:hAnsi="Times New Roman" w:cs="Times New Roman"/>
          <w:sz w:val="24"/>
          <w:szCs w:val="24"/>
        </w:rPr>
        <w:t>.  Red Hat Enterprise Linux Server cumple con las funciones del sistema operativo principal e incluye capacidades adicionales que proporcionan una base firme para la infraestructura de aplicaciones.</w:t>
      </w:r>
    </w:p>
    <w:p w:rsidR="00F87CE6" w:rsidRPr="00F87CE6" w:rsidRDefault="00F87CE6" w:rsidP="00F87CE6">
      <w:pPr>
        <w:pStyle w:val="Ttulo2"/>
        <w:rPr>
          <w:szCs w:val="24"/>
        </w:rPr>
      </w:pPr>
      <w:bookmarkStart w:id="7" w:name="_Toc443999594"/>
      <w:r w:rsidRPr="00F87CE6">
        <w:rPr>
          <w:szCs w:val="24"/>
        </w:rPr>
        <w:t>Aplicaciones</w:t>
      </w:r>
      <w:bookmarkEnd w:id="7"/>
    </w:p>
    <w:p w:rsidR="007E234D" w:rsidRPr="00F87CE6" w:rsidRDefault="001216EB" w:rsidP="00F87CE6">
      <w:pPr>
        <w:pStyle w:val="Sinespaciado"/>
        <w:spacing w:line="480" w:lineRule="auto"/>
        <w:rPr>
          <w:rFonts w:ascii="Times New Roman" w:hAnsi="Times New Roman" w:cs="Times New Roman"/>
          <w:sz w:val="24"/>
          <w:szCs w:val="24"/>
        </w:rPr>
      </w:pPr>
      <w:r w:rsidRPr="00F87CE6">
        <w:rPr>
          <w:rFonts w:ascii="Times New Roman" w:hAnsi="Times New Roman" w:cs="Times New Roman"/>
          <w:b/>
          <w:bCs/>
          <w:sz w:val="24"/>
          <w:szCs w:val="24"/>
        </w:rPr>
        <w:t xml:space="preserve">     ¿</w:t>
      </w:r>
      <w:r w:rsidR="00DC7703" w:rsidRPr="00F87CE6">
        <w:rPr>
          <w:rFonts w:ascii="Times New Roman" w:hAnsi="Times New Roman" w:cs="Times New Roman"/>
          <w:b/>
          <w:bCs/>
          <w:sz w:val="24"/>
          <w:szCs w:val="24"/>
        </w:rPr>
        <w:t xml:space="preserve">Porque </w:t>
      </w:r>
      <w:proofErr w:type="spellStart"/>
      <w:r w:rsidR="00DC7703" w:rsidRPr="00F87CE6">
        <w:rPr>
          <w:rFonts w:ascii="Times New Roman" w:hAnsi="Times New Roman" w:cs="Times New Roman"/>
          <w:b/>
          <w:bCs/>
          <w:sz w:val="24"/>
          <w:szCs w:val="24"/>
        </w:rPr>
        <w:t>EnterpriseDB</w:t>
      </w:r>
      <w:proofErr w:type="spellEnd"/>
      <w:r w:rsidRPr="00F87CE6">
        <w:rPr>
          <w:rFonts w:ascii="Times New Roman" w:hAnsi="Times New Roman" w:cs="Times New Roman"/>
          <w:b/>
          <w:bCs/>
          <w:sz w:val="24"/>
          <w:szCs w:val="24"/>
        </w:rPr>
        <w:t>?</w:t>
      </w:r>
      <w:r w:rsidR="00DC7703" w:rsidRPr="00F87CE6">
        <w:rPr>
          <w:rFonts w:ascii="Times New Roman" w:hAnsi="Times New Roman" w:cs="Times New Roman"/>
          <w:b/>
          <w:bCs/>
          <w:sz w:val="24"/>
          <w:szCs w:val="24"/>
        </w:rPr>
        <w:t>:</w:t>
      </w:r>
      <w:r w:rsidR="00DC7703" w:rsidRPr="00F87CE6">
        <w:rPr>
          <w:rFonts w:ascii="Times New Roman" w:hAnsi="Times New Roman" w:cs="Times New Roman"/>
          <w:sz w:val="24"/>
          <w:szCs w:val="24"/>
        </w:rPr>
        <w:t xml:space="preserve"> permite tener la data altamente disponible, balanceo de consulta de acuerdo a su tipo, mejor manejo de los recursos, bajo costos de mantenimiento y lo más importante  garantizan completamente </w:t>
      </w:r>
      <w:hyperlink r:id="rId8" w:tooltip="ACID" w:history="1">
        <w:r w:rsidR="00DC7703" w:rsidRPr="00F87CE6">
          <w:rPr>
            <w:rFonts w:ascii="Times New Roman" w:hAnsi="Times New Roman" w:cs="Times New Roman"/>
            <w:b/>
            <w:bCs/>
            <w:sz w:val="24"/>
            <w:szCs w:val="24"/>
          </w:rPr>
          <w:t>ACID</w:t>
        </w:r>
      </w:hyperlink>
      <w:r w:rsidR="00DC7703" w:rsidRPr="00F87CE6">
        <w:rPr>
          <w:rFonts w:ascii="Times New Roman" w:hAnsi="Times New Roman" w:cs="Times New Roman"/>
          <w:sz w:val="24"/>
          <w:szCs w:val="24"/>
        </w:rPr>
        <w:t> (atomicidad, consistencia, aislamiento y durabilidad).</w:t>
      </w:r>
    </w:p>
    <w:p w:rsidR="00815F20" w:rsidRDefault="001216EB" w:rsidP="001216EB">
      <w:pPr>
        <w:pStyle w:val="Sinespaciado"/>
        <w:spacing w:line="480" w:lineRule="auto"/>
        <w:rPr>
          <w:rFonts w:ascii="Times New Roman" w:hAnsi="Times New Roman" w:cs="Times New Roman"/>
          <w:sz w:val="24"/>
          <w:szCs w:val="24"/>
        </w:rPr>
      </w:pPr>
      <w:r w:rsidRPr="00F87CE6">
        <w:rPr>
          <w:rFonts w:ascii="Times New Roman" w:hAnsi="Times New Roman" w:cs="Times New Roman"/>
          <w:b/>
          <w:bCs/>
          <w:sz w:val="24"/>
          <w:szCs w:val="24"/>
        </w:rPr>
        <w:t xml:space="preserve">     ¿</w:t>
      </w:r>
      <w:r w:rsidR="000F4FAD" w:rsidRPr="00F87CE6">
        <w:rPr>
          <w:rFonts w:ascii="Times New Roman" w:hAnsi="Times New Roman" w:cs="Times New Roman"/>
          <w:b/>
          <w:bCs/>
          <w:sz w:val="24"/>
          <w:szCs w:val="24"/>
        </w:rPr>
        <w:t>Porque Apache</w:t>
      </w:r>
      <w:r w:rsidRPr="00F87CE6">
        <w:rPr>
          <w:rFonts w:ascii="Times New Roman" w:hAnsi="Times New Roman" w:cs="Times New Roman"/>
          <w:b/>
          <w:bCs/>
          <w:sz w:val="24"/>
          <w:szCs w:val="24"/>
        </w:rPr>
        <w:t>?</w:t>
      </w:r>
      <w:r w:rsidR="000F4FAD" w:rsidRPr="00F87CE6">
        <w:rPr>
          <w:rFonts w:ascii="Times New Roman" w:hAnsi="Times New Roman" w:cs="Times New Roman"/>
          <w:b/>
          <w:bCs/>
          <w:sz w:val="24"/>
          <w:szCs w:val="24"/>
        </w:rPr>
        <w:t>:</w:t>
      </w:r>
      <w:r w:rsidR="000F4FAD" w:rsidRPr="00F87CE6">
        <w:rPr>
          <w:rFonts w:ascii="Times New Roman" w:hAnsi="Times New Roman" w:cs="Times New Roman"/>
          <w:sz w:val="24"/>
          <w:szCs w:val="24"/>
        </w:rPr>
        <w:t xml:space="preserve"> Apache ha incorporado en su soporte a una amplia gama de lenguajes de programaci</w:t>
      </w:r>
      <w:r w:rsidR="00997E6D">
        <w:rPr>
          <w:rFonts w:ascii="Times New Roman" w:hAnsi="Times New Roman" w:cs="Times New Roman"/>
          <w:sz w:val="24"/>
          <w:szCs w:val="24"/>
        </w:rPr>
        <w:t>ón web, como Perl, PHP y Python,</w:t>
      </w:r>
      <w:r w:rsidR="000F4FAD" w:rsidRPr="00F87CE6">
        <w:rPr>
          <w:rFonts w:ascii="Times New Roman" w:hAnsi="Times New Roman" w:cs="Times New Roman"/>
          <w:sz w:val="24"/>
          <w:szCs w:val="24"/>
        </w:rPr>
        <w:t xml:space="preserve"> también incluye soporte "SSL" y "TLS". Estos son los protocolos para enviar datos encriptados a través de Internet, y son importantes en el desarrollo de tiendas seguras en línea y otras aplicaciones que requieren privacidad.</w:t>
      </w:r>
    </w:p>
    <w:p w:rsidR="00997E6D" w:rsidRPr="00F87CE6" w:rsidRDefault="00997E6D" w:rsidP="00997E6D">
      <w:pPr>
        <w:pStyle w:val="Ttulo2"/>
      </w:pPr>
      <w:r>
        <w:t>Replicación</w:t>
      </w:r>
    </w:p>
    <w:p w:rsidR="00FC3A98" w:rsidRDefault="001216EB" w:rsidP="001216EB">
      <w:pPr>
        <w:spacing w:line="480" w:lineRule="auto"/>
        <w:rPr>
          <w:rFonts w:ascii="Times New Roman" w:hAnsi="Times New Roman" w:cs="Times New Roman"/>
          <w:sz w:val="24"/>
          <w:szCs w:val="24"/>
        </w:rPr>
      </w:pPr>
      <w:r w:rsidRPr="00F87CE6">
        <w:rPr>
          <w:rFonts w:ascii="Times New Roman" w:hAnsi="Times New Roman" w:cs="Times New Roman"/>
          <w:sz w:val="24"/>
          <w:szCs w:val="24"/>
        </w:rPr>
        <w:t xml:space="preserve">     </w:t>
      </w:r>
      <w:r w:rsidR="00DB2D8C" w:rsidRPr="00F87CE6">
        <w:rPr>
          <w:rFonts w:ascii="Times New Roman" w:hAnsi="Times New Roman" w:cs="Times New Roman"/>
          <w:sz w:val="24"/>
          <w:szCs w:val="24"/>
        </w:rPr>
        <w:t xml:space="preserve">Es importante que los servidores a implementar sean flexibles, ya que las configuraciones iniciales </w:t>
      </w:r>
      <w:r w:rsidR="004839CE" w:rsidRPr="00F87CE6">
        <w:rPr>
          <w:rFonts w:ascii="Times New Roman" w:hAnsi="Times New Roman" w:cs="Times New Roman"/>
          <w:sz w:val="24"/>
          <w:szCs w:val="24"/>
        </w:rPr>
        <w:t>pueden</w:t>
      </w:r>
      <w:r w:rsidR="00DB2D8C" w:rsidRPr="00F87CE6">
        <w:rPr>
          <w:rFonts w:ascii="Times New Roman" w:hAnsi="Times New Roman" w:cs="Times New Roman"/>
          <w:sz w:val="24"/>
          <w:szCs w:val="24"/>
        </w:rPr>
        <w:t xml:space="preserve"> crecer según sea la demanda tanto de los</w:t>
      </w:r>
      <w:r w:rsidR="005756C3" w:rsidRPr="00F87CE6">
        <w:rPr>
          <w:rFonts w:ascii="Times New Roman" w:hAnsi="Times New Roman" w:cs="Times New Roman"/>
          <w:sz w:val="24"/>
          <w:szCs w:val="24"/>
        </w:rPr>
        <w:t xml:space="preserve"> portales como en la </w:t>
      </w:r>
      <w:r w:rsidR="00997E6D">
        <w:rPr>
          <w:rFonts w:ascii="Times New Roman" w:hAnsi="Times New Roman" w:cs="Times New Roman"/>
          <w:sz w:val="24"/>
          <w:szCs w:val="24"/>
        </w:rPr>
        <w:t>base de datos</w:t>
      </w:r>
      <w:r w:rsidR="00DB2D8C" w:rsidRPr="00F87CE6">
        <w:rPr>
          <w:rFonts w:ascii="Times New Roman" w:hAnsi="Times New Roman" w:cs="Times New Roman"/>
          <w:sz w:val="24"/>
          <w:szCs w:val="24"/>
        </w:rPr>
        <w:t xml:space="preserve">, </w:t>
      </w:r>
      <w:r w:rsidR="005756C3" w:rsidRPr="00F87CE6">
        <w:rPr>
          <w:rFonts w:ascii="Times New Roman" w:hAnsi="Times New Roman" w:cs="Times New Roman"/>
          <w:sz w:val="24"/>
          <w:szCs w:val="24"/>
        </w:rPr>
        <w:lastRenderedPageBreak/>
        <w:t>demás</w:t>
      </w:r>
      <w:r w:rsidR="00997E6D">
        <w:rPr>
          <w:rFonts w:ascii="Times New Roman" w:hAnsi="Times New Roman" w:cs="Times New Roman"/>
          <w:sz w:val="24"/>
          <w:szCs w:val="24"/>
        </w:rPr>
        <w:t>,</w:t>
      </w:r>
      <w:r w:rsidR="005756C3" w:rsidRPr="00F87CE6">
        <w:rPr>
          <w:rFonts w:ascii="Times New Roman" w:hAnsi="Times New Roman" w:cs="Times New Roman"/>
          <w:sz w:val="24"/>
          <w:szCs w:val="24"/>
        </w:rPr>
        <w:t xml:space="preserve"> para asegurar una alta disponibilidad del servicio, es necesario configurar una réplica geográficamente</w:t>
      </w:r>
      <w:r w:rsidR="00D808F4">
        <w:rPr>
          <w:rFonts w:ascii="Times New Roman" w:hAnsi="Times New Roman" w:cs="Times New Roman"/>
          <w:sz w:val="24"/>
          <w:szCs w:val="24"/>
        </w:rPr>
        <w:t xml:space="preserve"> distante </w:t>
      </w:r>
      <w:r w:rsidR="005756C3" w:rsidRPr="00F87CE6">
        <w:rPr>
          <w:rFonts w:ascii="Times New Roman" w:hAnsi="Times New Roman" w:cs="Times New Roman"/>
          <w:sz w:val="24"/>
          <w:szCs w:val="24"/>
        </w:rPr>
        <w:t xml:space="preserve">en otro centro de </w:t>
      </w:r>
      <w:r w:rsidR="00AA1112" w:rsidRPr="00F87CE6">
        <w:rPr>
          <w:rFonts w:ascii="Times New Roman" w:hAnsi="Times New Roman" w:cs="Times New Roman"/>
          <w:sz w:val="24"/>
          <w:szCs w:val="24"/>
        </w:rPr>
        <w:t>cómputo</w:t>
      </w:r>
      <w:r w:rsidR="00D808F4">
        <w:rPr>
          <w:rFonts w:ascii="Times New Roman" w:hAnsi="Times New Roman" w:cs="Times New Roman"/>
          <w:sz w:val="24"/>
          <w:szCs w:val="24"/>
        </w:rPr>
        <w:t>,</w:t>
      </w:r>
      <w:r w:rsidR="00AA1112" w:rsidRPr="00F87CE6">
        <w:rPr>
          <w:rFonts w:ascii="Times New Roman" w:hAnsi="Times New Roman" w:cs="Times New Roman"/>
          <w:sz w:val="24"/>
          <w:szCs w:val="24"/>
        </w:rPr>
        <w:t xml:space="preserve"> de esta manera podemos asegurar que el servicio de la empresa siempre se va a encontrar disponible.</w:t>
      </w:r>
    </w:p>
    <w:p w:rsidR="00815F20" w:rsidRPr="00F87CE6" w:rsidRDefault="00F87CE6" w:rsidP="00F87CE6">
      <w:pPr>
        <w:pStyle w:val="Ttulo2"/>
        <w:rPr>
          <w:noProof/>
          <w:szCs w:val="24"/>
        </w:rPr>
      </w:pPr>
      <w:bookmarkStart w:id="8" w:name="_Toc443999595"/>
      <w:r w:rsidRPr="00F87CE6">
        <w:rPr>
          <w:szCs w:val="24"/>
        </w:rPr>
        <w:t>Mapa conceptual de la propuesta</w:t>
      </w:r>
      <w:bookmarkEnd w:id="8"/>
    </w:p>
    <w:p w:rsidR="00610A0F" w:rsidRDefault="00815F20" w:rsidP="001216EB">
      <w:pPr>
        <w:spacing w:line="480" w:lineRule="auto"/>
        <w:rPr>
          <w:rFonts w:ascii="Times New Roman" w:hAnsi="Times New Roman" w:cs="Times New Roman"/>
          <w:sz w:val="24"/>
          <w:szCs w:val="24"/>
        </w:rPr>
      </w:pPr>
      <w:r w:rsidRPr="00F87CE6">
        <w:rPr>
          <w:rFonts w:ascii="Times New Roman" w:hAnsi="Times New Roman" w:cs="Times New Roman"/>
          <w:noProof/>
          <w:sz w:val="24"/>
          <w:szCs w:val="24"/>
          <w:lang w:eastAsia="es-CO"/>
        </w:rPr>
        <w:drawing>
          <wp:inline distT="0" distB="0" distL="0" distR="0">
            <wp:extent cx="5495925" cy="50298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onectividad.png"/>
                    <pic:cNvPicPr/>
                  </pic:nvPicPr>
                  <pic:blipFill rotWithShape="1">
                    <a:blip r:embed="rId9">
                      <a:extLst>
                        <a:ext uri="{28A0092B-C50C-407E-A947-70E740481C1C}">
                          <a14:useLocalDpi xmlns:a14="http://schemas.microsoft.com/office/drawing/2010/main" val="0"/>
                        </a:ext>
                      </a:extLst>
                    </a:blip>
                    <a:srcRect l="15063" t="6972" r="14744"/>
                    <a:stretch/>
                  </pic:blipFill>
                  <pic:spPr bwMode="auto">
                    <a:xfrm>
                      <a:off x="0" y="0"/>
                      <a:ext cx="5515607" cy="5047839"/>
                    </a:xfrm>
                    <a:prstGeom prst="rect">
                      <a:avLst/>
                    </a:prstGeom>
                    <a:ln>
                      <a:noFill/>
                    </a:ln>
                    <a:extLst>
                      <a:ext uri="{53640926-AAD7-44D8-BBD7-CCE9431645EC}">
                        <a14:shadowObscured xmlns:a14="http://schemas.microsoft.com/office/drawing/2010/main"/>
                      </a:ext>
                    </a:extLst>
                  </pic:spPr>
                </pic:pic>
              </a:graphicData>
            </a:graphic>
          </wp:inline>
        </w:drawing>
      </w:r>
    </w:p>
    <w:p w:rsidR="003D25F8" w:rsidRPr="00EE3934" w:rsidRDefault="003D25F8" w:rsidP="003D25F8">
      <w:pPr>
        <w:pStyle w:val="Piedeimagen"/>
        <w:rPr>
          <w:lang w:val="es-ES"/>
        </w:rPr>
      </w:pPr>
      <w:bookmarkStart w:id="9" w:name="_Toc202755916"/>
      <w:bookmarkStart w:id="10" w:name="_Toc410629185"/>
      <w:r w:rsidRPr="00EE3934">
        <w:rPr>
          <w:lang w:val="es-ES"/>
        </w:rPr>
        <w:t xml:space="preserve">Figura </w:t>
      </w:r>
      <w:r w:rsidRPr="00EE3934">
        <w:rPr>
          <w:lang w:val="es-ES"/>
        </w:rPr>
        <w:fldChar w:fldCharType="begin"/>
      </w:r>
      <w:r w:rsidRPr="00EE3934">
        <w:rPr>
          <w:lang w:val="es-ES"/>
        </w:rPr>
        <w:instrText xml:space="preserve"> SEQ Figure \* ARABIC </w:instrText>
      </w:r>
      <w:r w:rsidRPr="00EE3934">
        <w:rPr>
          <w:lang w:val="es-ES"/>
        </w:rPr>
        <w:fldChar w:fldCharType="separate"/>
      </w:r>
      <w:r w:rsidRPr="00EE3934">
        <w:rPr>
          <w:lang w:val="es-ES"/>
        </w:rPr>
        <w:t>1</w:t>
      </w:r>
      <w:r w:rsidRPr="00EE3934">
        <w:rPr>
          <w:lang w:val="es-ES"/>
        </w:rPr>
        <w:fldChar w:fldCharType="end"/>
      </w:r>
      <w:r w:rsidRPr="00EE3934">
        <w:rPr>
          <w:lang w:val="es-ES"/>
        </w:rPr>
        <w:t xml:space="preserve">. </w:t>
      </w:r>
      <w:bookmarkEnd w:id="9"/>
      <w:r>
        <w:rPr>
          <w:i w:val="0"/>
          <w:lang w:val="es-ES"/>
        </w:rPr>
        <w:t>Mapa conceptual de la propuesta</w:t>
      </w:r>
      <w:r w:rsidRPr="00EE3934">
        <w:rPr>
          <w:i w:val="0"/>
          <w:lang w:val="es-ES"/>
        </w:rPr>
        <w:t>.</w:t>
      </w:r>
      <w:bookmarkEnd w:id="10"/>
    </w:p>
    <w:p w:rsidR="003D25F8" w:rsidRDefault="003D25F8" w:rsidP="001216EB">
      <w:pPr>
        <w:spacing w:line="480" w:lineRule="auto"/>
        <w:rPr>
          <w:rFonts w:ascii="Times New Roman" w:hAnsi="Times New Roman" w:cs="Times New Roman"/>
          <w:sz w:val="24"/>
          <w:szCs w:val="24"/>
        </w:rPr>
      </w:pPr>
    </w:p>
    <w:p w:rsidR="003D25F8" w:rsidRDefault="003D25F8" w:rsidP="001216EB">
      <w:pPr>
        <w:spacing w:line="480" w:lineRule="auto"/>
        <w:rPr>
          <w:rFonts w:ascii="Times New Roman" w:hAnsi="Times New Roman" w:cs="Times New Roman"/>
          <w:sz w:val="24"/>
          <w:szCs w:val="24"/>
        </w:rPr>
      </w:pPr>
    </w:p>
    <w:p w:rsidR="00313BE1" w:rsidRDefault="00313BE1" w:rsidP="00F87CE6">
      <w:pPr>
        <w:pStyle w:val="Ttulo2"/>
        <w:rPr>
          <w:szCs w:val="24"/>
        </w:rPr>
      </w:pPr>
      <w:bookmarkStart w:id="11" w:name="_Toc443999596"/>
      <w:r w:rsidRPr="00F87CE6">
        <w:rPr>
          <w:szCs w:val="24"/>
        </w:rPr>
        <w:lastRenderedPageBreak/>
        <w:t>Bibliografía</w:t>
      </w:r>
      <w:bookmarkEnd w:id="11"/>
    </w:p>
    <w:p w:rsidR="003D25F8" w:rsidRDefault="003D25F8" w:rsidP="003D25F8">
      <w:pPr>
        <w:pStyle w:val="CuerpoAPA"/>
      </w:pPr>
      <w:r w:rsidRPr="003D25F8">
        <w:rPr>
          <w:b/>
          <w:lang w:eastAsia="es-CO"/>
        </w:rPr>
        <w:t xml:space="preserve">Red </w:t>
      </w:r>
      <w:proofErr w:type="spellStart"/>
      <w:r w:rsidRPr="003D25F8">
        <w:rPr>
          <w:b/>
          <w:lang w:eastAsia="es-CO"/>
        </w:rPr>
        <w:t>Hat</w:t>
      </w:r>
      <w:proofErr w:type="spellEnd"/>
      <w:r w:rsidRPr="003D25F8">
        <w:rPr>
          <w:b/>
          <w:lang w:eastAsia="es-CO"/>
        </w:rPr>
        <w:t xml:space="preserve"> Enterprise Linux</w:t>
      </w:r>
      <w:r>
        <w:rPr>
          <w:lang w:eastAsia="es-CO"/>
        </w:rPr>
        <w:t xml:space="preserve">: </w:t>
      </w:r>
      <w:hyperlink r:id="rId10" w:history="1">
        <w:r w:rsidRPr="00D81D81">
          <w:rPr>
            <w:rStyle w:val="Hipervnculo"/>
          </w:rPr>
          <w:t>https://www.redhat.com/es/technologies/linux-platforms/enterprise-linux</w:t>
        </w:r>
      </w:hyperlink>
    </w:p>
    <w:p w:rsidR="00C721F6" w:rsidRDefault="003D25F8" w:rsidP="001216EB">
      <w:pPr>
        <w:spacing w:line="480" w:lineRule="auto"/>
        <w:rPr>
          <w:rFonts w:ascii="Times New Roman" w:hAnsi="Times New Roman" w:cs="Times New Roman"/>
          <w:sz w:val="24"/>
          <w:szCs w:val="24"/>
        </w:rPr>
      </w:pPr>
      <w:r w:rsidRPr="003D25F8">
        <w:rPr>
          <w:rFonts w:ascii="Times New Roman" w:hAnsi="Times New Roman" w:cs="Times New Roman"/>
          <w:b/>
          <w:sz w:val="24"/>
          <w:szCs w:val="24"/>
        </w:rPr>
        <w:t>Microsoft Cloud Azure</w:t>
      </w:r>
      <w:r>
        <w:rPr>
          <w:rFonts w:ascii="Times New Roman" w:hAnsi="Times New Roman" w:cs="Times New Roman"/>
          <w:sz w:val="24"/>
          <w:szCs w:val="24"/>
        </w:rPr>
        <w:t xml:space="preserve">: </w:t>
      </w:r>
      <w:hyperlink r:id="rId11" w:history="1">
        <w:r w:rsidRPr="00D81D81">
          <w:rPr>
            <w:rStyle w:val="Hipervnculo"/>
            <w:rFonts w:ascii="Times New Roman" w:hAnsi="Times New Roman" w:cs="Times New Roman"/>
            <w:sz w:val="24"/>
            <w:szCs w:val="24"/>
          </w:rPr>
          <w:t>https://azure.microsoft.com/es-es/overview/what-is-azure/</w:t>
        </w:r>
      </w:hyperlink>
    </w:p>
    <w:p w:rsidR="003D25F8" w:rsidRDefault="003D25F8" w:rsidP="001216EB">
      <w:pPr>
        <w:spacing w:line="480" w:lineRule="auto"/>
        <w:rPr>
          <w:rFonts w:ascii="Times New Roman" w:hAnsi="Times New Roman" w:cs="Times New Roman"/>
          <w:sz w:val="24"/>
          <w:szCs w:val="24"/>
        </w:rPr>
      </w:pPr>
      <w:proofErr w:type="spellStart"/>
      <w:r w:rsidRPr="003D25F8">
        <w:rPr>
          <w:rFonts w:ascii="Times New Roman" w:hAnsi="Times New Roman" w:cs="Times New Roman"/>
          <w:b/>
          <w:sz w:val="24"/>
          <w:szCs w:val="24"/>
        </w:rPr>
        <w:t>EnterpriseDB</w:t>
      </w:r>
      <w:proofErr w:type="spellEnd"/>
      <w:r>
        <w:rPr>
          <w:rFonts w:ascii="Times New Roman" w:hAnsi="Times New Roman" w:cs="Times New Roman"/>
          <w:sz w:val="24"/>
          <w:szCs w:val="24"/>
        </w:rPr>
        <w:t xml:space="preserve">: </w:t>
      </w:r>
      <w:hyperlink r:id="rId12" w:history="1">
        <w:r w:rsidRPr="00D81D81">
          <w:rPr>
            <w:rStyle w:val="Hipervnculo"/>
            <w:rFonts w:ascii="Times New Roman" w:hAnsi="Times New Roman" w:cs="Times New Roman"/>
            <w:sz w:val="24"/>
            <w:szCs w:val="24"/>
          </w:rPr>
          <w:t>http://www.enterprisedb.com/products-services-training/products/postgres-plus-advanced-server</w:t>
        </w:r>
      </w:hyperlink>
    </w:p>
    <w:p w:rsidR="003D25F8" w:rsidRDefault="003D25F8" w:rsidP="001216EB">
      <w:pPr>
        <w:spacing w:line="480" w:lineRule="auto"/>
        <w:rPr>
          <w:rFonts w:ascii="Times New Roman" w:hAnsi="Times New Roman" w:cs="Times New Roman"/>
          <w:sz w:val="24"/>
          <w:szCs w:val="24"/>
        </w:rPr>
      </w:pPr>
      <w:r w:rsidRPr="003D25F8">
        <w:rPr>
          <w:rFonts w:ascii="Times New Roman" w:hAnsi="Times New Roman" w:cs="Times New Roman"/>
          <w:b/>
          <w:sz w:val="24"/>
          <w:szCs w:val="24"/>
        </w:rPr>
        <w:t>Apache Web</w:t>
      </w:r>
      <w:r>
        <w:rPr>
          <w:rFonts w:ascii="Times New Roman" w:hAnsi="Times New Roman" w:cs="Times New Roman"/>
          <w:sz w:val="24"/>
          <w:szCs w:val="24"/>
        </w:rPr>
        <w:t xml:space="preserve">: </w:t>
      </w:r>
      <w:hyperlink r:id="rId13" w:history="1">
        <w:r w:rsidRPr="00D81D81">
          <w:rPr>
            <w:rStyle w:val="Hipervnculo"/>
            <w:rFonts w:ascii="Times New Roman" w:hAnsi="Times New Roman" w:cs="Times New Roman"/>
            <w:sz w:val="24"/>
            <w:szCs w:val="24"/>
          </w:rPr>
          <w:t>https://httpd.apache.org/</w:t>
        </w:r>
      </w:hyperlink>
    </w:p>
    <w:p w:rsidR="003D25F8" w:rsidRPr="00F87CE6" w:rsidRDefault="003D25F8" w:rsidP="001216EB">
      <w:pPr>
        <w:spacing w:line="480" w:lineRule="auto"/>
        <w:rPr>
          <w:rFonts w:ascii="Times New Roman" w:hAnsi="Times New Roman" w:cs="Times New Roman"/>
          <w:sz w:val="24"/>
          <w:szCs w:val="24"/>
        </w:rPr>
      </w:pPr>
    </w:p>
    <w:sectPr w:rsidR="003D25F8" w:rsidRPr="00F87CE6" w:rsidSect="001216EB">
      <w:footerReference w:type="default" r:id="rId1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B96" w:rsidRDefault="00013B96" w:rsidP="009B6DDD">
      <w:pPr>
        <w:spacing w:after="0" w:line="240" w:lineRule="auto"/>
      </w:pPr>
      <w:r>
        <w:separator/>
      </w:r>
    </w:p>
  </w:endnote>
  <w:endnote w:type="continuationSeparator" w:id="0">
    <w:p w:rsidR="00013B96" w:rsidRDefault="00013B96" w:rsidP="009B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DD" w:rsidRPr="00BE74DA" w:rsidRDefault="009B6DDD" w:rsidP="009B6DDD">
    <w:pPr>
      <w:pStyle w:val="Piedepgina"/>
      <w:rPr>
        <w:rFonts w:ascii="Times New Roman" w:hAnsi="Times New Roman" w:cs="Times New Roman"/>
        <w:i/>
        <w:sz w:val="24"/>
        <w:szCs w:val="24"/>
      </w:rPr>
    </w:pPr>
    <w:r w:rsidRPr="00BE74DA">
      <w:rPr>
        <w:rFonts w:ascii="Times New Roman" w:hAnsi="Times New Roman" w:cs="Times New Roman"/>
        <w:noProof/>
        <w:sz w:val="24"/>
        <w:szCs w:val="24"/>
        <w:lang w:eastAsia="es-CO"/>
      </w:rPr>
      <w:drawing>
        <wp:inline distT="0" distB="0" distL="0" distR="0" wp14:anchorId="2E4BD171" wp14:editId="2DAEA003">
          <wp:extent cx="1411357" cy="44726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dacioncatolica.jpg"/>
                  <pic:cNvPicPr/>
                </pic:nvPicPr>
                <pic:blipFill>
                  <a:blip r:embed="rId1">
                    <a:extLst>
                      <a:ext uri="{28A0092B-C50C-407E-A947-70E740481C1C}">
                        <a14:useLocalDpi xmlns:a14="http://schemas.microsoft.com/office/drawing/2010/main" val="0"/>
                      </a:ext>
                    </a:extLst>
                  </a:blip>
                  <a:stretch>
                    <a:fillRect/>
                  </a:stretch>
                </pic:blipFill>
                <pic:spPr>
                  <a:xfrm>
                    <a:off x="0" y="0"/>
                    <a:ext cx="1411073" cy="447171"/>
                  </a:xfrm>
                  <a:prstGeom prst="rect">
                    <a:avLst/>
                  </a:prstGeom>
                </pic:spPr>
              </pic:pic>
            </a:graphicData>
          </a:graphic>
        </wp:inline>
      </w:drawing>
    </w:r>
    <w:r w:rsidRPr="00BE74DA">
      <w:rPr>
        <w:rFonts w:ascii="Times New Roman" w:hAnsi="Times New Roman" w:cs="Times New Roman"/>
        <w:sz w:val="24"/>
        <w:szCs w:val="24"/>
      </w:rPr>
      <w:t xml:space="preserve">                                                 </w:t>
    </w:r>
    <w:r w:rsidR="007E6EAE" w:rsidRPr="00BE74DA">
      <w:rPr>
        <w:rFonts w:ascii="Times New Roman" w:hAnsi="Times New Roman" w:cs="Times New Roman"/>
        <w:sz w:val="24"/>
        <w:szCs w:val="24"/>
      </w:rPr>
      <w:t xml:space="preserve"> </w:t>
    </w:r>
    <w:r w:rsidR="00BE74DA">
      <w:rPr>
        <w:rFonts w:ascii="Times New Roman" w:hAnsi="Times New Roman" w:cs="Times New Roman"/>
        <w:sz w:val="24"/>
        <w:szCs w:val="24"/>
      </w:rPr>
      <w:t xml:space="preserve">                      </w:t>
    </w:r>
    <w:r w:rsidR="007E6EAE" w:rsidRPr="00BE74DA">
      <w:rPr>
        <w:rFonts w:ascii="Times New Roman" w:hAnsi="Times New Roman" w:cs="Times New Roman"/>
        <w:sz w:val="24"/>
        <w:szCs w:val="24"/>
      </w:rPr>
      <w:t xml:space="preserve"> </w:t>
    </w:r>
    <w:r w:rsidR="00196652" w:rsidRPr="00BE74DA">
      <w:rPr>
        <w:rFonts w:ascii="Times New Roman" w:hAnsi="Times New Roman" w:cs="Times New Roman"/>
        <w:sz w:val="24"/>
        <w:szCs w:val="24"/>
      </w:rPr>
      <w:t>Introducción a la ingeniería</w:t>
    </w:r>
  </w:p>
  <w:p w:rsidR="009B6DDD" w:rsidRDefault="009B6DDD">
    <w:pPr>
      <w:pStyle w:val="Piedepgina"/>
    </w:pPr>
  </w:p>
  <w:p w:rsidR="009B6DDD" w:rsidRDefault="009B6D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B96" w:rsidRDefault="00013B96" w:rsidP="009B6DDD">
      <w:pPr>
        <w:spacing w:after="0" w:line="240" w:lineRule="auto"/>
      </w:pPr>
      <w:r>
        <w:separator/>
      </w:r>
    </w:p>
  </w:footnote>
  <w:footnote w:type="continuationSeparator" w:id="0">
    <w:p w:rsidR="00013B96" w:rsidRDefault="00013B96" w:rsidP="009B6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8F6"/>
    <w:multiLevelType w:val="hybridMultilevel"/>
    <w:tmpl w:val="9FAC1F22"/>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
    <w:nsid w:val="24580B87"/>
    <w:multiLevelType w:val="hybridMultilevel"/>
    <w:tmpl w:val="BA889C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C2672D1"/>
    <w:multiLevelType w:val="hybridMultilevel"/>
    <w:tmpl w:val="331C3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EDD207B"/>
    <w:multiLevelType w:val="hybridMultilevel"/>
    <w:tmpl w:val="AF9E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74E699B"/>
    <w:multiLevelType w:val="multilevel"/>
    <w:tmpl w:val="7D22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9B1921"/>
    <w:multiLevelType w:val="hybridMultilevel"/>
    <w:tmpl w:val="64849D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F4C"/>
    <w:rsid w:val="00013B96"/>
    <w:rsid w:val="00073AC6"/>
    <w:rsid w:val="000B0B05"/>
    <w:rsid w:val="000F4FAD"/>
    <w:rsid w:val="001216EB"/>
    <w:rsid w:val="00196652"/>
    <w:rsid w:val="001D6F86"/>
    <w:rsid w:val="001E2F4C"/>
    <w:rsid w:val="0020166A"/>
    <w:rsid w:val="00215305"/>
    <w:rsid w:val="002279D8"/>
    <w:rsid w:val="00257CBD"/>
    <w:rsid w:val="00313BE1"/>
    <w:rsid w:val="003555B6"/>
    <w:rsid w:val="00364009"/>
    <w:rsid w:val="003D25F8"/>
    <w:rsid w:val="004061AB"/>
    <w:rsid w:val="00413010"/>
    <w:rsid w:val="00455E94"/>
    <w:rsid w:val="004839CE"/>
    <w:rsid w:val="005756C3"/>
    <w:rsid w:val="00575A00"/>
    <w:rsid w:val="00576116"/>
    <w:rsid w:val="00610A0F"/>
    <w:rsid w:val="00740569"/>
    <w:rsid w:val="00757B19"/>
    <w:rsid w:val="00770E7E"/>
    <w:rsid w:val="00791E52"/>
    <w:rsid w:val="007A5334"/>
    <w:rsid w:val="007C6007"/>
    <w:rsid w:val="007E234D"/>
    <w:rsid w:val="007E6EAE"/>
    <w:rsid w:val="00812FE9"/>
    <w:rsid w:val="00815F20"/>
    <w:rsid w:val="00877184"/>
    <w:rsid w:val="008C2F53"/>
    <w:rsid w:val="008D215C"/>
    <w:rsid w:val="008F35D1"/>
    <w:rsid w:val="00957642"/>
    <w:rsid w:val="009718C1"/>
    <w:rsid w:val="00997E6D"/>
    <w:rsid w:val="009A06D3"/>
    <w:rsid w:val="009B2677"/>
    <w:rsid w:val="009B59D2"/>
    <w:rsid w:val="009B6DDD"/>
    <w:rsid w:val="00A31B05"/>
    <w:rsid w:val="00A9103A"/>
    <w:rsid w:val="00AA1112"/>
    <w:rsid w:val="00AC2848"/>
    <w:rsid w:val="00AD4AC5"/>
    <w:rsid w:val="00AD5825"/>
    <w:rsid w:val="00AE4B68"/>
    <w:rsid w:val="00B37193"/>
    <w:rsid w:val="00B64F71"/>
    <w:rsid w:val="00B70001"/>
    <w:rsid w:val="00BD6C20"/>
    <w:rsid w:val="00BE74DA"/>
    <w:rsid w:val="00C721F6"/>
    <w:rsid w:val="00C975DE"/>
    <w:rsid w:val="00D57F02"/>
    <w:rsid w:val="00D60959"/>
    <w:rsid w:val="00D808F4"/>
    <w:rsid w:val="00DB2D8C"/>
    <w:rsid w:val="00DC7703"/>
    <w:rsid w:val="00E21CB8"/>
    <w:rsid w:val="00E81708"/>
    <w:rsid w:val="00EB4261"/>
    <w:rsid w:val="00EC0608"/>
    <w:rsid w:val="00EE1B9B"/>
    <w:rsid w:val="00F2798A"/>
    <w:rsid w:val="00F502FB"/>
    <w:rsid w:val="00F87CE6"/>
    <w:rsid w:val="00FC3A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1AD7C-8795-4464-B836-E4EC5DBE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4DA"/>
  </w:style>
  <w:style w:type="paragraph" w:styleId="Ttulo1">
    <w:name w:val="heading 1"/>
    <w:basedOn w:val="CuerpoAPA"/>
    <w:next w:val="CuerpoAPA"/>
    <w:link w:val="Ttulo1Car"/>
    <w:autoRedefine/>
    <w:uiPriority w:val="9"/>
    <w:qFormat/>
    <w:rsid w:val="00EB4261"/>
    <w:pPr>
      <w:keepNext/>
      <w:keepLines/>
      <w:spacing w:before="240" w:after="0" w:line="360" w:lineRule="auto"/>
      <w:jc w:val="center"/>
      <w:outlineLvl w:val="0"/>
    </w:pPr>
    <w:rPr>
      <w:rFonts w:eastAsiaTheme="majorEastAsia"/>
      <w:b/>
    </w:rPr>
  </w:style>
  <w:style w:type="paragraph" w:styleId="Ttulo2">
    <w:name w:val="heading 2"/>
    <w:basedOn w:val="CuerpoAPA"/>
    <w:next w:val="CuerpoAPA"/>
    <w:link w:val="Ttulo2Car"/>
    <w:autoRedefine/>
    <w:uiPriority w:val="9"/>
    <w:qFormat/>
    <w:rsid w:val="00BE74DA"/>
    <w:pPr>
      <w:spacing w:before="100" w:beforeAutospacing="1" w:after="100" w:afterAutospacing="1" w:line="240" w:lineRule="auto"/>
      <w:outlineLvl w:val="1"/>
    </w:pPr>
    <w:rPr>
      <w:rFonts w:eastAsia="Times New Roman"/>
      <w:b/>
      <w:bCs/>
      <w:szCs w:val="36"/>
      <w:lang w:eastAsia="es-CO"/>
    </w:rPr>
  </w:style>
  <w:style w:type="paragraph" w:styleId="Ttulo3">
    <w:name w:val="heading 3"/>
    <w:basedOn w:val="Normal"/>
    <w:next w:val="Normal"/>
    <w:link w:val="Ttulo3Car"/>
    <w:autoRedefine/>
    <w:uiPriority w:val="9"/>
    <w:unhideWhenUsed/>
    <w:qFormat/>
    <w:rsid w:val="00BE74DA"/>
    <w:pPr>
      <w:keepNext/>
      <w:keepLines/>
      <w:spacing w:before="40" w:after="0"/>
      <w:ind w:left="708"/>
      <w:outlineLvl w:val="2"/>
    </w:pPr>
    <w:rPr>
      <w:rFonts w:ascii="Times New Roman" w:eastAsiaTheme="majorEastAsia" w:hAnsi="Times New Roman"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2F4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E2F4C"/>
    <w:rPr>
      <w:b/>
      <w:bCs/>
    </w:rPr>
  </w:style>
  <w:style w:type="character" w:customStyle="1" w:styleId="apple-converted-space">
    <w:name w:val="apple-converted-space"/>
    <w:basedOn w:val="Fuentedeprrafopredeter"/>
    <w:rsid w:val="001E2F4C"/>
  </w:style>
  <w:style w:type="paragraph" w:styleId="Prrafodelista">
    <w:name w:val="List Paragraph"/>
    <w:basedOn w:val="Normal"/>
    <w:uiPriority w:val="34"/>
    <w:qFormat/>
    <w:rsid w:val="001E2F4C"/>
    <w:pPr>
      <w:ind w:left="720"/>
      <w:contextualSpacing/>
    </w:pPr>
  </w:style>
  <w:style w:type="paragraph" w:styleId="Encabezado">
    <w:name w:val="header"/>
    <w:basedOn w:val="Normal"/>
    <w:link w:val="EncabezadoCar"/>
    <w:uiPriority w:val="99"/>
    <w:unhideWhenUsed/>
    <w:rsid w:val="009B6D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DDD"/>
  </w:style>
  <w:style w:type="paragraph" w:styleId="Piedepgina">
    <w:name w:val="footer"/>
    <w:basedOn w:val="Normal"/>
    <w:link w:val="PiedepginaCar"/>
    <w:uiPriority w:val="99"/>
    <w:unhideWhenUsed/>
    <w:rsid w:val="009B6D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DDD"/>
  </w:style>
  <w:style w:type="character" w:customStyle="1" w:styleId="Ttulo2Car">
    <w:name w:val="Título 2 Car"/>
    <w:basedOn w:val="Fuentedeprrafopredeter"/>
    <w:link w:val="Ttulo2"/>
    <w:uiPriority w:val="9"/>
    <w:rsid w:val="00F87CE6"/>
    <w:rPr>
      <w:rFonts w:ascii="Times New Roman" w:eastAsia="Times New Roman" w:hAnsi="Times New Roman" w:cs="Times New Roman"/>
      <w:b/>
      <w:bCs/>
      <w:color w:val="000000" w:themeColor="text1"/>
      <w:sz w:val="24"/>
      <w:szCs w:val="36"/>
      <w:lang w:eastAsia="es-CO"/>
    </w:rPr>
  </w:style>
  <w:style w:type="character" w:styleId="Hipervnculo">
    <w:name w:val="Hyperlink"/>
    <w:basedOn w:val="Fuentedeprrafopredeter"/>
    <w:uiPriority w:val="99"/>
    <w:unhideWhenUsed/>
    <w:rsid w:val="007E6EAE"/>
    <w:rPr>
      <w:color w:val="0563C1" w:themeColor="hyperlink"/>
      <w:u w:val="single"/>
    </w:rPr>
  </w:style>
  <w:style w:type="paragraph" w:styleId="Sinespaciado">
    <w:name w:val="No Spacing"/>
    <w:uiPriority w:val="1"/>
    <w:qFormat/>
    <w:rsid w:val="007E6EAE"/>
    <w:pPr>
      <w:spacing w:after="0" w:line="240" w:lineRule="auto"/>
    </w:pPr>
  </w:style>
  <w:style w:type="paragraph" w:customStyle="1" w:styleId="CuerpoAPA">
    <w:name w:val="Cuerpo APA"/>
    <w:basedOn w:val="Normal"/>
    <w:qFormat/>
    <w:rsid w:val="00F87CE6"/>
    <w:pPr>
      <w:spacing w:line="480" w:lineRule="auto"/>
    </w:pPr>
    <w:rPr>
      <w:rFonts w:ascii="Times New Roman" w:hAnsi="Times New Roman" w:cs="Times New Roman"/>
      <w:color w:val="000000" w:themeColor="text1"/>
      <w:sz w:val="24"/>
      <w:szCs w:val="24"/>
    </w:rPr>
  </w:style>
  <w:style w:type="paragraph" w:styleId="TtulodeTDC">
    <w:name w:val="TOC Heading"/>
    <w:basedOn w:val="Ttulo1"/>
    <w:next w:val="Normal"/>
    <w:uiPriority w:val="39"/>
    <w:unhideWhenUsed/>
    <w:qFormat/>
    <w:rsid w:val="00F87CE6"/>
    <w:pPr>
      <w:spacing w:line="259" w:lineRule="auto"/>
      <w:jc w:val="left"/>
      <w:outlineLvl w:val="9"/>
    </w:pPr>
    <w:rPr>
      <w:rFonts w:asciiTheme="majorHAnsi" w:hAnsiTheme="majorHAnsi"/>
      <w:b w:val="0"/>
      <w:color w:val="2E74B5" w:themeColor="accent1" w:themeShade="BF"/>
      <w:sz w:val="32"/>
      <w:lang w:eastAsia="es-CO"/>
    </w:rPr>
  </w:style>
  <w:style w:type="character" w:customStyle="1" w:styleId="Ttulo1Car">
    <w:name w:val="Título 1 Car"/>
    <w:basedOn w:val="Fuentedeprrafopredeter"/>
    <w:link w:val="Ttulo1"/>
    <w:uiPriority w:val="9"/>
    <w:rsid w:val="00EB4261"/>
    <w:rPr>
      <w:rFonts w:ascii="Times New Roman" w:eastAsiaTheme="majorEastAsia" w:hAnsi="Times New Roman" w:cs="Times New Roman"/>
      <w:b/>
      <w:color w:val="000000" w:themeColor="text1"/>
      <w:sz w:val="24"/>
      <w:szCs w:val="24"/>
    </w:rPr>
  </w:style>
  <w:style w:type="character" w:customStyle="1" w:styleId="Ttulo3Car">
    <w:name w:val="Título 3 Car"/>
    <w:basedOn w:val="Fuentedeprrafopredeter"/>
    <w:link w:val="Ttulo3"/>
    <w:uiPriority w:val="9"/>
    <w:rsid w:val="00BE74DA"/>
    <w:rPr>
      <w:rFonts w:ascii="Times New Roman" w:eastAsiaTheme="majorEastAsia" w:hAnsi="Times New Roman" w:cstheme="majorBidi"/>
      <w:b/>
      <w:color w:val="000000" w:themeColor="text1"/>
      <w:sz w:val="24"/>
      <w:szCs w:val="24"/>
    </w:rPr>
  </w:style>
  <w:style w:type="paragraph" w:styleId="TDC1">
    <w:name w:val="toc 1"/>
    <w:basedOn w:val="Normal"/>
    <w:next w:val="Normal"/>
    <w:autoRedefine/>
    <w:uiPriority w:val="39"/>
    <w:unhideWhenUsed/>
    <w:rsid w:val="00F87CE6"/>
    <w:pPr>
      <w:spacing w:after="100"/>
    </w:pPr>
  </w:style>
  <w:style w:type="paragraph" w:styleId="TDC2">
    <w:name w:val="toc 2"/>
    <w:basedOn w:val="Normal"/>
    <w:next w:val="Normal"/>
    <w:autoRedefine/>
    <w:uiPriority w:val="39"/>
    <w:unhideWhenUsed/>
    <w:rsid w:val="00F87CE6"/>
    <w:pPr>
      <w:spacing w:after="100"/>
      <w:ind w:left="220"/>
    </w:pPr>
  </w:style>
  <w:style w:type="paragraph" w:customStyle="1" w:styleId="Piedeimagen">
    <w:name w:val="Pie de imagen"/>
    <w:basedOn w:val="Descripcin"/>
    <w:qFormat/>
    <w:rsid w:val="003D25F8"/>
    <w:pPr>
      <w:spacing w:after="0" w:line="480" w:lineRule="auto"/>
      <w:ind w:firstLine="454"/>
    </w:pPr>
    <w:rPr>
      <w:rFonts w:ascii="Times New Roman" w:eastAsia="Calibri" w:hAnsi="Times New Roman" w:cs="Times New Roman"/>
      <w:bCs/>
      <w:iCs w:val="0"/>
      <w:color w:val="auto"/>
      <w:sz w:val="20"/>
      <w:szCs w:val="24"/>
    </w:rPr>
  </w:style>
  <w:style w:type="paragraph" w:styleId="Descripcin">
    <w:name w:val="caption"/>
    <w:basedOn w:val="Normal"/>
    <w:next w:val="Normal"/>
    <w:uiPriority w:val="35"/>
    <w:semiHidden/>
    <w:unhideWhenUsed/>
    <w:qFormat/>
    <w:rsid w:val="003D25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CID" TargetMode="External"/><Relationship Id="rId13" Type="http://schemas.openxmlformats.org/officeDocument/2006/relationships/hyperlink" Target="https://httpd.apach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nterprisedb.com/products-services-training/products/postgres-plus-advanced-serv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overview/what-is-az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hat.com/es/technologies/linux-platforms/enterprise-linu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4D27283-C0FA-4443-A17F-3BB9FDDD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1188</Words>
  <Characters>6537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Vega Estrada</dc:creator>
  <cp:keywords/>
  <dc:description/>
  <cp:lastModifiedBy>Luis Fernando Maldonado Arango</cp:lastModifiedBy>
  <cp:revision>24</cp:revision>
  <dcterms:created xsi:type="dcterms:W3CDTF">2016-02-23T00:43:00Z</dcterms:created>
  <dcterms:modified xsi:type="dcterms:W3CDTF">2016-02-23T20:34:00Z</dcterms:modified>
</cp:coreProperties>
</file>