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89ABD" w14:textId="77777777" w:rsidR="00AE675F" w:rsidRPr="000B2709" w:rsidRDefault="00AE675F" w:rsidP="00EC5C6A">
      <w:pPr>
        <w:jc w:val="center"/>
        <w:rPr>
          <w:rFonts w:ascii="宋体" w:hAnsi="宋体"/>
          <w:b/>
          <w:color w:val="000000"/>
          <w:sz w:val="20"/>
          <w:szCs w:val="20"/>
          <w:highlight w:val="lightGray"/>
          <w:shd w:val="pct15" w:color="auto" w:fill="FFFFFF"/>
        </w:rPr>
      </w:pPr>
      <w:r w:rsidRPr="000B2709">
        <w:rPr>
          <w:rFonts w:ascii="宋体" w:hAnsi="宋体" w:hint="eastAsia"/>
          <w:b/>
          <w:color w:val="000000"/>
          <w:sz w:val="20"/>
          <w:szCs w:val="20"/>
          <w:highlight w:val="lightGray"/>
          <w:shd w:val="pct15" w:color="auto" w:fill="FFFFFF"/>
        </w:rPr>
        <w:t>模电复习资料</w:t>
      </w:r>
    </w:p>
    <w:p w14:paraId="6DC52444" w14:textId="77777777" w:rsidR="00AE675F" w:rsidRPr="000B2709" w:rsidRDefault="00AE675F" w:rsidP="00EC5C6A">
      <w:pPr>
        <w:jc w:val="center"/>
        <w:rPr>
          <w:rFonts w:ascii="宋体" w:hAnsi="宋体"/>
          <w:b/>
          <w:color w:val="000000"/>
          <w:sz w:val="20"/>
          <w:szCs w:val="20"/>
          <w:highlight w:val="lightGray"/>
          <w:shd w:val="pct15" w:color="auto" w:fill="FFFFFF"/>
        </w:rPr>
      </w:pPr>
    </w:p>
    <w:p w14:paraId="3F0D3C37" w14:textId="77777777" w:rsidR="00820141" w:rsidRPr="00E16A08" w:rsidRDefault="00820141" w:rsidP="00EC5C6A">
      <w:pPr>
        <w:jc w:val="center"/>
        <w:rPr>
          <w:rFonts w:ascii="宋体"/>
          <w:b/>
          <w:color w:val="000000"/>
          <w:sz w:val="20"/>
          <w:szCs w:val="20"/>
        </w:rPr>
      </w:pPr>
      <w:r w:rsidRPr="000B2709">
        <w:rPr>
          <w:rFonts w:ascii="宋体" w:hAnsi="宋体" w:hint="eastAsia"/>
          <w:b/>
          <w:color w:val="000000"/>
          <w:sz w:val="20"/>
          <w:szCs w:val="20"/>
          <w:highlight w:val="lightGray"/>
          <w:shd w:val="pct15" w:color="auto" w:fill="FFFFFF"/>
        </w:rPr>
        <w:t>第一章</w:t>
      </w:r>
      <w:r w:rsidRPr="000B2709">
        <w:rPr>
          <w:rFonts w:ascii="宋体" w:hAnsi="宋体"/>
          <w:b/>
          <w:color w:val="000000"/>
          <w:sz w:val="20"/>
          <w:szCs w:val="20"/>
          <w:highlight w:val="lightGray"/>
          <w:shd w:val="pct15" w:color="auto" w:fill="FFFFFF"/>
        </w:rPr>
        <w:t xml:space="preserve">  </w:t>
      </w:r>
      <w:r w:rsidRPr="00E16A08">
        <w:rPr>
          <w:rFonts w:ascii="宋体" w:hAnsi="宋体" w:hint="eastAsia"/>
          <w:b/>
          <w:color w:val="000000"/>
          <w:sz w:val="20"/>
          <w:szCs w:val="20"/>
        </w:rPr>
        <w:t>半导体二极管</w:t>
      </w:r>
    </w:p>
    <w:p w14:paraId="79CBD907" w14:textId="77777777" w:rsidR="00820141" w:rsidRPr="00E16A08" w:rsidRDefault="00820141" w:rsidP="00C50AC3">
      <w:pPr>
        <w:rPr>
          <w:rFonts w:ascii="宋体"/>
          <w:color w:val="000000"/>
          <w:sz w:val="20"/>
          <w:szCs w:val="20"/>
        </w:rPr>
      </w:pPr>
      <w:proofErr w:type="gramStart"/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一</w:t>
      </w:r>
      <w:proofErr w:type="gramEnd"/>
      <w:r w:rsidRPr="00E16A08">
        <w:rPr>
          <w:rFonts w:ascii="宋体"/>
          <w:b/>
          <w:bCs/>
          <w:color w:val="000000"/>
          <w:sz w:val="20"/>
          <w:szCs w:val="20"/>
        </w:rPr>
        <w:t>.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半导体的基础知识</w:t>
      </w:r>
    </w:p>
    <w:p w14:paraId="1C51D396" w14:textId="77777777" w:rsidR="00820141" w:rsidRPr="00E16A08" w:rsidRDefault="00820141" w:rsidP="00C50AC3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>1.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半导体</w:t>
      </w:r>
      <w:r w:rsidRPr="00E16A08">
        <w:rPr>
          <w:rFonts w:ascii="宋体"/>
          <w:b/>
          <w:bCs/>
          <w:color w:val="000000"/>
          <w:sz w:val="20"/>
          <w:szCs w:val="20"/>
        </w:rPr>
        <w:t>---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导电能力介于导体和绝缘体之间的物质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(</w:t>
      </w:r>
      <w:proofErr w:type="gramStart"/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如硅</w:t>
      </w:r>
      <w:proofErr w:type="gramEnd"/>
      <w:r w:rsidRPr="00E16A08">
        <w:rPr>
          <w:rFonts w:ascii="宋体" w:hAnsi="宋体"/>
          <w:b/>
          <w:bCs/>
          <w:color w:val="000000"/>
          <w:sz w:val="20"/>
          <w:szCs w:val="20"/>
        </w:rPr>
        <w:t>Si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、锗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Ge)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。</w:t>
      </w:r>
    </w:p>
    <w:p w14:paraId="0A2EE6A8" w14:textId="77777777" w:rsidR="00820141" w:rsidRPr="00E16A08" w:rsidRDefault="00820141" w:rsidP="00C50AC3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>2.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特性</w:t>
      </w:r>
      <w:r w:rsidRPr="00E16A08">
        <w:rPr>
          <w:rFonts w:ascii="宋体"/>
          <w:b/>
          <w:bCs/>
          <w:color w:val="000000"/>
          <w:sz w:val="20"/>
          <w:szCs w:val="20"/>
        </w:rPr>
        <w:t>---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光敏、热敏和掺杂特性。</w:t>
      </w:r>
    </w:p>
    <w:p w14:paraId="4453613F" w14:textId="77777777" w:rsidR="00820141" w:rsidRPr="00E16A08" w:rsidRDefault="00820141" w:rsidP="00D12592">
      <w:pPr>
        <w:ind w:left="4628" w:hangingChars="2305" w:hanging="4628"/>
        <w:rPr>
          <w:rFonts w:ascii="宋体" w:hAns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>3.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本征半导体</w:t>
      </w:r>
      <w:r w:rsidRPr="00E16A08">
        <w:rPr>
          <w:rFonts w:ascii="宋体"/>
          <w:b/>
          <w:bCs/>
          <w:color w:val="000000"/>
          <w:sz w:val="20"/>
          <w:szCs w:val="20"/>
        </w:rPr>
        <w:t>----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纯净的具有单晶体结构的半导体。</w:t>
      </w:r>
      <w:r w:rsidR="00D12592" w:rsidRPr="00D12592">
        <w:rPr>
          <w:rFonts w:ascii="宋体" w:hAnsi="宋体" w:hint="eastAsia"/>
          <w:b/>
          <w:color w:val="000000"/>
          <w:sz w:val="20"/>
          <w:szCs w:val="20"/>
        </w:rPr>
        <w:t>（</w:t>
      </w:r>
      <w:r w:rsidR="00D12592">
        <w:rPr>
          <w:rFonts w:ascii="宋体" w:hAnsi="宋体" w:hint="eastAsia"/>
          <w:b/>
          <w:color w:val="000000"/>
          <w:sz w:val="20"/>
          <w:szCs w:val="20"/>
        </w:rPr>
        <w:t>其导电性能与温度紧密相关，但总体导电性能差）</w:t>
      </w:r>
    </w:p>
    <w:p w14:paraId="4DC679CA" w14:textId="77777777" w:rsidR="00820141" w:rsidRPr="00E16A08" w:rsidRDefault="00820141" w:rsidP="00C50AC3">
      <w:pPr>
        <w:rPr>
          <w:rFonts w:ascii="宋体" w:hAns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4.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两种载流子</w:t>
      </w:r>
      <w:r w:rsidRPr="00E16A08">
        <w:rPr>
          <w:rFonts w:ascii="宋体" w:hAnsi="宋体"/>
          <w:color w:val="000000"/>
          <w:sz w:val="20"/>
          <w:szCs w:val="20"/>
        </w:rPr>
        <w:t xml:space="preserve"> </w:t>
      </w:r>
      <w:r w:rsidRPr="00E16A08">
        <w:rPr>
          <w:rFonts w:ascii="宋体"/>
          <w:b/>
          <w:bCs/>
          <w:color w:val="000000"/>
          <w:sz w:val="20"/>
          <w:szCs w:val="20"/>
        </w:rPr>
        <w:t>----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带有正、负电荷的可移动的空穴和电子统称为载流子。</w:t>
      </w:r>
      <w:r w:rsidRPr="00E16A08">
        <w:rPr>
          <w:rFonts w:ascii="宋体" w:hAnsi="宋体"/>
          <w:color w:val="000000"/>
          <w:sz w:val="20"/>
          <w:szCs w:val="20"/>
        </w:rPr>
        <w:t xml:space="preserve"> </w:t>
      </w:r>
    </w:p>
    <w:p w14:paraId="523B144C" w14:textId="77777777" w:rsidR="00820141" w:rsidRPr="00E16A08" w:rsidRDefault="00820141" w:rsidP="00C50AC3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>5.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杂质半导体</w:t>
      </w:r>
      <w:r w:rsidRPr="00E16A08">
        <w:rPr>
          <w:rFonts w:ascii="宋体"/>
          <w:b/>
          <w:bCs/>
          <w:color w:val="000000"/>
          <w:sz w:val="20"/>
          <w:szCs w:val="20"/>
        </w:rPr>
        <w:t>----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在本征半导体中掺入微量杂质形成的半导体。体现的是半导体的掺杂特性。</w:t>
      </w:r>
    </w:p>
    <w:p w14:paraId="3F868040" w14:textId="77777777" w:rsidR="00820141" w:rsidRPr="00E16A08" w:rsidRDefault="00820141" w:rsidP="00C50AC3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*P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型半导体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:</w:t>
      </w:r>
      <w:r w:rsidRPr="00E16A08">
        <w:rPr>
          <w:rFonts w:ascii="宋体" w:hAnsi="宋体"/>
          <w:color w:val="000000"/>
          <w:sz w:val="20"/>
          <w:szCs w:val="20"/>
        </w:rPr>
        <w:t xml:space="preserve">  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在本征半导体中掺入微量的三价元素（</w:t>
      </w:r>
      <w:r w:rsidR="00884203">
        <w:rPr>
          <w:rFonts w:ascii="宋体" w:hAnsi="宋体" w:hint="eastAsia"/>
          <w:b/>
          <w:bCs/>
          <w:color w:val="000000"/>
          <w:sz w:val="20"/>
          <w:szCs w:val="20"/>
        </w:rPr>
        <w:t>如硼或铝，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多子是空穴，少子是电子）。</w:t>
      </w:r>
    </w:p>
    <w:p w14:paraId="25F2EC85" w14:textId="77777777" w:rsidR="00820141" w:rsidRPr="00E16A08" w:rsidRDefault="00F06DBF" w:rsidP="00C50AC3">
      <w:pPr>
        <w:rPr>
          <w:rFonts w:ascii="宋体"/>
          <w:color w:val="000000"/>
          <w:sz w:val="20"/>
          <w:szCs w:val="20"/>
        </w:rPr>
      </w:pPr>
      <w:r>
        <w:rPr>
          <w:rFonts w:ascii="宋体" w:hAnsi="宋体"/>
          <w:b/>
          <w:bCs/>
          <w:color w:val="000000"/>
          <w:sz w:val="20"/>
          <w:szCs w:val="20"/>
        </w:rPr>
        <w:t xml:space="preserve">  </w:t>
      </w:r>
      <w:r w:rsidR="00820141" w:rsidRPr="00E16A08">
        <w:rPr>
          <w:rFonts w:ascii="宋体" w:hAnsi="宋体"/>
          <w:b/>
          <w:bCs/>
          <w:color w:val="000000"/>
          <w:sz w:val="20"/>
          <w:szCs w:val="20"/>
        </w:rPr>
        <w:t>*N</w:t>
      </w:r>
      <w:r w:rsidR="00820141" w:rsidRPr="00E16A08">
        <w:rPr>
          <w:rFonts w:ascii="宋体" w:hAnsi="宋体" w:hint="eastAsia"/>
          <w:b/>
          <w:bCs/>
          <w:color w:val="000000"/>
          <w:sz w:val="20"/>
          <w:szCs w:val="20"/>
        </w:rPr>
        <w:t>型半导体</w:t>
      </w:r>
      <w:r w:rsidR="00820141" w:rsidRPr="00E16A08">
        <w:rPr>
          <w:rFonts w:ascii="宋体" w:hAnsi="宋体"/>
          <w:b/>
          <w:bCs/>
          <w:color w:val="000000"/>
          <w:sz w:val="20"/>
          <w:szCs w:val="20"/>
        </w:rPr>
        <w:t xml:space="preserve">:   </w:t>
      </w:r>
      <w:r w:rsidR="00820141" w:rsidRPr="00E16A08">
        <w:rPr>
          <w:rFonts w:ascii="宋体" w:hAnsi="宋体" w:hint="eastAsia"/>
          <w:b/>
          <w:bCs/>
          <w:color w:val="000000"/>
          <w:sz w:val="20"/>
          <w:szCs w:val="20"/>
        </w:rPr>
        <w:t>在本征半导体中掺入微量的五价元素</w:t>
      </w:r>
      <w:r w:rsidR="00884203">
        <w:rPr>
          <w:rFonts w:ascii="宋体" w:hAnsi="宋体" w:hint="eastAsia"/>
          <w:b/>
          <w:bCs/>
          <w:color w:val="000000"/>
          <w:sz w:val="20"/>
          <w:szCs w:val="20"/>
        </w:rPr>
        <w:t>（如磷或砷，</w:t>
      </w:r>
      <w:r w:rsidR="00820141" w:rsidRPr="00E16A08">
        <w:rPr>
          <w:rFonts w:ascii="宋体" w:hAnsi="宋体" w:hint="eastAsia"/>
          <w:b/>
          <w:bCs/>
          <w:color w:val="000000"/>
          <w:sz w:val="20"/>
          <w:szCs w:val="20"/>
        </w:rPr>
        <w:t>多子是电子，少子是空穴）。</w:t>
      </w:r>
    </w:p>
    <w:p w14:paraId="736878EA" w14:textId="77777777" w:rsidR="00820141" w:rsidRPr="00E16A08" w:rsidRDefault="00820141" w:rsidP="00C50AC3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6.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杂质半导体的特性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</w:p>
    <w:p w14:paraId="09F3979B" w14:textId="77777777" w:rsidR="00820141" w:rsidRPr="00E16A08" w:rsidRDefault="00820141" w:rsidP="00C50AC3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 xml:space="preserve">　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*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载流子的浓度</w:t>
      </w:r>
      <w:r w:rsidRPr="00E16A08">
        <w:rPr>
          <w:rFonts w:ascii="宋体"/>
          <w:b/>
          <w:bCs/>
          <w:color w:val="000000"/>
          <w:sz w:val="20"/>
          <w:szCs w:val="20"/>
        </w:rPr>
        <w:t>---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多子浓度决定于杂质浓度，少子浓度与温度有关。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</w:p>
    <w:p w14:paraId="610BCCAE" w14:textId="77777777" w:rsidR="00820141" w:rsidRPr="00E16A08" w:rsidRDefault="00820141" w:rsidP="00C50AC3">
      <w:pPr>
        <w:rPr>
          <w:rFonts w:ascii="宋体" w:hAns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 xml:space="preserve">　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*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体电阻</w:t>
      </w:r>
      <w:r w:rsidRPr="00E16A08">
        <w:rPr>
          <w:rFonts w:ascii="宋体"/>
          <w:b/>
          <w:bCs/>
          <w:color w:val="000000"/>
          <w:sz w:val="20"/>
          <w:szCs w:val="20"/>
        </w:rPr>
        <w:t>---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通常把杂质半导体自身的电阻称为体电阻。</w:t>
      </w:r>
      <w:r w:rsidRPr="00E16A08">
        <w:rPr>
          <w:rFonts w:ascii="宋体" w:hAnsi="宋体"/>
          <w:color w:val="000000"/>
          <w:sz w:val="20"/>
          <w:szCs w:val="20"/>
        </w:rPr>
        <w:t xml:space="preserve"> </w:t>
      </w:r>
    </w:p>
    <w:p w14:paraId="1CB811F8" w14:textId="77777777" w:rsidR="00820141" w:rsidRPr="00E16A08" w:rsidRDefault="00820141" w:rsidP="00C50AC3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 xml:space="preserve">　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*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转型</w:t>
      </w:r>
      <w:r w:rsidRPr="00E16A08">
        <w:rPr>
          <w:rFonts w:ascii="宋体"/>
          <w:b/>
          <w:bCs/>
          <w:color w:val="000000"/>
          <w:sz w:val="20"/>
          <w:szCs w:val="20"/>
        </w:rPr>
        <w:t>---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通过改变掺杂浓度，一种杂质半导体可以改型为另外一种杂质半导体。</w:t>
      </w:r>
    </w:p>
    <w:p w14:paraId="5C961A01" w14:textId="77777777" w:rsidR="00820141" w:rsidRPr="00E16A08" w:rsidRDefault="00820141" w:rsidP="00C50AC3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>7. PN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结</w:t>
      </w:r>
    </w:p>
    <w:p w14:paraId="05707A13" w14:textId="77777777" w:rsidR="00820141" w:rsidRPr="00E16A08" w:rsidRDefault="00820141" w:rsidP="00C50AC3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* PN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结的接触电位差</w:t>
      </w:r>
      <w:r w:rsidRPr="00E16A08">
        <w:rPr>
          <w:rFonts w:ascii="宋体"/>
          <w:b/>
          <w:bCs/>
          <w:color w:val="000000"/>
          <w:sz w:val="20"/>
          <w:szCs w:val="20"/>
        </w:rPr>
        <w:t>---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硅材料约为</w:t>
      </w:r>
      <w:r w:rsidR="00884203">
        <w:rPr>
          <w:rFonts w:ascii="宋体" w:hAnsi="宋体"/>
          <w:b/>
          <w:bCs/>
          <w:color w:val="000000"/>
          <w:sz w:val="20"/>
          <w:szCs w:val="20"/>
        </w:rPr>
        <w:t>0.6</w:t>
      </w:r>
      <w:r w:rsidR="00884203">
        <w:rPr>
          <w:rFonts w:ascii="宋体" w:hAnsi="宋体" w:hint="eastAsia"/>
          <w:b/>
          <w:bCs/>
          <w:color w:val="000000"/>
          <w:sz w:val="20"/>
          <w:szCs w:val="20"/>
        </w:rPr>
        <w:t>~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0.8V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，</w:t>
      </w:r>
      <w:proofErr w:type="gramStart"/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锗材料</w:t>
      </w:r>
      <w:proofErr w:type="gramEnd"/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约为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0.2~0.3V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。</w:t>
      </w:r>
    </w:p>
    <w:p w14:paraId="4707D8FC" w14:textId="77777777" w:rsidR="00820141" w:rsidRPr="00EC7ED5" w:rsidRDefault="00820141" w:rsidP="00C50AC3">
      <w:pPr>
        <w:rPr>
          <w:rFonts w:ascii="宋体" w:hAnsi="宋体"/>
          <w:b/>
          <w:bCs/>
          <w:color w:val="FF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</w:t>
      </w:r>
      <w:r w:rsidRPr="00EC7ED5">
        <w:rPr>
          <w:rFonts w:ascii="宋体" w:hAnsi="宋体"/>
          <w:b/>
          <w:bCs/>
          <w:color w:val="FF0000"/>
          <w:sz w:val="20"/>
          <w:szCs w:val="20"/>
        </w:rPr>
        <w:t xml:space="preserve"> * PN</w:t>
      </w:r>
      <w:r w:rsidRPr="00EC7ED5">
        <w:rPr>
          <w:rFonts w:ascii="宋体" w:hAnsi="宋体" w:hint="eastAsia"/>
          <w:b/>
          <w:bCs/>
          <w:color w:val="FF0000"/>
          <w:sz w:val="20"/>
          <w:szCs w:val="20"/>
        </w:rPr>
        <w:t>结的单向导电性</w:t>
      </w:r>
      <w:r w:rsidRPr="00EC7ED5">
        <w:rPr>
          <w:rFonts w:ascii="宋体"/>
          <w:b/>
          <w:bCs/>
          <w:color w:val="FF0000"/>
          <w:sz w:val="20"/>
          <w:szCs w:val="20"/>
        </w:rPr>
        <w:t>---</w:t>
      </w:r>
      <w:proofErr w:type="gramStart"/>
      <w:r w:rsidRPr="00EC7ED5">
        <w:rPr>
          <w:rFonts w:ascii="宋体" w:hAnsi="宋体" w:hint="eastAsia"/>
          <w:b/>
          <w:bCs/>
          <w:color w:val="FF0000"/>
          <w:sz w:val="20"/>
          <w:szCs w:val="20"/>
        </w:rPr>
        <w:t>正偏导通</w:t>
      </w:r>
      <w:proofErr w:type="gramEnd"/>
      <w:r w:rsidRPr="00EC7ED5">
        <w:rPr>
          <w:rFonts w:ascii="宋体" w:hAnsi="宋体" w:hint="eastAsia"/>
          <w:b/>
          <w:bCs/>
          <w:color w:val="FF0000"/>
          <w:sz w:val="20"/>
          <w:szCs w:val="20"/>
        </w:rPr>
        <w:t>，</w:t>
      </w:r>
      <w:proofErr w:type="gramStart"/>
      <w:r w:rsidRPr="00EC7ED5">
        <w:rPr>
          <w:rFonts w:ascii="宋体" w:hAnsi="宋体" w:hint="eastAsia"/>
          <w:b/>
          <w:bCs/>
          <w:color w:val="FF0000"/>
          <w:sz w:val="20"/>
          <w:szCs w:val="20"/>
        </w:rPr>
        <w:t>反偏截止</w:t>
      </w:r>
      <w:proofErr w:type="gramEnd"/>
      <w:r w:rsidRPr="00EC7ED5">
        <w:rPr>
          <w:rFonts w:ascii="宋体" w:hAnsi="宋体" w:hint="eastAsia"/>
          <w:b/>
          <w:bCs/>
          <w:color w:val="FF0000"/>
          <w:sz w:val="20"/>
          <w:szCs w:val="20"/>
        </w:rPr>
        <w:t>。</w:t>
      </w:r>
    </w:p>
    <w:p w14:paraId="131C0A3A" w14:textId="77777777" w:rsidR="00D54E83" w:rsidRPr="00EC7ED5" w:rsidRDefault="00D54E83" w:rsidP="00C50AC3">
      <w:pPr>
        <w:rPr>
          <w:rFonts w:ascii="宋体" w:hAnsi="宋体"/>
          <w:b/>
          <w:bCs/>
          <w:color w:val="FF0000"/>
          <w:sz w:val="20"/>
          <w:szCs w:val="20"/>
        </w:rPr>
      </w:pPr>
      <w:r>
        <w:rPr>
          <w:rFonts w:ascii="宋体" w:hAnsi="宋体" w:hint="eastAsia"/>
          <w:b/>
          <w:bCs/>
          <w:color w:val="000000"/>
          <w:sz w:val="20"/>
          <w:szCs w:val="20"/>
        </w:rPr>
        <w:t xml:space="preserve">   *</w:t>
      </w:r>
      <w:r w:rsidRPr="00EC7ED5">
        <w:rPr>
          <w:rFonts w:ascii="宋体" w:hAnsi="宋体" w:hint="eastAsia"/>
          <w:b/>
          <w:bCs/>
          <w:color w:val="FF0000"/>
          <w:sz w:val="20"/>
          <w:szCs w:val="20"/>
        </w:rPr>
        <w:t>PN结加正向电压，指将PN结的P区接电源正极，N区接电源负极，PN结加反向电压则相反</w:t>
      </w:r>
    </w:p>
    <w:p w14:paraId="35C0FBE8" w14:textId="77777777" w:rsidR="00F62E80" w:rsidRDefault="00F62E80" w:rsidP="00C50AC3">
      <w:pPr>
        <w:rPr>
          <w:rFonts w:ascii="宋体" w:hAnsi="宋体"/>
          <w:b/>
          <w:bCs/>
          <w:color w:val="000000"/>
          <w:sz w:val="20"/>
          <w:szCs w:val="20"/>
        </w:rPr>
      </w:pPr>
      <w:r>
        <w:rPr>
          <w:rFonts w:ascii="宋体" w:hAnsi="宋体" w:hint="eastAsia"/>
          <w:b/>
          <w:bCs/>
          <w:color w:val="000000"/>
          <w:sz w:val="20"/>
          <w:szCs w:val="20"/>
        </w:rPr>
        <w:t>8. 两种运动</w:t>
      </w:r>
      <w:r w:rsidR="00F06DBF">
        <w:rPr>
          <w:rFonts w:ascii="宋体" w:hAnsi="宋体" w:hint="eastAsia"/>
          <w:b/>
          <w:bCs/>
          <w:color w:val="000000"/>
          <w:sz w:val="20"/>
          <w:szCs w:val="20"/>
        </w:rPr>
        <w:t>（宏观上会形成动态平衡，但不会停止）</w:t>
      </w:r>
    </w:p>
    <w:p w14:paraId="478CCCE5" w14:textId="77777777" w:rsidR="00F62E80" w:rsidRPr="00E16A08" w:rsidRDefault="00F62E80" w:rsidP="00F06DBF">
      <w:pPr>
        <w:ind w:left="295" w:hangingChars="147" w:hanging="295"/>
        <w:rPr>
          <w:rFonts w:ascii="宋体"/>
          <w:color w:val="000000"/>
          <w:sz w:val="20"/>
          <w:szCs w:val="20"/>
        </w:rPr>
      </w:pPr>
      <w:r>
        <w:rPr>
          <w:rFonts w:ascii="宋体" w:hAnsi="宋体" w:hint="eastAsia"/>
          <w:b/>
          <w:bCs/>
          <w:color w:val="000000"/>
          <w:sz w:val="20"/>
          <w:szCs w:val="20"/>
        </w:rPr>
        <w:t xml:space="preserve">   *扩散运动产生的原因是浓度差，</w:t>
      </w:r>
      <w:r w:rsidR="00F06DBF">
        <w:rPr>
          <w:rFonts w:ascii="宋体" w:hAnsi="宋体" w:hint="eastAsia"/>
          <w:b/>
          <w:bCs/>
          <w:color w:val="000000"/>
          <w:sz w:val="20"/>
          <w:szCs w:val="20"/>
        </w:rPr>
        <w:t>使空穴从P到N区：</w:t>
      </w:r>
      <w:r>
        <w:rPr>
          <w:rFonts w:ascii="宋体" w:hAnsi="宋体" w:hint="eastAsia"/>
          <w:b/>
          <w:bCs/>
          <w:color w:val="000000"/>
          <w:sz w:val="20"/>
          <w:szCs w:val="20"/>
        </w:rPr>
        <w:t>漂移产生的原因是电位差</w:t>
      </w:r>
      <w:r w:rsidR="00F06DBF">
        <w:rPr>
          <w:rFonts w:ascii="宋体" w:hAnsi="宋体" w:hint="eastAsia"/>
          <w:b/>
          <w:bCs/>
          <w:color w:val="000000"/>
          <w:sz w:val="20"/>
          <w:szCs w:val="20"/>
        </w:rPr>
        <w:t>，两者方向相反</w:t>
      </w:r>
    </w:p>
    <w:p w14:paraId="7F9D5051" w14:textId="77777777" w:rsidR="00820141" w:rsidRPr="00E16A08" w:rsidRDefault="00F62E80" w:rsidP="00C50AC3">
      <w:pPr>
        <w:rPr>
          <w:rFonts w:ascii="宋体"/>
          <w:color w:val="000000"/>
          <w:sz w:val="20"/>
          <w:szCs w:val="20"/>
        </w:rPr>
      </w:pPr>
      <w:r>
        <w:rPr>
          <w:rFonts w:ascii="宋体" w:hAnsi="宋体" w:hint="eastAsia"/>
          <w:b/>
          <w:bCs/>
          <w:color w:val="000000"/>
          <w:sz w:val="20"/>
          <w:szCs w:val="20"/>
        </w:rPr>
        <w:t>9</w:t>
      </w:r>
      <w:r w:rsidR="00820141" w:rsidRPr="00E16A08">
        <w:rPr>
          <w:rFonts w:ascii="宋体" w:hAnsi="宋体"/>
          <w:b/>
          <w:bCs/>
          <w:color w:val="000000"/>
          <w:sz w:val="20"/>
          <w:szCs w:val="20"/>
        </w:rPr>
        <w:t>. PN</w:t>
      </w:r>
      <w:r w:rsidR="00820141" w:rsidRPr="00E16A08">
        <w:rPr>
          <w:rFonts w:ascii="宋体" w:hAnsi="宋体" w:hint="eastAsia"/>
          <w:b/>
          <w:bCs/>
          <w:color w:val="000000"/>
          <w:sz w:val="20"/>
          <w:szCs w:val="20"/>
        </w:rPr>
        <w:t>结的伏安特性</w:t>
      </w:r>
    </w:p>
    <w:p w14:paraId="511F3F8A" w14:textId="77777777" w:rsidR="00525683" w:rsidRDefault="00504C68" w:rsidP="00C50AC3">
      <w:pPr>
        <w:rPr>
          <w:rFonts w:ascii="宋体"/>
          <w:b/>
          <w:color w:val="000000"/>
          <w:sz w:val="20"/>
          <w:szCs w:val="20"/>
        </w:rPr>
      </w:pPr>
      <w:r>
        <w:rPr>
          <w:rFonts w:ascii="宋体"/>
          <w:b/>
          <w:noProof/>
          <w:color w:val="000000"/>
          <w:sz w:val="20"/>
          <w:szCs w:val="20"/>
        </w:rPr>
        <w:pict w14:anchorId="54A6CA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86pt;height:123pt;visibility:visible">
            <v:imagedata r:id="rId7" o:title=""/>
          </v:shape>
        </w:pict>
      </w:r>
    </w:p>
    <w:p w14:paraId="36D584C0" w14:textId="77777777" w:rsidR="00820141" w:rsidRPr="00E16A08" w:rsidRDefault="00820141" w:rsidP="00C50AC3">
      <w:pPr>
        <w:rPr>
          <w:rFonts w:ascii="宋体"/>
          <w:b/>
          <w:color w:val="000000"/>
          <w:sz w:val="20"/>
          <w:szCs w:val="20"/>
        </w:rPr>
      </w:pPr>
      <w:r w:rsidRPr="00525683">
        <w:rPr>
          <w:rFonts w:ascii="宋体" w:hAnsi="宋体" w:hint="eastAsia"/>
          <w:b/>
          <w:bCs/>
          <w:color w:val="000000"/>
          <w:sz w:val="20"/>
          <w:szCs w:val="20"/>
        </w:rPr>
        <w:t>二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.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半导体二极管</w:t>
      </w:r>
    </w:p>
    <w:p w14:paraId="385277A4" w14:textId="77777777" w:rsidR="00820141" w:rsidRPr="00E16A08" w:rsidRDefault="00525683" w:rsidP="00C50AC3">
      <w:pPr>
        <w:rPr>
          <w:rFonts w:ascii="宋体"/>
          <w:b/>
          <w:color w:val="000000"/>
          <w:sz w:val="20"/>
          <w:szCs w:val="20"/>
        </w:rPr>
      </w:pPr>
      <w:r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  <w:r>
        <w:rPr>
          <w:rFonts w:ascii="宋体" w:hAnsi="宋体" w:hint="eastAsia"/>
          <w:b/>
          <w:bCs/>
          <w:color w:val="000000"/>
          <w:sz w:val="20"/>
          <w:szCs w:val="20"/>
        </w:rPr>
        <w:t>1.</w:t>
      </w:r>
      <w:r w:rsidR="00820141" w:rsidRPr="00E16A08">
        <w:rPr>
          <w:rFonts w:ascii="宋体" w:hAnsi="宋体" w:hint="eastAsia"/>
          <w:b/>
          <w:bCs/>
          <w:color w:val="000000"/>
          <w:sz w:val="20"/>
          <w:szCs w:val="20"/>
        </w:rPr>
        <w:t>单向导电性</w:t>
      </w:r>
      <w:r w:rsidR="00820141" w:rsidRPr="00E16A08">
        <w:rPr>
          <w:rFonts w:ascii="宋体"/>
          <w:b/>
          <w:bCs/>
          <w:color w:val="000000"/>
          <w:sz w:val="20"/>
          <w:szCs w:val="20"/>
        </w:rPr>
        <w:t>------</w:t>
      </w:r>
      <w:r w:rsidR="00820141" w:rsidRPr="00EC7ED5">
        <w:rPr>
          <w:rFonts w:ascii="宋体" w:hAnsi="宋体" w:hint="eastAsia"/>
          <w:b/>
          <w:bCs/>
          <w:color w:val="FF0000"/>
          <w:sz w:val="20"/>
          <w:szCs w:val="20"/>
        </w:rPr>
        <w:t>正向导通，反向截止。</w:t>
      </w:r>
    </w:p>
    <w:p w14:paraId="4EC4A9C4" w14:textId="77777777" w:rsidR="00820141" w:rsidRPr="00E16A08" w:rsidRDefault="00525683" w:rsidP="00C50AC3">
      <w:pPr>
        <w:rPr>
          <w:rFonts w:ascii="宋体"/>
          <w:b/>
          <w:color w:val="000000"/>
          <w:sz w:val="20"/>
          <w:szCs w:val="20"/>
        </w:rPr>
      </w:pPr>
      <w:r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  <w:r>
        <w:rPr>
          <w:rFonts w:ascii="宋体" w:hAnsi="宋体" w:hint="eastAsia"/>
          <w:b/>
          <w:bCs/>
          <w:color w:val="000000"/>
          <w:sz w:val="20"/>
          <w:szCs w:val="20"/>
        </w:rPr>
        <w:t>2.</w:t>
      </w:r>
      <w:r w:rsidR="00820141" w:rsidRPr="00E16A08">
        <w:rPr>
          <w:rFonts w:ascii="宋体" w:hAnsi="宋体" w:hint="eastAsia"/>
          <w:b/>
          <w:bCs/>
          <w:color w:val="000000"/>
          <w:sz w:val="20"/>
          <w:szCs w:val="20"/>
        </w:rPr>
        <w:t>二极管伏安特性</w:t>
      </w:r>
      <w:r w:rsidR="00820141" w:rsidRPr="00E16A08">
        <w:rPr>
          <w:rFonts w:ascii="宋体"/>
          <w:b/>
          <w:bCs/>
          <w:color w:val="000000"/>
          <w:sz w:val="20"/>
          <w:szCs w:val="20"/>
        </w:rPr>
        <w:t>----</w:t>
      </w:r>
      <w:r w:rsidR="00820141" w:rsidRPr="00E16A08">
        <w:rPr>
          <w:rFonts w:ascii="宋体" w:hAnsi="宋体" w:hint="eastAsia"/>
          <w:b/>
          <w:bCs/>
          <w:color w:val="000000"/>
          <w:sz w:val="20"/>
          <w:szCs w:val="20"/>
        </w:rPr>
        <w:t>同ＰＮ结。</w:t>
      </w:r>
      <w:r w:rsidR="00820141"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</w:p>
    <w:p w14:paraId="69B1A036" w14:textId="77777777" w:rsidR="00820141" w:rsidRPr="00E16A08" w:rsidRDefault="00525683" w:rsidP="00C50AC3">
      <w:pPr>
        <w:rPr>
          <w:rFonts w:ascii="宋体"/>
          <w:b/>
          <w:color w:val="000000"/>
          <w:sz w:val="20"/>
          <w:szCs w:val="20"/>
        </w:rPr>
      </w:pPr>
      <w:r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  <w:r>
        <w:rPr>
          <w:rFonts w:ascii="宋体" w:hAnsi="宋体" w:hint="eastAsia"/>
          <w:b/>
          <w:bCs/>
          <w:color w:val="000000"/>
          <w:sz w:val="20"/>
          <w:szCs w:val="20"/>
        </w:rPr>
        <w:t>3.</w:t>
      </w:r>
      <w:r w:rsidR="00820141" w:rsidRPr="00E16A08">
        <w:rPr>
          <w:rFonts w:ascii="宋体" w:hAnsi="宋体" w:hint="eastAsia"/>
          <w:b/>
          <w:bCs/>
          <w:color w:val="000000"/>
          <w:sz w:val="20"/>
          <w:szCs w:val="20"/>
        </w:rPr>
        <w:t>正向导通压降</w:t>
      </w:r>
      <w:r w:rsidR="00820141" w:rsidRPr="00E16A08">
        <w:rPr>
          <w:rFonts w:ascii="宋体"/>
          <w:b/>
          <w:bCs/>
          <w:color w:val="000000"/>
          <w:sz w:val="20"/>
          <w:szCs w:val="20"/>
        </w:rPr>
        <w:t>------</w:t>
      </w:r>
      <w:r w:rsidR="00820141" w:rsidRPr="00E16A08">
        <w:rPr>
          <w:rFonts w:ascii="宋体" w:hAnsi="宋体" w:hint="eastAsia"/>
          <w:b/>
          <w:bCs/>
          <w:color w:val="000000"/>
          <w:sz w:val="20"/>
          <w:szCs w:val="20"/>
        </w:rPr>
        <w:t>硅管</w:t>
      </w:r>
      <w:r w:rsidR="00820141" w:rsidRPr="00E16A08">
        <w:rPr>
          <w:rFonts w:ascii="宋体" w:hAnsi="宋体"/>
          <w:b/>
          <w:bCs/>
          <w:color w:val="000000"/>
          <w:sz w:val="20"/>
          <w:szCs w:val="20"/>
        </w:rPr>
        <w:t>0.6~0.7V</w:t>
      </w:r>
      <w:r w:rsidR="00820141" w:rsidRPr="00E16A08">
        <w:rPr>
          <w:rFonts w:ascii="宋体" w:hAnsi="宋体" w:hint="eastAsia"/>
          <w:b/>
          <w:bCs/>
          <w:color w:val="000000"/>
          <w:sz w:val="20"/>
          <w:szCs w:val="20"/>
        </w:rPr>
        <w:t>，</w:t>
      </w:r>
      <w:proofErr w:type="gramStart"/>
      <w:r w:rsidR="00820141" w:rsidRPr="00E16A08">
        <w:rPr>
          <w:rFonts w:ascii="宋体" w:hAnsi="宋体" w:hint="eastAsia"/>
          <w:b/>
          <w:bCs/>
          <w:color w:val="000000"/>
          <w:sz w:val="20"/>
          <w:szCs w:val="20"/>
        </w:rPr>
        <w:t>锗管</w:t>
      </w:r>
      <w:proofErr w:type="gramEnd"/>
      <w:r w:rsidR="00820141" w:rsidRPr="00E16A08">
        <w:rPr>
          <w:rFonts w:ascii="宋体" w:hAnsi="宋体"/>
          <w:b/>
          <w:bCs/>
          <w:color w:val="000000"/>
          <w:sz w:val="20"/>
          <w:szCs w:val="20"/>
        </w:rPr>
        <w:t>0.2~0.3V</w:t>
      </w:r>
      <w:r w:rsidR="00820141" w:rsidRPr="00E16A08">
        <w:rPr>
          <w:rFonts w:ascii="宋体" w:hAnsi="宋体" w:hint="eastAsia"/>
          <w:b/>
          <w:bCs/>
          <w:color w:val="000000"/>
          <w:sz w:val="20"/>
          <w:szCs w:val="20"/>
        </w:rPr>
        <w:t>。</w:t>
      </w:r>
    </w:p>
    <w:p w14:paraId="5E5C39EA" w14:textId="77777777" w:rsidR="00820141" w:rsidRPr="00E16A08" w:rsidRDefault="00820141" w:rsidP="00C50AC3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  <w:r w:rsidR="00525683">
        <w:rPr>
          <w:rFonts w:ascii="宋体" w:hAnsi="宋体" w:hint="eastAsia"/>
          <w:b/>
          <w:bCs/>
          <w:color w:val="000000"/>
          <w:sz w:val="20"/>
          <w:szCs w:val="20"/>
        </w:rPr>
        <w:t>4.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死区电压</w:t>
      </w:r>
      <w:r w:rsidRPr="00E16A08">
        <w:rPr>
          <w:rFonts w:ascii="宋体"/>
          <w:b/>
          <w:bCs/>
          <w:color w:val="000000"/>
          <w:sz w:val="20"/>
          <w:szCs w:val="20"/>
        </w:rPr>
        <w:t>------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硅管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0.5V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，</w:t>
      </w:r>
      <w:proofErr w:type="gramStart"/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锗管</w:t>
      </w:r>
      <w:proofErr w:type="gramEnd"/>
      <w:r w:rsidRPr="00E16A08">
        <w:rPr>
          <w:rFonts w:ascii="宋体" w:hAnsi="宋体"/>
          <w:b/>
          <w:bCs/>
          <w:color w:val="000000"/>
          <w:sz w:val="20"/>
          <w:szCs w:val="20"/>
        </w:rPr>
        <w:t>0.1V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。</w:t>
      </w:r>
    </w:p>
    <w:p w14:paraId="1326C158" w14:textId="77777777" w:rsidR="00820141" w:rsidRPr="00E16A08" w:rsidRDefault="00525683" w:rsidP="00525683">
      <w:pPr>
        <w:ind w:firstLineChars="49" w:firstLine="98"/>
        <w:rPr>
          <w:rFonts w:ascii="宋体"/>
          <w:b/>
          <w:color w:val="000000"/>
          <w:sz w:val="20"/>
          <w:szCs w:val="20"/>
        </w:rPr>
      </w:pPr>
      <w:r>
        <w:rPr>
          <w:rFonts w:ascii="宋体" w:hAnsi="宋体" w:hint="eastAsia"/>
          <w:b/>
          <w:bCs/>
          <w:color w:val="000000"/>
          <w:sz w:val="20"/>
          <w:szCs w:val="20"/>
        </w:rPr>
        <w:t>5</w:t>
      </w:r>
      <w:r w:rsidR="00820141" w:rsidRPr="00E16A08">
        <w:rPr>
          <w:rFonts w:ascii="宋体" w:hAnsi="宋体"/>
          <w:b/>
          <w:bCs/>
          <w:color w:val="000000"/>
          <w:sz w:val="20"/>
          <w:szCs w:val="20"/>
        </w:rPr>
        <w:t>.</w:t>
      </w:r>
      <w:r w:rsidR="00820141" w:rsidRPr="00E16A08">
        <w:rPr>
          <w:rFonts w:ascii="宋体" w:hAnsi="宋体" w:hint="eastAsia"/>
          <w:b/>
          <w:bCs/>
          <w:color w:val="000000"/>
          <w:sz w:val="20"/>
          <w:szCs w:val="20"/>
        </w:rPr>
        <w:t>分析方法</w:t>
      </w:r>
      <w:r w:rsidR="00820141" w:rsidRPr="00E16A08">
        <w:rPr>
          <w:rFonts w:ascii="宋体"/>
          <w:b/>
          <w:bCs/>
          <w:color w:val="000000"/>
          <w:sz w:val="20"/>
          <w:szCs w:val="20"/>
        </w:rPr>
        <w:t>------</w:t>
      </w:r>
      <w:r w:rsidR="00820141" w:rsidRPr="00E16A08">
        <w:rPr>
          <w:rFonts w:ascii="宋体" w:hAnsi="宋体" w:hint="eastAsia"/>
          <w:b/>
          <w:bCs/>
          <w:color w:val="000000"/>
          <w:sz w:val="20"/>
          <w:szCs w:val="20"/>
        </w:rPr>
        <w:t>将二极管断开，分析二极管两端电位的高低</w:t>
      </w:r>
      <w:r w:rsidR="00820141" w:rsidRPr="00E16A08">
        <w:rPr>
          <w:rFonts w:ascii="宋体" w:hAnsi="宋体"/>
          <w:b/>
          <w:bCs/>
          <w:color w:val="000000"/>
          <w:sz w:val="20"/>
          <w:szCs w:val="20"/>
        </w:rPr>
        <w:t>:</w:t>
      </w:r>
    </w:p>
    <w:p w14:paraId="50D3FFB2" w14:textId="77777777" w:rsidR="00820141" w:rsidRPr="00E16A08" w:rsidRDefault="00820141" w:rsidP="00C50AC3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若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V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  <w:vertAlign w:val="subscript"/>
        </w:rPr>
        <w:t>阳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&gt;V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  <w:vertAlign w:val="subscript"/>
        </w:rPr>
        <w:t>阴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( </w:t>
      </w:r>
      <w:proofErr w:type="gramStart"/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正偏</w:t>
      </w:r>
      <w:proofErr w:type="gramEnd"/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)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，二极管导通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(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短路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);</w:t>
      </w:r>
    </w:p>
    <w:p w14:paraId="70052860" w14:textId="77777777" w:rsidR="00820141" w:rsidRPr="00E16A08" w:rsidRDefault="00820141" w:rsidP="00C50AC3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若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V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  <w:vertAlign w:val="subscript"/>
        </w:rPr>
        <w:t>阳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&lt;V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  <w:vertAlign w:val="subscript"/>
        </w:rPr>
        <w:t>阴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( </w:t>
      </w:r>
      <w:proofErr w:type="gramStart"/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反偏</w:t>
      </w:r>
      <w:proofErr w:type="gramEnd"/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)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，二极管截止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(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开路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)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。</w:t>
      </w:r>
    </w:p>
    <w:p w14:paraId="10EAED7A" w14:textId="77777777" w:rsidR="00820141" w:rsidRPr="00E16A08" w:rsidRDefault="00820141" w:rsidP="00525683">
      <w:pPr>
        <w:ind w:firstLineChars="49" w:firstLine="98"/>
        <w:rPr>
          <w:rFonts w:ascii="宋体" w:hAnsi="宋体"/>
          <w:b/>
          <w:bCs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>1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）图解分析法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</w:p>
    <w:p w14:paraId="1FA52BE0" w14:textId="77777777" w:rsidR="00820141" w:rsidRPr="00E16A08" w:rsidRDefault="00504C68" w:rsidP="00525683">
      <w:pPr>
        <w:ind w:firstLineChars="49" w:firstLine="98"/>
        <w:rPr>
          <w:rFonts w:ascii="宋体"/>
          <w:b/>
          <w:color w:val="000000"/>
          <w:sz w:val="20"/>
          <w:szCs w:val="20"/>
        </w:rPr>
      </w:pPr>
      <w:r>
        <w:rPr>
          <w:rFonts w:ascii="宋体"/>
          <w:b/>
          <w:noProof/>
          <w:color w:val="000000"/>
          <w:sz w:val="20"/>
          <w:szCs w:val="20"/>
        </w:rPr>
        <w:pict w14:anchorId="1DBE19E6">
          <v:shape id="图片 2" o:spid="_x0000_i1026" type="#_x0000_t75" style="width:72.75pt;height:13.5pt;visibility:visible">
            <v:imagedata r:id="rId8" o:title=""/>
          </v:shape>
        </w:pict>
      </w:r>
    </w:p>
    <w:p w14:paraId="1E90FFF4" w14:textId="77777777" w:rsidR="00820141" w:rsidRPr="00E16A08" w:rsidRDefault="00820141" w:rsidP="00525683">
      <w:pPr>
        <w:ind w:firstLineChars="49" w:firstLine="98"/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该式与伏安特性曲线</w:t>
      </w:r>
    </w:p>
    <w:p w14:paraId="3BB7E35F" w14:textId="77777777" w:rsidR="00820141" w:rsidRPr="00E16A08" w:rsidRDefault="00820141" w:rsidP="00525683">
      <w:pPr>
        <w:ind w:firstLineChars="49" w:firstLine="98"/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的交点叫静态工作点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Q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。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</w:p>
    <w:p w14:paraId="189A820A" w14:textId="77777777" w:rsidR="00820141" w:rsidRPr="00E16A08" w:rsidRDefault="00504C68" w:rsidP="00525683">
      <w:pPr>
        <w:ind w:firstLineChars="49" w:firstLine="98"/>
        <w:rPr>
          <w:rFonts w:ascii="宋体"/>
          <w:b/>
          <w:color w:val="000000"/>
          <w:sz w:val="20"/>
          <w:szCs w:val="20"/>
        </w:rPr>
      </w:pPr>
      <w:r>
        <w:rPr>
          <w:rFonts w:ascii="宋体"/>
          <w:b/>
          <w:noProof/>
          <w:color w:val="000000"/>
          <w:sz w:val="20"/>
          <w:szCs w:val="20"/>
        </w:rPr>
        <w:lastRenderedPageBreak/>
        <w:pict w14:anchorId="20F44BB9">
          <v:shape id="图片 4" o:spid="_x0000_i1027" type="#_x0000_t75" style="width:254.25pt;height:110.25pt;visibility:visible">
            <v:imagedata r:id="rId9" o:title=""/>
          </v:shape>
        </w:pict>
      </w:r>
    </w:p>
    <w:p w14:paraId="7A7B7AE4" w14:textId="77777777" w:rsidR="00820141" w:rsidRPr="00E16A08" w:rsidRDefault="00820141" w:rsidP="00525683">
      <w:pPr>
        <w:ind w:firstLineChars="49" w:firstLine="98"/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2) 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等效电路法</w:t>
      </w:r>
      <w:r w:rsidR="0008030A">
        <w:rPr>
          <w:rFonts w:ascii="宋体" w:hAnsi="宋体" w:hint="eastAsia"/>
          <w:b/>
          <w:bCs/>
          <w:color w:val="000000"/>
          <w:sz w:val="20"/>
          <w:szCs w:val="20"/>
        </w:rPr>
        <w:t>（注意使用条件）</w:t>
      </w:r>
    </w:p>
    <w:p w14:paraId="6E26850C" w14:textId="77777777" w:rsidR="00820141" w:rsidRPr="00E16A08" w:rsidRDefault="00820141" w:rsidP="00C50AC3">
      <w:pPr>
        <w:numPr>
          <w:ilvl w:val="0"/>
          <w:numId w:val="2"/>
        </w:num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直流等效电路法</w:t>
      </w:r>
    </w:p>
    <w:p w14:paraId="56CAFFE4" w14:textId="77777777" w:rsidR="00820141" w:rsidRPr="00E16A08" w:rsidRDefault="00820141" w:rsidP="00C50AC3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  <w:r w:rsidR="00525683">
        <w:rPr>
          <w:rFonts w:ascii="宋体" w:hAnsi="宋体" w:hint="eastAsia"/>
          <w:b/>
          <w:bCs/>
          <w:color w:val="000000"/>
          <w:sz w:val="20"/>
          <w:szCs w:val="20"/>
        </w:rPr>
        <w:t xml:space="preserve"> 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*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总的解题手段</w:t>
      </w:r>
      <w:r w:rsidRPr="00E16A08">
        <w:rPr>
          <w:rFonts w:ascii="宋体"/>
          <w:b/>
          <w:bCs/>
          <w:color w:val="000000"/>
          <w:sz w:val="20"/>
          <w:szCs w:val="20"/>
        </w:rPr>
        <w:t>----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将二极管断开，分析二极管两端电位的高低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:</w:t>
      </w:r>
    </w:p>
    <w:p w14:paraId="44C7A246" w14:textId="77777777" w:rsidR="00820141" w:rsidRPr="00E16A08" w:rsidRDefault="00820141" w:rsidP="00C50AC3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若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V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阳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&gt;V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阴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( </w:t>
      </w:r>
      <w:proofErr w:type="gramStart"/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正偏</w:t>
      </w:r>
      <w:proofErr w:type="gramEnd"/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)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，二极管导通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(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短路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);</w:t>
      </w:r>
    </w:p>
    <w:p w14:paraId="39A9261B" w14:textId="77777777" w:rsidR="00820141" w:rsidRPr="00E16A08" w:rsidRDefault="00820141" w:rsidP="00C50AC3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若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V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阳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&lt;V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阴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( </w:t>
      </w:r>
      <w:proofErr w:type="gramStart"/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反偏</w:t>
      </w:r>
      <w:proofErr w:type="gramEnd"/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)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，二极管截止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(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开路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)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。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</w:p>
    <w:p w14:paraId="2927A902" w14:textId="77777777" w:rsidR="00820141" w:rsidRPr="00E16A08" w:rsidRDefault="00504C68" w:rsidP="00525683">
      <w:pPr>
        <w:ind w:firstLineChars="50" w:firstLine="105"/>
        <w:rPr>
          <w:rFonts w:ascii="宋体"/>
          <w:b/>
          <w:bCs/>
          <w:color w:val="000000"/>
          <w:sz w:val="20"/>
          <w:szCs w:val="20"/>
        </w:rPr>
      </w:pPr>
      <w:r>
        <w:rPr>
          <w:noProof/>
        </w:rPr>
        <w:pict w14:anchorId="5709B067">
          <v:shape id="图片 5" o:spid="_x0000_s1026" type="#_x0000_t75" style="position:absolute;left:0;text-align:left;margin-left:12.5pt;margin-top:32.65pt;width:67.8pt;height:88.65pt;z-index:46;visibility:visible">
            <v:imagedata r:id="rId10" o:title=""/>
            <w10:wrap type="square"/>
          </v:shape>
        </w:pict>
      </w:r>
      <w:r w:rsidR="00820141" w:rsidRPr="00E16A08">
        <w:rPr>
          <w:rFonts w:ascii="宋体" w:hAnsi="宋体"/>
          <w:b/>
          <w:bCs/>
          <w:color w:val="000000"/>
          <w:sz w:val="20"/>
          <w:szCs w:val="20"/>
        </w:rPr>
        <w:t xml:space="preserve"> *</w:t>
      </w:r>
      <w:r w:rsidR="00820141" w:rsidRPr="00E16A08">
        <w:rPr>
          <w:rFonts w:ascii="宋体" w:hAnsi="宋体" w:hint="eastAsia"/>
          <w:b/>
          <w:bCs/>
          <w:color w:val="000000"/>
          <w:sz w:val="20"/>
          <w:szCs w:val="20"/>
        </w:rPr>
        <w:t>三种模型</w:t>
      </w:r>
    </w:p>
    <w:p w14:paraId="718B8B57" w14:textId="77777777" w:rsidR="00820141" w:rsidRPr="00E16A08" w:rsidRDefault="00504C68" w:rsidP="00C50AC3">
      <w:pPr>
        <w:rPr>
          <w:rFonts w:ascii="宋体"/>
          <w:b/>
          <w:color w:val="000000"/>
          <w:sz w:val="20"/>
          <w:szCs w:val="20"/>
        </w:rPr>
      </w:pPr>
      <w:r>
        <w:rPr>
          <w:noProof/>
        </w:rPr>
        <w:pict w14:anchorId="29C1421A">
          <v:shape id="图片 7" o:spid="_x0000_s1027" type="#_x0000_t75" style="position:absolute;left:0;text-align:left;margin-left:283.85pt;margin-top:2pt;width:54.35pt;height:103.7pt;z-index:48;visibility:visible">
            <v:imagedata r:id="rId11" o:title=""/>
            <w10:wrap type="square"/>
          </v:shape>
        </w:pict>
      </w:r>
      <w:r>
        <w:rPr>
          <w:noProof/>
        </w:rPr>
        <w:pict w14:anchorId="76119B63">
          <v:shape id="图片 6" o:spid="_x0000_s1028" type="#_x0000_t75" style="position:absolute;left:0;text-align:left;margin-left:151.1pt;margin-top:10.1pt;width:61.9pt;height:95.6pt;z-index:47;visibility:visible">
            <v:imagedata r:id="rId12" o:title=""/>
            <w10:wrap type="square"/>
          </v:shape>
        </w:pict>
      </w:r>
    </w:p>
    <w:p w14:paraId="116D6BBD" w14:textId="77777777" w:rsidR="00820141" w:rsidRPr="00E16A08" w:rsidRDefault="00820141" w:rsidP="00C50AC3">
      <w:pPr>
        <w:rPr>
          <w:rFonts w:ascii="宋体"/>
          <w:b/>
          <w:color w:val="000000"/>
          <w:sz w:val="20"/>
          <w:szCs w:val="20"/>
        </w:rPr>
      </w:pPr>
    </w:p>
    <w:p w14:paraId="2DCAF120" w14:textId="77777777" w:rsidR="00820141" w:rsidRPr="00E16A08" w:rsidRDefault="00820141" w:rsidP="00C50AC3">
      <w:pPr>
        <w:rPr>
          <w:rFonts w:ascii="宋体"/>
          <w:b/>
          <w:color w:val="000000"/>
          <w:sz w:val="20"/>
          <w:szCs w:val="20"/>
        </w:rPr>
      </w:pPr>
    </w:p>
    <w:p w14:paraId="5D912CB1" w14:textId="77777777" w:rsidR="00820141" w:rsidRPr="00E16A08" w:rsidRDefault="00820141" w:rsidP="00C50AC3">
      <w:pPr>
        <w:rPr>
          <w:rFonts w:ascii="宋体"/>
          <w:b/>
          <w:color w:val="000000"/>
          <w:sz w:val="20"/>
          <w:szCs w:val="20"/>
        </w:rPr>
      </w:pPr>
    </w:p>
    <w:p w14:paraId="256C7ADD" w14:textId="77777777" w:rsidR="00820141" w:rsidRPr="00E16A08" w:rsidRDefault="00820141" w:rsidP="00C50AC3">
      <w:pPr>
        <w:rPr>
          <w:rFonts w:ascii="宋体"/>
          <w:b/>
          <w:color w:val="000000"/>
          <w:sz w:val="20"/>
          <w:szCs w:val="20"/>
        </w:rPr>
      </w:pPr>
    </w:p>
    <w:p w14:paraId="4DB22DBA" w14:textId="77777777" w:rsidR="00820141" w:rsidRPr="00E16A08" w:rsidRDefault="00820141" w:rsidP="00C50AC3">
      <w:pPr>
        <w:rPr>
          <w:rFonts w:ascii="宋体"/>
          <w:b/>
          <w:color w:val="000000"/>
          <w:sz w:val="20"/>
          <w:szCs w:val="20"/>
        </w:rPr>
      </w:pPr>
    </w:p>
    <w:p w14:paraId="47911050" w14:textId="77777777" w:rsidR="00820141" w:rsidRPr="00E16A08" w:rsidRDefault="00820141" w:rsidP="00C50AC3">
      <w:pPr>
        <w:rPr>
          <w:rFonts w:ascii="宋体"/>
          <w:b/>
          <w:color w:val="000000"/>
          <w:sz w:val="20"/>
          <w:szCs w:val="20"/>
        </w:rPr>
      </w:pPr>
    </w:p>
    <w:p w14:paraId="232B9B71" w14:textId="77777777" w:rsidR="00820141" w:rsidRPr="00E16A08" w:rsidRDefault="00161597" w:rsidP="00C50AC3">
      <w:pPr>
        <w:numPr>
          <w:ilvl w:val="0"/>
          <w:numId w:val="3"/>
        </w:numPr>
        <w:rPr>
          <w:rFonts w:ascii="宋体"/>
          <w:b/>
          <w:color w:val="000000"/>
          <w:sz w:val="20"/>
          <w:szCs w:val="20"/>
        </w:rPr>
      </w:pPr>
      <w:r>
        <w:rPr>
          <w:rFonts w:ascii="宋体" w:hAnsi="宋体" w:hint="eastAsia"/>
          <w:b/>
          <w:bCs/>
          <w:color w:val="000000"/>
          <w:sz w:val="20"/>
          <w:szCs w:val="20"/>
        </w:rPr>
        <w:t xml:space="preserve">    </w:t>
      </w:r>
      <w:r w:rsidR="00820141" w:rsidRPr="00E16A08">
        <w:rPr>
          <w:rFonts w:ascii="宋体" w:hAnsi="宋体" w:hint="eastAsia"/>
          <w:b/>
          <w:bCs/>
          <w:color w:val="000000"/>
          <w:sz w:val="20"/>
          <w:szCs w:val="20"/>
        </w:rPr>
        <w:t>微变等效电路法</w:t>
      </w:r>
    </w:p>
    <w:p w14:paraId="5AF6F160" w14:textId="77777777" w:rsidR="00820141" w:rsidRPr="00E16A08" w:rsidRDefault="00504C68" w:rsidP="00C50AC3">
      <w:pPr>
        <w:rPr>
          <w:rFonts w:ascii="宋体"/>
          <w:b/>
          <w:color w:val="000000"/>
          <w:sz w:val="20"/>
          <w:szCs w:val="20"/>
        </w:rPr>
      </w:pPr>
      <w:r>
        <w:rPr>
          <w:rFonts w:ascii="宋体"/>
          <w:b/>
          <w:noProof/>
          <w:color w:val="000000"/>
          <w:sz w:val="20"/>
          <w:szCs w:val="20"/>
        </w:rPr>
        <w:pict w14:anchorId="1C830ACB">
          <v:shape id="图片 8" o:spid="_x0000_i1028" type="#_x0000_t75" style="width:42pt;height:24pt;visibility:visible">
            <v:imagedata r:id="rId13" o:title=""/>
          </v:shape>
        </w:pict>
      </w:r>
      <w:r w:rsidR="00820141" w:rsidRPr="00E16A08">
        <w:rPr>
          <w:rFonts w:ascii="宋体" w:hAnsi="宋体"/>
          <w:b/>
          <w:color w:val="000000"/>
          <w:sz w:val="20"/>
          <w:szCs w:val="20"/>
        </w:rPr>
        <w:t xml:space="preserve">             </w:t>
      </w:r>
      <w:r>
        <w:rPr>
          <w:rFonts w:ascii="宋体"/>
          <w:b/>
          <w:noProof/>
          <w:color w:val="000000"/>
          <w:sz w:val="20"/>
          <w:szCs w:val="20"/>
        </w:rPr>
        <w:pict w14:anchorId="6A41E1E3">
          <v:shape id="图片 9" o:spid="_x0000_i1029" type="#_x0000_t75" style="width:75pt;height:81pt;visibility:visible">
            <v:imagedata r:id="rId14" o:title=""/>
          </v:shape>
        </w:pict>
      </w:r>
    </w:p>
    <w:p w14:paraId="4E96D9F9" w14:textId="77777777" w:rsidR="00820141" w:rsidRPr="00E16A08" w:rsidRDefault="00525683" w:rsidP="00525683">
      <w:pPr>
        <w:rPr>
          <w:rFonts w:ascii="宋体"/>
          <w:b/>
          <w:color w:val="000000"/>
          <w:sz w:val="20"/>
          <w:szCs w:val="20"/>
        </w:rPr>
      </w:pPr>
      <w:r>
        <w:rPr>
          <w:rFonts w:ascii="宋体" w:hAnsi="宋体" w:hint="eastAsia"/>
          <w:b/>
          <w:bCs/>
          <w:color w:val="000000"/>
          <w:sz w:val="20"/>
          <w:szCs w:val="20"/>
        </w:rPr>
        <w:t>三．</w:t>
      </w:r>
      <w:r w:rsidR="00820141" w:rsidRPr="00E16A08">
        <w:rPr>
          <w:rFonts w:ascii="宋体" w:hAnsi="宋体" w:hint="eastAsia"/>
          <w:b/>
          <w:bCs/>
          <w:color w:val="000000"/>
          <w:sz w:val="20"/>
          <w:szCs w:val="20"/>
        </w:rPr>
        <w:t>稳压二极管及其稳压电路</w:t>
      </w:r>
    </w:p>
    <w:p w14:paraId="0C350718" w14:textId="77777777" w:rsidR="00820141" w:rsidRPr="00E16A08" w:rsidRDefault="00820141" w:rsidP="00525683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>*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稳压二极管的特性</w:t>
      </w:r>
      <w:r w:rsidRPr="00E16A08">
        <w:rPr>
          <w:rFonts w:ascii="宋体"/>
          <w:b/>
          <w:bCs/>
          <w:color w:val="000000"/>
          <w:sz w:val="20"/>
          <w:szCs w:val="20"/>
        </w:rPr>
        <w:t>---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正常工作时处在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PN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结的反向击穿区，所以稳压二极管在电路中要反向连接。</w:t>
      </w:r>
    </w:p>
    <w:p w14:paraId="695DCAD4" w14:textId="77777777" w:rsidR="00820141" w:rsidRPr="00E16A08" w:rsidRDefault="00504C68" w:rsidP="00C50AC3">
      <w:pPr>
        <w:rPr>
          <w:rFonts w:ascii="宋体"/>
          <w:b/>
          <w:color w:val="000000"/>
          <w:sz w:val="20"/>
          <w:szCs w:val="20"/>
        </w:rPr>
      </w:pPr>
      <w:r>
        <w:rPr>
          <w:rFonts w:ascii="宋体"/>
          <w:b/>
          <w:noProof/>
          <w:color w:val="000000"/>
          <w:sz w:val="20"/>
          <w:szCs w:val="20"/>
        </w:rPr>
        <w:pict w14:anchorId="7C83C0FD">
          <v:shape id="图片 10" o:spid="_x0000_i1030" type="#_x0000_t75" style="width:96.75pt;height:85.5pt;visibility:visible">
            <v:imagedata r:id="rId15" o:title=""/>
          </v:shape>
        </w:pict>
      </w:r>
    </w:p>
    <w:p w14:paraId="4E3B202D" w14:textId="77777777" w:rsidR="00820141" w:rsidRPr="00E16A08" w:rsidRDefault="00820141" w:rsidP="00C50AC3">
      <w:pPr>
        <w:rPr>
          <w:rFonts w:ascii="宋体"/>
          <w:b/>
          <w:color w:val="000000"/>
          <w:sz w:val="20"/>
          <w:szCs w:val="20"/>
        </w:rPr>
      </w:pPr>
    </w:p>
    <w:p w14:paraId="4D4E2D2C" w14:textId="77777777" w:rsidR="00820141" w:rsidRPr="00E16A08" w:rsidRDefault="00820141" w:rsidP="00C50AC3">
      <w:pPr>
        <w:rPr>
          <w:rFonts w:ascii="宋体"/>
          <w:b/>
          <w:color w:val="000000"/>
          <w:sz w:val="20"/>
          <w:szCs w:val="20"/>
        </w:rPr>
      </w:pPr>
    </w:p>
    <w:p w14:paraId="4B27CE1F" w14:textId="77777777" w:rsidR="00820141" w:rsidRPr="00E16A08" w:rsidRDefault="00820141" w:rsidP="009773D2">
      <w:pPr>
        <w:jc w:val="center"/>
        <w:rPr>
          <w:rFonts w:ascii="宋体"/>
          <w:b/>
          <w:bCs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第二章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三极管及其基本放大电路</w:t>
      </w:r>
    </w:p>
    <w:p w14:paraId="511B4CA2" w14:textId="77777777" w:rsidR="00820141" w:rsidRPr="00E16A08" w:rsidRDefault="00820141" w:rsidP="00E71073">
      <w:pPr>
        <w:rPr>
          <w:rFonts w:ascii="宋体"/>
          <w:b/>
          <w:color w:val="000000"/>
          <w:sz w:val="20"/>
          <w:szCs w:val="20"/>
        </w:rPr>
      </w:pPr>
      <w:proofErr w:type="gramStart"/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一</w:t>
      </w:r>
      <w:proofErr w:type="gramEnd"/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. 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三极管的结构、类型及特点</w:t>
      </w:r>
    </w:p>
    <w:p w14:paraId="1F57C6BC" w14:textId="77777777" w:rsidR="00820141" w:rsidRPr="00E16A08" w:rsidRDefault="00820141" w:rsidP="00E71073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>1.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类型</w:t>
      </w:r>
      <w:r w:rsidRPr="00E16A08">
        <w:rPr>
          <w:rFonts w:ascii="宋体"/>
          <w:b/>
          <w:bCs/>
          <w:color w:val="000000"/>
          <w:sz w:val="20"/>
          <w:szCs w:val="20"/>
        </w:rPr>
        <w:t>---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分为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NPN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和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PNP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两种。</w:t>
      </w:r>
    </w:p>
    <w:p w14:paraId="056FD2A6" w14:textId="77777777" w:rsidR="00820141" w:rsidRPr="00E16A08" w:rsidRDefault="00820141" w:rsidP="00E71073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>2.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特点</w:t>
      </w:r>
      <w:r w:rsidRPr="00E16A08">
        <w:rPr>
          <w:rFonts w:ascii="宋体"/>
          <w:b/>
          <w:bCs/>
          <w:color w:val="000000"/>
          <w:sz w:val="20"/>
          <w:szCs w:val="20"/>
        </w:rPr>
        <w:t>---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基区很薄，且掺杂浓度最低；发射区掺杂浓度很高，与基区接触</w:t>
      </w:r>
    </w:p>
    <w:p w14:paraId="2DF0CE32" w14:textId="77777777" w:rsidR="00820141" w:rsidRPr="00E16A08" w:rsidRDefault="00820141" w:rsidP="00E71073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    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面积较小；集电区掺杂浓度较高，与基区接触面积较大。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</w:p>
    <w:p w14:paraId="0A232E3B" w14:textId="77777777" w:rsidR="00820141" w:rsidRPr="00E16A08" w:rsidRDefault="00820141" w:rsidP="00E71073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lastRenderedPageBreak/>
        <w:t>二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. 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三极管的工作原理</w:t>
      </w:r>
    </w:p>
    <w:p w14:paraId="02B14DA7" w14:textId="77777777" w:rsidR="00820141" w:rsidRPr="00E16A08" w:rsidRDefault="00820141" w:rsidP="00E71073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1.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三极管的三种基本组态</w:t>
      </w:r>
    </w:p>
    <w:p w14:paraId="66FCA654" w14:textId="77777777" w:rsidR="00820141" w:rsidRPr="00E16A08" w:rsidRDefault="00504C68" w:rsidP="00C50AC3">
      <w:pPr>
        <w:rPr>
          <w:rFonts w:ascii="宋体"/>
          <w:b/>
          <w:color w:val="000000"/>
          <w:sz w:val="20"/>
          <w:szCs w:val="20"/>
        </w:rPr>
      </w:pPr>
      <w:r>
        <w:rPr>
          <w:rFonts w:ascii="宋体"/>
          <w:b/>
          <w:noProof/>
          <w:color w:val="000000"/>
          <w:sz w:val="20"/>
          <w:szCs w:val="20"/>
        </w:rPr>
        <w:pict w14:anchorId="658FAFF4">
          <v:shape id="图片 13" o:spid="_x0000_i1031" type="#_x0000_t75" style="width:274.5pt;height:83.25pt;visibility:visible">
            <v:imagedata r:id="rId16" o:title=""/>
          </v:shape>
        </w:pict>
      </w:r>
    </w:p>
    <w:p w14:paraId="0585DA3C" w14:textId="77777777" w:rsidR="00820141" w:rsidRPr="00E16A08" w:rsidRDefault="00820141" w:rsidP="00C50AC3">
      <w:pPr>
        <w:rPr>
          <w:rFonts w:ascii="宋体"/>
          <w:b/>
          <w:color w:val="000000"/>
          <w:sz w:val="20"/>
          <w:szCs w:val="20"/>
        </w:rPr>
      </w:pPr>
    </w:p>
    <w:p w14:paraId="7B11E19F" w14:textId="77777777" w:rsidR="00820141" w:rsidRPr="00E16A08" w:rsidRDefault="00820141" w:rsidP="00E71073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2.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三极管内各</w:t>
      </w:r>
      <w:proofErr w:type="gramStart"/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极</w:t>
      </w:r>
      <w:proofErr w:type="gramEnd"/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电流的分配</w:t>
      </w:r>
    </w:p>
    <w:p w14:paraId="780988F2" w14:textId="77777777" w:rsidR="00820141" w:rsidRPr="00E16A08" w:rsidRDefault="00504C68">
      <w:pPr>
        <w:rPr>
          <w:rFonts w:ascii="宋体"/>
          <w:b/>
          <w:color w:val="000000"/>
          <w:sz w:val="20"/>
          <w:szCs w:val="20"/>
        </w:rPr>
      </w:pPr>
      <w:r>
        <w:rPr>
          <w:rFonts w:ascii="宋体"/>
          <w:b/>
          <w:noProof/>
          <w:color w:val="000000"/>
          <w:sz w:val="20"/>
          <w:szCs w:val="20"/>
        </w:rPr>
        <w:pict w14:anchorId="545E2232">
          <v:shape id="图片 14" o:spid="_x0000_i1032" type="#_x0000_t75" style="width:78pt;height:18.75pt;visibility:visible">
            <v:imagedata r:id="rId17" o:title=""/>
          </v:shape>
        </w:pict>
      </w:r>
      <w:r w:rsidR="00820141" w:rsidRPr="00E16A08">
        <w:rPr>
          <w:rFonts w:ascii="宋体" w:hAnsi="宋体"/>
          <w:b/>
          <w:color w:val="000000"/>
          <w:sz w:val="20"/>
          <w:szCs w:val="20"/>
        </w:rPr>
        <w:t xml:space="preserve">   </w:t>
      </w:r>
      <w:r>
        <w:rPr>
          <w:rFonts w:ascii="宋体"/>
          <w:b/>
          <w:noProof/>
          <w:color w:val="000000"/>
          <w:sz w:val="20"/>
          <w:szCs w:val="20"/>
        </w:rPr>
        <w:pict w14:anchorId="3A52A9FD">
          <v:shape id="图片 16" o:spid="_x0000_i1033" type="#_x0000_t75" style="width:104.25pt;height:18.75pt;visibility:visible">
            <v:imagedata r:id="rId18" o:title=""/>
          </v:shape>
        </w:pict>
      </w:r>
      <w:r w:rsidR="00820141" w:rsidRPr="00E16A08">
        <w:rPr>
          <w:rFonts w:ascii="宋体" w:hAnsi="宋体"/>
          <w:b/>
          <w:color w:val="000000"/>
          <w:sz w:val="20"/>
          <w:szCs w:val="20"/>
        </w:rPr>
        <w:t xml:space="preserve">   </w:t>
      </w:r>
      <w:r>
        <w:rPr>
          <w:rFonts w:ascii="宋体"/>
          <w:b/>
          <w:noProof/>
          <w:color w:val="000000"/>
          <w:sz w:val="20"/>
          <w:szCs w:val="20"/>
        </w:rPr>
        <w:pict w14:anchorId="10500FE0">
          <v:shape id="图片 15" o:spid="_x0000_i1034" type="#_x0000_t75" style="width:79.5pt;height:15.75pt;visibility:visible">
            <v:imagedata r:id="rId19" o:title=""/>
          </v:shape>
        </w:pict>
      </w:r>
    </w:p>
    <w:p w14:paraId="20D7933E" w14:textId="77777777" w:rsidR="00820141" w:rsidRPr="00E16A08" w:rsidRDefault="00820141">
      <w:pPr>
        <w:rPr>
          <w:rFonts w:ascii="宋体"/>
          <w:b/>
          <w:bCs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*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共发射极电流放大系数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(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表明三极管是电流控制器件</w:t>
      </w:r>
    </w:p>
    <w:p w14:paraId="09387796" w14:textId="77777777" w:rsidR="00820141" w:rsidRPr="00E16A08" w:rsidRDefault="00504C68">
      <w:pPr>
        <w:rPr>
          <w:rFonts w:ascii="宋体"/>
          <w:b/>
          <w:color w:val="000000"/>
          <w:sz w:val="20"/>
          <w:szCs w:val="20"/>
        </w:rPr>
      </w:pPr>
      <w:r>
        <w:rPr>
          <w:rFonts w:ascii="宋体"/>
          <w:b/>
          <w:noProof/>
          <w:color w:val="000000"/>
          <w:sz w:val="20"/>
          <w:szCs w:val="20"/>
        </w:rPr>
        <w:pict w14:anchorId="6A7DCA5B">
          <v:shape id="图片 17" o:spid="_x0000_i1035" type="#_x0000_t75" style="width:55.5pt;height:33pt;visibility:visible">
            <v:imagedata r:id="rId20" o:title=""/>
          </v:shape>
        </w:pict>
      </w:r>
      <w:r w:rsidR="00820141" w:rsidRPr="00E16A08">
        <w:rPr>
          <w:rFonts w:ascii="宋体" w:hAnsi="宋体"/>
          <w:b/>
          <w:color w:val="000000"/>
          <w:sz w:val="20"/>
          <w:szCs w:val="20"/>
        </w:rPr>
        <w:t xml:space="preserve">   </w:t>
      </w:r>
      <w:r>
        <w:rPr>
          <w:rFonts w:ascii="宋体"/>
          <w:b/>
          <w:noProof/>
          <w:color w:val="000000"/>
          <w:sz w:val="20"/>
          <w:szCs w:val="20"/>
        </w:rPr>
        <w:pict w14:anchorId="76C8F7EC">
          <v:shape id="图片 18" o:spid="_x0000_i1036" type="#_x0000_t75" style="width:237pt;height:18pt;visibility:visible">
            <v:imagedata r:id="rId21" o:title=""/>
          </v:shape>
        </w:pict>
      </w:r>
    </w:p>
    <w:p w14:paraId="56506299" w14:textId="77777777" w:rsidR="00820141" w:rsidRPr="00E16A08" w:rsidRDefault="00820141" w:rsidP="00A62CCB">
      <w:pPr>
        <w:rPr>
          <w:rFonts w:ascii="宋体"/>
          <w:b/>
          <w:bCs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式子</w:t>
      </w:r>
      <w:r w:rsidR="00504C68">
        <w:rPr>
          <w:rFonts w:ascii="宋体"/>
          <w:b/>
          <w:noProof/>
          <w:color w:val="000000"/>
          <w:sz w:val="20"/>
          <w:szCs w:val="20"/>
        </w:rPr>
        <w:pict w14:anchorId="16DC0409">
          <v:shape id="_x0000_i1037" type="#_x0000_t75" style="width:102.75pt;height:16.5pt;visibility:visible">
            <v:imagedata r:id="rId22" o:title=""/>
          </v:shape>
        </w:pic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称为穿透电流。</w:t>
      </w:r>
    </w:p>
    <w:p w14:paraId="64E36EC2" w14:textId="77777777" w:rsidR="00820141" w:rsidRPr="00E16A08" w:rsidRDefault="00820141" w:rsidP="00A62CCB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3.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共</w:t>
      </w:r>
      <w:proofErr w:type="gramStart"/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射电路</w:t>
      </w:r>
      <w:proofErr w:type="gramEnd"/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的特性曲线</w:t>
      </w:r>
    </w:p>
    <w:p w14:paraId="041CE6E4" w14:textId="77777777" w:rsidR="00820141" w:rsidRPr="00E16A08" w:rsidRDefault="00820141" w:rsidP="00A62CCB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>*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输入特性曲线</w:t>
      </w:r>
      <w:r w:rsidRPr="00E16A08">
        <w:rPr>
          <w:rFonts w:ascii="宋体"/>
          <w:b/>
          <w:bCs/>
          <w:color w:val="000000"/>
          <w:sz w:val="20"/>
          <w:szCs w:val="20"/>
        </w:rPr>
        <w:t>---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同二极管。</w:t>
      </w:r>
    </w:p>
    <w:p w14:paraId="63D26735" w14:textId="77777777" w:rsidR="00820141" w:rsidRPr="00E16A08" w:rsidRDefault="00504C68" w:rsidP="00A62CCB">
      <w:pPr>
        <w:rPr>
          <w:rFonts w:ascii="宋体"/>
          <w:b/>
          <w:color w:val="000000"/>
          <w:sz w:val="20"/>
          <w:szCs w:val="20"/>
        </w:rPr>
      </w:pPr>
      <w:r>
        <w:rPr>
          <w:rFonts w:ascii="宋体"/>
          <w:b/>
          <w:noProof/>
          <w:color w:val="000000"/>
          <w:sz w:val="20"/>
          <w:szCs w:val="20"/>
        </w:rPr>
        <w:pict w14:anchorId="119384F2">
          <v:shape id="图片 20" o:spid="_x0000_i1038" type="#_x0000_t75" style="width:291pt;height:97.5pt;visibility:visible">
            <v:imagedata r:id="rId23" o:title=""/>
          </v:shape>
        </w:pict>
      </w:r>
    </w:p>
    <w:p w14:paraId="19CE46CE" w14:textId="77777777" w:rsidR="00820141" w:rsidRPr="00E16A08" w:rsidRDefault="00504C68" w:rsidP="00A62CCB">
      <w:pPr>
        <w:rPr>
          <w:rFonts w:ascii="宋体"/>
          <w:b/>
          <w:color w:val="000000"/>
          <w:sz w:val="20"/>
          <w:szCs w:val="20"/>
        </w:rPr>
      </w:pPr>
      <w:r>
        <w:rPr>
          <w:noProof/>
        </w:rPr>
        <w:pict w14:anchorId="635FE9D1">
          <v:shape id="图片 21" o:spid="_x0000_s1029" type="#_x0000_t75" style="position:absolute;left:0;text-align:left;margin-left:230.1pt;margin-top:9.9pt;width:107.65pt;height:99.4pt;z-index:1;visibility:visible">
            <v:imagedata r:id="rId24" o:title=""/>
            <w10:wrap type="square"/>
          </v:shape>
        </w:pict>
      </w:r>
    </w:p>
    <w:p w14:paraId="197F0B8E" w14:textId="77777777" w:rsidR="00820141" w:rsidRPr="00E16A08" w:rsidRDefault="00820141" w:rsidP="00A62CCB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*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输出特性曲线</w:t>
      </w:r>
    </w:p>
    <w:p w14:paraId="39EAFB56" w14:textId="77777777" w:rsidR="00820141" w:rsidRPr="00E16A08" w:rsidRDefault="00820141">
      <w:pPr>
        <w:rPr>
          <w:rFonts w:ascii="宋体"/>
          <w:b/>
          <w:bCs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>(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饱和管压降，用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U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CES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表示</w:t>
      </w:r>
    </w:p>
    <w:p w14:paraId="06B8E74A" w14:textId="77777777" w:rsidR="00820141" w:rsidRPr="00EC7ED5" w:rsidRDefault="00820141" w:rsidP="00A62CCB">
      <w:pPr>
        <w:rPr>
          <w:rFonts w:ascii="宋体"/>
          <w:b/>
          <w:color w:val="FF0000"/>
          <w:sz w:val="20"/>
          <w:szCs w:val="20"/>
        </w:rPr>
      </w:pPr>
      <w:r w:rsidRPr="00EC7ED5">
        <w:rPr>
          <w:rFonts w:ascii="宋体" w:hAnsi="宋体" w:hint="eastAsia"/>
          <w:b/>
          <w:bCs/>
          <w:color w:val="FF0000"/>
          <w:sz w:val="20"/>
          <w:szCs w:val="20"/>
        </w:rPr>
        <w:t>放大区</w:t>
      </w:r>
      <w:r w:rsidRPr="00EC7ED5">
        <w:rPr>
          <w:rFonts w:ascii="宋体"/>
          <w:b/>
          <w:bCs/>
          <w:color w:val="FF0000"/>
          <w:sz w:val="20"/>
          <w:szCs w:val="20"/>
        </w:rPr>
        <w:t>---</w:t>
      </w:r>
      <w:r w:rsidRPr="00EC7ED5">
        <w:rPr>
          <w:rFonts w:ascii="宋体" w:hAnsi="宋体" w:hint="eastAsia"/>
          <w:b/>
          <w:bCs/>
          <w:color w:val="FF0000"/>
          <w:sz w:val="20"/>
          <w:szCs w:val="20"/>
        </w:rPr>
        <w:t>发射结正偏，集电结反偏。</w:t>
      </w:r>
      <w:r w:rsidRPr="00EC7ED5">
        <w:rPr>
          <w:rFonts w:ascii="宋体" w:hAnsi="宋体"/>
          <w:b/>
          <w:bCs/>
          <w:color w:val="FF0000"/>
          <w:sz w:val="20"/>
          <w:szCs w:val="20"/>
        </w:rPr>
        <w:t xml:space="preserve"> </w:t>
      </w:r>
    </w:p>
    <w:p w14:paraId="7E8DBB93" w14:textId="77777777" w:rsidR="00820141" w:rsidRPr="00EC7ED5" w:rsidRDefault="00820141" w:rsidP="00A62CCB">
      <w:pPr>
        <w:rPr>
          <w:rFonts w:ascii="宋体"/>
          <w:b/>
          <w:color w:val="FF0000"/>
          <w:sz w:val="20"/>
          <w:szCs w:val="20"/>
        </w:rPr>
      </w:pPr>
      <w:r w:rsidRPr="00EC7ED5">
        <w:rPr>
          <w:rFonts w:ascii="宋体" w:hAnsi="宋体" w:hint="eastAsia"/>
          <w:b/>
          <w:bCs/>
          <w:color w:val="FF0000"/>
          <w:sz w:val="20"/>
          <w:szCs w:val="20"/>
        </w:rPr>
        <w:t>截止区</w:t>
      </w:r>
      <w:r w:rsidRPr="00EC7ED5">
        <w:rPr>
          <w:rFonts w:ascii="宋体"/>
          <w:b/>
          <w:bCs/>
          <w:color w:val="FF0000"/>
          <w:sz w:val="20"/>
          <w:szCs w:val="20"/>
        </w:rPr>
        <w:t>---</w:t>
      </w:r>
      <w:r w:rsidRPr="00EC7ED5">
        <w:rPr>
          <w:rFonts w:ascii="宋体" w:hAnsi="宋体" w:hint="eastAsia"/>
          <w:b/>
          <w:bCs/>
          <w:color w:val="FF0000"/>
          <w:sz w:val="20"/>
          <w:szCs w:val="20"/>
        </w:rPr>
        <w:t>发射结反偏，集电结反偏。</w:t>
      </w:r>
    </w:p>
    <w:p w14:paraId="1E61F15D" w14:textId="77777777" w:rsidR="00820141" w:rsidRPr="00E16A08" w:rsidRDefault="00820141" w:rsidP="00A62CCB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4.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温度影响</w:t>
      </w:r>
    </w:p>
    <w:p w14:paraId="2E75331C" w14:textId="77777777" w:rsidR="00820141" w:rsidRPr="00E16A08" w:rsidRDefault="00820141" w:rsidP="00A62CCB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温度升高，输入特性曲线向左移动。</w:t>
      </w:r>
    </w:p>
    <w:p w14:paraId="61368718" w14:textId="77777777" w:rsidR="00820141" w:rsidRPr="00E16A08" w:rsidRDefault="00504C68" w:rsidP="00A62CCB">
      <w:pPr>
        <w:rPr>
          <w:rFonts w:ascii="宋体"/>
          <w:b/>
          <w:color w:val="000000"/>
          <w:sz w:val="20"/>
          <w:szCs w:val="20"/>
        </w:rPr>
      </w:pPr>
      <w:r>
        <w:rPr>
          <w:noProof/>
        </w:rPr>
        <w:pict w14:anchorId="7199CFB7">
          <v:shape id="图片 22" o:spid="_x0000_s1030" type="#_x0000_t75" style="position:absolute;left:0;text-align:left;margin-left:233.35pt;margin-top:6pt;width:115.15pt;height:84.85pt;z-index:2;visibility:visible">
            <v:imagedata r:id="rId25" o:title=""/>
            <w10:wrap type="square"/>
          </v:shape>
        </w:pict>
      </w:r>
      <w:r w:rsidR="00820141" w:rsidRPr="00E16A08">
        <w:rPr>
          <w:rFonts w:ascii="宋体" w:hAnsi="宋体" w:hint="eastAsia"/>
          <w:b/>
          <w:bCs/>
          <w:color w:val="000000"/>
          <w:sz w:val="20"/>
          <w:szCs w:val="20"/>
        </w:rPr>
        <w:t>温度升高</w:t>
      </w:r>
      <w:r w:rsidR="00820141"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I</w:t>
      </w:r>
      <w:r w:rsidR="00820141"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CBO</w:t>
      </w:r>
      <w:r w:rsidR="00820141" w:rsidRPr="00E16A08">
        <w:rPr>
          <w:rFonts w:ascii="宋体" w:hAnsi="宋体" w:hint="eastAsia"/>
          <w:b/>
          <w:bCs/>
          <w:color w:val="000000"/>
          <w:sz w:val="20"/>
          <w:szCs w:val="20"/>
        </w:rPr>
        <w:t>、</w:t>
      </w:r>
      <w:r w:rsidR="00820141"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  <w:r w:rsidR="00820141"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I</w:t>
      </w:r>
      <w:r w:rsidR="00820141"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CEO</w:t>
      </w:r>
      <w:r w:rsidR="00820141"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  <w:r w:rsidR="00820141" w:rsidRPr="00E16A08">
        <w:rPr>
          <w:rFonts w:ascii="宋体" w:hAnsi="宋体" w:hint="eastAsia"/>
          <w:b/>
          <w:bCs/>
          <w:color w:val="000000"/>
          <w:sz w:val="20"/>
          <w:szCs w:val="20"/>
        </w:rPr>
        <w:t>、</w:t>
      </w:r>
      <w:r w:rsidR="00820141"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  <w:r w:rsidR="00820141"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I</w:t>
      </w:r>
      <w:r w:rsidR="00820141"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C</w:t>
      </w:r>
      <w:r w:rsidR="00820141" w:rsidRPr="00E16A08">
        <w:rPr>
          <w:rFonts w:ascii="宋体" w:hAnsi="宋体" w:hint="eastAsia"/>
          <w:b/>
          <w:bCs/>
          <w:color w:val="000000"/>
          <w:sz w:val="20"/>
          <w:szCs w:val="20"/>
        </w:rPr>
        <w:t>以及</w:t>
      </w:r>
      <w:r w:rsidR="00820141" w:rsidRPr="00E16A08">
        <w:rPr>
          <w:rFonts w:ascii="宋体" w:hint="eastAsia"/>
          <w:b/>
          <w:bCs/>
          <w:i/>
          <w:iCs/>
          <w:color w:val="000000"/>
          <w:sz w:val="20"/>
          <w:szCs w:val="20"/>
        </w:rPr>
        <w:t>β</w:t>
      </w:r>
      <w:r w:rsidR="00820141" w:rsidRPr="00E16A08">
        <w:rPr>
          <w:rFonts w:ascii="宋体" w:hAnsi="宋体" w:hint="eastAsia"/>
          <w:b/>
          <w:bCs/>
          <w:color w:val="000000"/>
          <w:sz w:val="20"/>
          <w:szCs w:val="20"/>
        </w:rPr>
        <w:t>均增加。</w:t>
      </w:r>
    </w:p>
    <w:p w14:paraId="03E9A054" w14:textId="77777777" w:rsidR="00820141" w:rsidRPr="00E16A08" w:rsidRDefault="00820141" w:rsidP="00A62CCB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三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.  </w:t>
      </w:r>
      <w:proofErr w:type="gramStart"/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低频小</w:t>
      </w:r>
      <w:proofErr w:type="gramEnd"/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信号等效模型（简化）</w:t>
      </w:r>
    </w:p>
    <w:p w14:paraId="34B86C9D" w14:textId="77777777" w:rsidR="00820141" w:rsidRPr="00E16A08" w:rsidRDefault="00820141" w:rsidP="00A62CCB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h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  <w:vertAlign w:val="subscript"/>
        </w:rPr>
        <w:t>ie</w:t>
      </w:r>
      <w:r w:rsidRPr="00E16A08">
        <w:rPr>
          <w:rFonts w:ascii="宋体"/>
          <w:b/>
          <w:bCs/>
          <w:color w:val="000000"/>
          <w:sz w:val="20"/>
          <w:szCs w:val="20"/>
        </w:rPr>
        <w:t>---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输出</w:t>
      </w:r>
      <w:proofErr w:type="gramStart"/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端交流</w:t>
      </w:r>
      <w:proofErr w:type="gramEnd"/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短路时的输入电阻，</w:t>
      </w:r>
    </w:p>
    <w:p w14:paraId="222BA26C" w14:textId="77777777" w:rsidR="00820141" w:rsidRPr="00E16A08" w:rsidRDefault="00820141" w:rsidP="00A62CCB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常用</w:t>
      </w:r>
      <w:proofErr w:type="spellStart"/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r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be</w:t>
      </w:r>
      <w:proofErr w:type="spellEnd"/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表示；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</w:p>
    <w:p w14:paraId="7F02C579" w14:textId="77777777" w:rsidR="00820141" w:rsidRPr="00E16A08" w:rsidRDefault="00820141" w:rsidP="00A62CCB">
      <w:pPr>
        <w:rPr>
          <w:rFonts w:ascii="宋体"/>
          <w:b/>
          <w:color w:val="000000"/>
          <w:sz w:val="20"/>
          <w:szCs w:val="20"/>
        </w:rPr>
      </w:pPr>
      <w:proofErr w:type="spellStart"/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h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  <w:vertAlign w:val="subscript"/>
        </w:rPr>
        <w:t>fe</w:t>
      </w:r>
      <w:proofErr w:type="spellEnd"/>
      <w:r w:rsidRPr="00E16A08">
        <w:rPr>
          <w:rFonts w:ascii="宋体"/>
          <w:b/>
          <w:bCs/>
          <w:color w:val="000000"/>
          <w:sz w:val="20"/>
          <w:szCs w:val="20"/>
        </w:rPr>
        <w:t>---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输出</w:t>
      </w:r>
      <w:proofErr w:type="gramStart"/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端交流</w:t>
      </w:r>
      <w:proofErr w:type="gramEnd"/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短路时的正向电流传输比，</w:t>
      </w:r>
    </w:p>
    <w:p w14:paraId="285EB4A9" w14:textId="77777777" w:rsidR="00820141" w:rsidRPr="00E16A08" w:rsidRDefault="00820141" w:rsidP="00A62CCB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常用</w:t>
      </w:r>
      <w:r w:rsidRPr="00E16A08">
        <w:rPr>
          <w:rFonts w:ascii="宋体" w:hint="eastAsia"/>
          <w:b/>
          <w:bCs/>
          <w:color w:val="000000"/>
          <w:sz w:val="20"/>
          <w:szCs w:val="20"/>
        </w:rPr>
        <w:t>β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表示；</w:t>
      </w:r>
    </w:p>
    <w:p w14:paraId="54457B0E" w14:textId="77777777" w:rsidR="00820141" w:rsidRPr="00E16A08" w:rsidRDefault="00820141">
      <w:pPr>
        <w:rPr>
          <w:rFonts w:ascii="宋体"/>
          <w:b/>
          <w:color w:val="000000"/>
          <w:sz w:val="20"/>
          <w:szCs w:val="20"/>
        </w:rPr>
      </w:pPr>
    </w:p>
    <w:p w14:paraId="088EA2C1" w14:textId="77777777" w:rsidR="00820141" w:rsidRPr="00E16A08" w:rsidRDefault="00504C68" w:rsidP="00A62CCB">
      <w:pPr>
        <w:rPr>
          <w:rFonts w:ascii="宋体"/>
          <w:b/>
          <w:color w:val="000000"/>
          <w:sz w:val="20"/>
          <w:szCs w:val="20"/>
        </w:rPr>
      </w:pPr>
      <w:r>
        <w:rPr>
          <w:noProof/>
        </w:rPr>
        <w:pict w14:anchorId="34C282B0">
          <v:shape id="图片 23" o:spid="_x0000_s1031" type="#_x0000_t75" style="position:absolute;left:0;text-align:left;margin-left:233.35pt;margin-top:4.8pt;width:127.4pt;height:96.15pt;z-index:49;visibility:visible">
            <v:imagedata r:id="rId26" o:title=""/>
            <w10:wrap type="square"/>
          </v:shape>
        </w:pict>
      </w:r>
      <w:r w:rsidR="00820141" w:rsidRPr="00E16A08">
        <w:rPr>
          <w:rFonts w:ascii="宋体" w:hAnsi="宋体" w:hint="eastAsia"/>
          <w:b/>
          <w:bCs/>
          <w:color w:val="000000"/>
          <w:sz w:val="20"/>
          <w:szCs w:val="20"/>
        </w:rPr>
        <w:t>四</w:t>
      </w:r>
      <w:r w:rsidR="00820141" w:rsidRPr="00E16A08">
        <w:rPr>
          <w:rFonts w:ascii="宋体" w:hAnsi="宋体"/>
          <w:b/>
          <w:bCs/>
          <w:color w:val="000000"/>
          <w:sz w:val="20"/>
          <w:szCs w:val="20"/>
        </w:rPr>
        <w:t xml:space="preserve">. </w:t>
      </w:r>
      <w:r w:rsidR="00820141" w:rsidRPr="00E16A08">
        <w:rPr>
          <w:rFonts w:ascii="宋体" w:hAnsi="宋体" w:hint="eastAsia"/>
          <w:b/>
          <w:bCs/>
          <w:color w:val="000000"/>
          <w:sz w:val="20"/>
          <w:szCs w:val="20"/>
        </w:rPr>
        <w:t>基本放大电路组成及其原则</w:t>
      </w:r>
    </w:p>
    <w:p w14:paraId="63067158" w14:textId="77777777" w:rsidR="00820141" w:rsidRPr="00E16A08" w:rsidRDefault="00820141" w:rsidP="00A62CCB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>1. VT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、</w:t>
      </w:r>
      <w:r w:rsidRPr="00E16A08">
        <w:rPr>
          <w:rFonts w:ascii="宋体" w:hAnsi="宋体"/>
          <w:b/>
          <w:color w:val="000000"/>
          <w:sz w:val="20"/>
          <w:szCs w:val="20"/>
        </w:rPr>
        <w:t xml:space="preserve"> 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V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CC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、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R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b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、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  <w:proofErr w:type="spellStart"/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R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c</w:t>
      </w:r>
      <w:proofErr w:type="spellEnd"/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 xml:space="preserve">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、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C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1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、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C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2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的作用。</w:t>
      </w:r>
    </w:p>
    <w:p w14:paraId="093735C2" w14:textId="77777777" w:rsidR="00820141" w:rsidRPr="00E16A08" w:rsidRDefault="00820141" w:rsidP="00A62CCB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>2.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组成原则</w:t>
      </w:r>
      <w:r w:rsidRPr="00E16A08">
        <w:rPr>
          <w:rFonts w:ascii="宋体"/>
          <w:b/>
          <w:bCs/>
          <w:color w:val="000000"/>
          <w:sz w:val="20"/>
          <w:szCs w:val="20"/>
        </w:rPr>
        <w:t>---</w:t>
      </w:r>
      <w:r w:rsidRPr="00EC7ED5">
        <w:rPr>
          <w:rFonts w:ascii="宋体"/>
          <w:b/>
          <w:bCs/>
          <w:color w:val="FF0000"/>
          <w:sz w:val="20"/>
          <w:szCs w:val="20"/>
        </w:rPr>
        <w:t>-</w:t>
      </w:r>
      <w:r w:rsidRPr="00EC7ED5">
        <w:rPr>
          <w:rFonts w:ascii="宋体" w:hAnsi="宋体" w:hint="eastAsia"/>
          <w:b/>
          <w:bCs/>
          <w:color w:val="FF0000"/>
          <w:sz w:val="20"/>
          <w:szCs w:val="20"/>
        </w:rPr>
        <w:t>能放大、不失真、能传输。</w:t>
      </w:r>
    </w:p>
    <w:p w14:paraId="2615FF76" w14:textId="77777777" w:rsidR="00820141" w:rsidRPr="00E16A08" w:rsidRDefault="00820141" w:rsidP="00A62CCB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lastRenderedPageBreak/>
        <w:t>五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.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放大电路的图解分析法</w:t>
      </w:r>
    </w:p>
    <w:p w14:paraId="34F61D3F" w14:textId="77777777" w:rsidR="00820141" w:rsidRPr="00E16A08" w:rsidRDefault="00820141" w:rsidP="00A62CCB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1.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直流通路与静态分析</w:t>
      </w:r>
    </w:p>
    <w:p w14:paraId="60CCC962" w14:textId="77777777" w:rsidR="00820141" w:rsidRPr="00E16A08" w:rsidRDefault="00820141" w:rsidP="00A62CCB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 *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概念</w:t>
      </w:r>
      <w:r w:rsidRPr="00E16A08">
        <w:rPr>
          <w:rFonts w:ascii="宋体"/>
          <w:b/>
          <w:bCs/>
          <w:color w:val="000000"/>
          <w:sz w:val="20"/>
          <w:szCs w:val="20"/>
        </w:rPr>
        <w:t>---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直流电流通的回路。</w:t>
      </w:r>
    </w:p>
    <w:p w14:paraId="2B56AA17" w14:textId="77777777" w:rsidR="00820141" w:rsidRPr="00E16A08" w:rsidRDefault="00820141" w:rsidP="00A62CCB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 *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画法</w:t>
      </w:r>
      <w:r w:rsidRPr="00E16A08">
        <w:rPr>
          <w:rFonts w:ascii="宋体"/>
          <w:b/>
          <w:bCs/>
          <w:color w:val="000000"/>
          <w:sz w:val="20"/>
          <w:szCs w:val="20"/>
        </w:rPr>
        <w:t>---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电容视为开路。</w:t>
      </w:r>
    </w:p>
    <w:p w14:paraId="36C80701" w14:textId="77777777" w:rsidR="00820141" w:rsidRPr="00E16A08" w:rsidRDefault="00820141" w:rsidP="00A62CCB">
      <w:pPr>
        <w:rPr>
          <w:rFonts w:ascii="宋体"/>
          <w:b/>
          <w:bCs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 *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作用</w:t>
      </w:r>
      <w:r w:rsidRPr="00E16A08">
        <w:rPr>
          <w:rFonts w:ascii="宋体"/>
          <w:b/>
          <w:bCs/>
          <w:color w:val="000000"/>
          <w:sz w:val="20"/>
          <w:szCs w:val="20"/>
        </w:rPr>
        <w:t>---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确定静态工作点</w:t>
      </w:r>
    </w:p>
    <w:p w14:paraId="32C17241" w14:textId="77777777" w:rsidR="00820141" w:rsidRPr="00E16A08" w:rsidRDefault="00820141" w:rsidP="00A62CCB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 *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直流负载线</w:t>
      </w:r>
      <w:r w:rsidRPr="00E16A08">
        <w:rPr>
          <w:rFonts w:ascii="宋体"/>
          <w:b/>
          <w:bCs/>
          <w:color w:val="000000"/>
          <w:sz w:val="20"/>
          <w:szCs w:val="20"/>
        </w:rPr>
        <w:t>---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由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V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  <w:vertAlign w:val="subscript"/>
        </w:rPr>
        <w:t>CC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=I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  <w:vertAlign w:val="subscript"/>
        </w:rPr>
        <w:t>C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R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  <w:vertAlign w:val="subscript"/>
        </w:rPr>
        <w:t>C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+U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  <w:vertAlign w:val="subscript"/>
        </w:rPr>
        <w:t>CE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 xml:space="preserve">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确定的直线。</w:t>
      </w:r>
    </w:p>
    <w:p w14:paraId="4248E6A1" w14:textId="77777777" w:rsidR="00820141" w:rsidRPr="00E16A08" w:rsidRDefault="00820141" w:rsidP="00A62CCB">
      <w:pPr>
        <w:ind w:firstLine="405"/>
        <w:rPr>
          <w:rFonts w:ascii="宋体"/>
          <w:b/>
          <w:bCs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>*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电路参数对静态工作点的影响</w:t>
      </w:r>
    </w:p>
    <w:p w14:paraId="01C47F1E" w14:textId="77777777" w:rsidR="00820141" w:rsidRPr="00E16A08" w:rsidRDefault="00504C68" w:rsidP="00A02C90">
      <w:pPr>
        <w:ind w:firstLine="405"/>
        <w:rPr>
          <w:rFonts w:ascii="宋体"/>
          <w:b/>
          <w:color w:val="000000"/>
          <w:sz w:val="20"/>
          <w:szCs w:val="20"/>
        </w:rPr>
      </w:pPr>
      <w:r>
        <w:rPr>
          <w:rFonts w:ascii="宋体"/>
          <w:b/>
          <w:noProof/>
          <w:color w:val="000000"/>
          <w:sz w:val="20"/>
          <w:szCs w:val="20"/>
        </w:rPr>
        <w:pict w14:anchorId="251C604C">
          <v:shape id="图片 24" o:spid="_x0000_i1039" type="#_x0000_t75" style="width:314.25pt;height:91.5pt;visibility:visible">
            <v:imagedata r:id="rId27" o:title=""/>
          </v:shape>
        </w:pict>
      </w:r>
    </w:p>
    <w:p w14:paraId="6A4D4018" w14:textId="77777777" w:rsidR="00820141" w:rsidRPr="00E16A08" w:rsidRDefault="00820141" w:rsidP="00A02C90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1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）改变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R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b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：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Q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点将沿直流负载线上下移动。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</w:p>
    <w:p w14:paraId="30A0BA47" w14:textId="77777777" w:rsidR="00820141" w:rsidRPr="00E16A08" w:rsidRDefault="00820141" w:rsidP="00A02C90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2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）改变</w:t>
      </w:r>
      <w:proofErr w:type="spellStart"/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R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c</w:t>
      </w:r>
      <w:proofErr w:type="spellEnd"/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：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Q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点在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I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BQ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所在的那条输出特性曲线上移动。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</w:p>
    <w:p w14:paraId="2117134E" w14:textId="77777777" w:rsidR="00820141" w:rsidRPr="00E16A08" w:rsidRDefault="00820141" w:rsidP="00A02C90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3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）改变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V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CC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：直流负载线平移，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Q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点发生移动。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</w:p>
    <w:p w14:paraId="0D4C6531" w14:textId="77777777" w:rsidR="00820141" w:rsidRPr="00E16A08" w:rsidRDefault="00820141" w:rsidP="00D90942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2.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交流通路与动态分析</w:t>
      </w:r>
    </w:p>
    <w:p w14:paraId="46D2B1B6" w14:textId="77777777" w:rsidR="00820141" w:rsidRPr="00E16A08" w:rsidRDefault="00820141" w:rsidP="00D90942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>*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概念</w:t>
      </w:r>
      <w:r w:rsidRPr="00E16A08">
        <w:rPr>
          <w:rFonts w:ascii="宋体"/>
          <w:b/>
          <w:bCs/>
          <w:color w:val="000000"/>
          <w:sz w:val="20"/>
          <w:szCs w:val="20"/>
        </w:rPr>
        <w:t>---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交流电流流通的回路</w:t>
      </w:r>
    </w:p>
    <w:p w14:paraId="1BF873B4" w14:textId="77777777" w:rsidR="00820141" w:rsidRPr="00EC7ED5" w:rsidRDefault="00820141" w:rsidP="00D90942">
      <w:pPr>
        <w:rPr>
          <w:rFonts w:ascii="宋体"/>
          <w:b/>
          <w:color w:val="FF0000"/>
          <w:sz w:val="20"/>
          <w:szCs w:val="20"/>
        </w:rPr>
      </w:pPr>
      <w:r w:rsidRPr="00EC7ED5">
        <w:rPr>
          <w:rFonts w:ascii="宋体" w:hAnsi="宋体"/>
          <w:b/>
          <w:bCs/>
          <w:color w:val="FF0000"/>
          <w:sz w:val="20"/>
          <w:szCs w:val="20"/>
        </w:rPr>
        <w:t>*</w:t>
      </w:r>
      <w:r w:rsidRPr="00EC7ED5">
        <w:rPr>
          <w:rFonts w:ascii="宋体" w:hAnsi="宋体" w:hint="eastAsia"/>
          <w:b/>
          <w:bCs/>
          <w:color w:val="FF0000"/>
          <w:sz w:val="20"/>
          <w:szCs w:val="20"/>
        </w:rPr>
        <w:t>画法</w:t>
      </w:r>
      <w:r w:rsidRPr="00EC7ED5">
        <w:rPr>
          <w:rFonts w:ascii="宋体"/>
          <w:b/>
          <w:bCs/>
          <w:color w:val="FF0000"/>
          <w:sz w:val="20"/>
          <w:szCs w:val="20"/>
        </w:rPr>
        <w:t>---</w:t>
      </w:r>
      <w:r w:rsidRPr="00EC7ED5">
        <w:rPr>
          <w:rFonts w:ascii="宋体" w:hAnsi="宋体" w:hint="eastAsia"/>
          <w:b/>
          <w:bCs/>
          <w:color w:val="FF0000"/>
          <w:sz w:val="20"/>
          <w:szCs w:val="20"/>
        </w:rPr>
        <w:t>电容视为短路</w:t>
      </w:r>
      <w:r w:rsidRPr="00EC7ED5">
        <w:rPr>
          <w:rFonts w:ascii="宋体"/>
          <w:b/>
          <w:bCs/>
          <w:color w:val="FF0000"/>
          <w:sz w:val="20"/>
          <w:szCs w:val="20"/>
        </w:rPr>
        <w:t>,</w:t>
      </w:r>
      <w:r w:rsidRPr="00EC7ED5">
        <w:rPr>
          <w:rFonts w:ascii="宋体" w:hAnsi="宋体" w:hint="eastAsia"/>
          <w:b/>
          <w:bCs/>
          <w:color w:val="FF0000"/>
          <w:sz w:val="20"/>
          <w:szCs w:val="20"/>
        </w:rPr>
        <w:t>理想直流电压源视为短路。</w:t>
      </w:r>
      <w:r w:rsidRPr="00EC7ED5">
        <w:rPr>
          <w:rFonts w:ascii="宋体" w:hAnsi="宋体"/>
          <w:b/>
          <w:bCs/>
          <w:color w:val="FF0000"/>
          <w:sz w:val="20"/>
          <w:szCs w:val="20"/>
        </w:rPr>
        <w:t xml:space="preserve"> </w:t>
      </w:r>
    </w:p>
    <w:p w14:paraId="257B790A" w14:textId="77777777" w:rsidR="00820141" w:rsidRPr="00E16A08" w:rsidRDefault="00820141" w:rsidP="00D90942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>*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作用</w:t>
      </w:r>
      <w:r w:rsidRPr="00E16A08">
        <w:rPr>
          <w:rFonts w:ascii="宋体"/>
          <w:b/>
          <w:bCs/>
          <w:color w:val="000000"/>
          <w:sz w:val="20"/>
          <w:szCs w:val="20"/>
        </w:rPr>
        <w:t>---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分析信号被放大的过程。</w:t>
      </w:r>
    </w:p>
    <w:p w14:paraId="0CDF3466" w14:textId="77777777" w:rsidR="00820141" w:rsidRPr="00E16A08" w:rsidRDefault="00820141" w:rsidP="00D90942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>*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交流负载线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---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连接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Q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点和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 xml:space="preserve">V 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CC</w:t>
      </w:r>
      <w:proofErr w:type="gramStart"/>
      <w:r w:rsidRPr="00E16A08">
        <w:rPr>
          <w:rFonts w:ascii="宋体" w:hAnsi="宋体"/>
          <w:b/>
          <w:bCs/>
          <w:color w:val="000000"/>
          <w:sz w:val="20"/>
          <w:szCs w:val="20"/>
        </w:rPr>
        <w:t>’</w:t>
      </w:r>
      <w:proofErr w:type="gramEnd"/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点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 xml:space="preserve">V 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CC</w:t>
      </w:r>
      <w:proofErr w:type="gramStart"/>
      <w:r w:rsidRPr="00E16A08">
        <w:rPr>
          <w:rFonts w:ascii="宋体" w:hAnsi="宋体"/>
          <w:b/>
          <w:bCs/>
          <w:color w:val="000000"/>
          <w:sz w:val="20"/>
          <w:szCs w:val="20"/>
        </w:rPr>
        <w:t>’</w:t>
      </w:r>
      <w:proofErr w:type="gramEnd"/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= 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U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CEQ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+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I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CQ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 xml:space="preserve">R 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L</w:t>
      </w:r>
      <w:proofErr w:type="gramStart"/>
      <w:r w:rsidRPr="00E16A08">
        <w:rPr>
          <w:rFonts w:ascii="宋体" w:hAnsi="宋体"/>
          <w:b/>
          <w:bCs/>
          <w:color w:val="000000"/>
          <w:sz w:val="20"/>
          <w:szCs w:val="20"/>
        </w:rPr>
        <w:t>’</w:t>
      </w:r>
      <w:proofErr w:type="gramEnd"/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的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 </w:t>
      </w:r>
    </w:p>
    <w:p w14:paraId="69E9F6A2" w14:textId="77777777" w:rsidR="00820141" w:rsidRPr="00E16A08" w:rsidRDefault="00820141" w:rsidP="00D90942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直线。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</w:p>
    <w:p w14:paraId="4FA78CED" w14:textId="77777777" w:rsidR="00820141" w:rsidRPr="00E16A08" w:rsidRDefault="00820141" w:rsidP="00D90942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3.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静态工作点与非线性失真</w:t>
      </w:r>
    </w:p>
    <w:p w14:paraId="69D64566" w14:textId="77777777" w:rsidR="00820141" w:rsidRPr="00E16A08" w:rsidRDefault="00504C68" w:rsidP="00D90942">
      <w:pPr>
        <w:rPr>
          <w:rFonts w:ascii="宋体"/>
          <w:b/>
          <w:bCs/>
          <w:color w:val="000000"/>
          <w:sz w:val="20"/>
          <w:szCs w:val="20"/>
        </w:rPr>
      </w:pPr>
      <w:r>
        <w:rPr>
          <w:rFonts w:ascii="宋体"/>
          <w:b/>
          <w:noProof/>
          <w:color w:val="000000"/>
          <w:sz w:val="20"/>
          <w:szCs w:val="20"/>
        </w:rPr>
        <w:pict w14:anchorId="4CA70C97">
          <v:shape id="图片 25" o:spid="_x0000_i1040" type="#_x0000_t75" style="width:268.5pt;height:116.25pt;visibility:visible">
            <v:imagedata r:id="rId28" o:title=""/>
          </v:shape>
        </w:pict>
      </w:r>
    </w:p>
    <w:p w14:paraId="5C314A12" w14:textId="77777777" w:rsidR="00820141" w:rsidRPr="00E16A08" w:rsidRDefault="00820141" w:rsidP="00D90942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（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1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）</w:t>
      </w:r>
      <w:r w:rsidRPr="00EC7ED5">
        <w:rPr>
          <w:rFonts w:ascii="宋体" w:hAnsi="宋体" w:hint="eastAsia"/>
          <w:b/>
          <w:bCs/>
          <w:color w:val="FF0000"/>
          <w:sz w:val="20"/>
          <w:szCs w:val="20"/>
        </w:rPr>
        <w:t>截止失真</w:t>
      </w:r>
    </w:p>
    <w:p w14:paraId="69F38395" w14:textId="77777777" w:rsidR="00820141" w:rsidRPr="00E16A08" w:rsidRDefault="00820141" w:rsidP="00D90942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>*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产生原因</w:t>
      </w:r>
      <w:r w:rsidRPr="00E16A08">
        <w:rPr>
          <w:rFonts w:ascii="宋体"/>
          <w:b/>
          <w:bCs/>
          <w:color w:val="000000"/>
          <w:sz w:val="20"/>
          <w:szCs w:val="20"/>
        </w:rPr>
        <w:t>---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Q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点设置过低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</w:p>
    <w:p w14:paraId="3E0BCC50" w14:textId="77777777" w:rsidR="00820141" w:rsidRPr="00E16A08" w:rsidRDefault="00820141" w:rsidP="00D90942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>*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失真现象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---NPN</w:t>
      </w:r>
      <w:proofErr w:type="gramStart"/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管削顶</w:t>
      </w:r>
      <w:proofErr w:type="gramEnd"/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，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PNP</w:t>
      </w:r>
      <w:proofErr w:type="gramStart"/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管削底</w:t>
      </w:r>
      <w:proofErr w:type="gramEnd"/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。</w:t>
      </w:r>
    </w:p>
    <w:p w14:paraId="65A9E317" w14:textId="77777777" w:rsidR="00820141" w:rsidRPr="00E16A08" w:rsidRDefault="00820141" w:rsidP="00D90942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>*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消除方法</w:t>
      </w:r>
      <w:r w:rsidRPr="00E16A08">
        <w:rPr>
          <w:rFonts w:ascii="宋体"/>
          <w:b/>
          <w:bCs/>
          <w:color w:val="000000"/>
          <w:sz w:val="20"/>
          <w:szCs w:val="20"/>
        </w:rPr>
        <w:t>--</w:t>
      </w:r>
      <w:r w:rsidRPr="00EC7ED5">
        <w:rPr>
          <w:rFonts w:ascii="宋体"/>
          <w:b/>
          <w:bCs/>
          <w:color w:val="FF0000"/>
          <w:sz w:val="20"/>
          <w:szCs w:val="20"/>
        </w:rPr>
        <w:t>-</w:t>
      </w:r>
      <w:r w:rsidRPr="00EC7ED5">
        <w:rPr>
          <w:rFonts w:ascii="宋体" w:hAnsi="宋体" w:hint="eastAsia"/>
          <w:b/>
          <w:bCs/>
          <w:color w:val="FF0000"/>
          <w:sz w:val="20"/>
          <w:szCs w:val="20"/>
        </w:rPr>
        <w:t>减小</w:t>
      </w:r>
      <w:r w:rsidRPr="00EC7ED5">
        <w:rPr>
          <w:rFonts w:ascii="宋体" w:hAnsi="宋体"/>
          <w:b/>
          <w:bCs/>
          <w:i/>
          <w:iCs/>
          <w:color w:val="FF0000"/>
          <w:sz w:val="20"/>
          <w:szCs w:val="20"/>
        </w:rPr>
        <w:t>R</w:t>
      </w:r>
      <w:r w:rsidRPr="00EC7ED5">
        <w:rPr>
          <w:rFonts w:ascii="宋体" w:hAnsi="宋体"/>
          <w:b/>
          <w:bCs/>
          <w:color w:val="FF0000"/>
          <w:sz w:val="20"/>
          <w:szCs w:val="20"/>
        </w:rPr>
        <w:t>b</w:t>
      </w:r>
      <w:r w:rsidRPr="00EC7ED5">
        <w:rPr>
          <w:rFonts w:ascii="宋体" w:hAnsi="宋体" w:hint="eastAsia"/>
          <w:b/>
          <w:bCs/>
          <w:color w:val="FF0000"/>
          <w:sz w:val="20"/>
          <w:szCs w:val="20"/>
        </w:rPr>
        <w:t>，提高</w:t>
      </w:r>
      <w:r w:rsidRPr="00EC7ED5">
        <w:rPr>
          <w:rFonts w:ascii="宋体" w:hAnsi="宋体"/>
          <w:b/>
          <w:bCs/>
          <w:i/>
          <w:iCs/>
          <w:color w:val="FF0000"/>
          <w:sz w:val="20"/>
          <w:szCs w:val="20"/>
        </w:rPr>
        <w:t>Q</w:t>
      </w:r>
      <w:r w:rsidRPr="00EC7ED5">
        <w:rPr>
          <w:rFonts w:ascii="宋体" w:hAnsi="宋体" w:hint="eastAsia"/>
          <w:b/>
          <w:bCs/>
          <w:i/>
          <w:iCs/>
          <w:color w:val="FF0000"/>
          <w:sz w:val="20"/>
          <w:szCs w:val="20"/>
        </w:rPr>
        <w:t>。</w:t>
      </w:r>
    </w:p>
    <w:p w14:paraId="4179D4E1" w14:textId="77777777" w:rsidR="00820141" w:rsidRPr="00E16A08" w:rsidRDefault="00820141" w:rsidP="00D90942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（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2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）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饱和失真</w:t>
      </w:r>
    </w:p>
    <w:p w14:paraId="79E88850" w14:textId="77777777" w:rsidR="00820141" w:rsidRPr="00E16A08" w:rsidRDefault="00820141" w:rsidP="00D90942">
      <w:pPr>
        <w:rPr>
          <w:rFonts w:ascii="宋体" w:hAnsi="宋体"/>
          <w:b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>*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产生原因</w:t>
      </w:r>
      <w:r w:rsidRPr="00E16A08">
        <w:rPr>
          <w:rFonts w:ascii="宋体"/>
          <w:b/>
          <w:bCs/>
          <w:color w:val="000000"/>
          <w:sz w:val="20"/>
          <w:szCs w:val="20"/>
        </w:rPr>
        <w:t>---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Q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点设置过高</w:t>
      </w:r>
      <w:r w:rsidRPr="00E16A08">
        <w:rPr>
          <w:rFonts w:ascii="宋体" w:hAnsi="宋体"/>
          <w:b/>
          <w:color w:val="000000"/>
          <w:sz w:val="20"/>
          <w:szCs w:val="20"/>
        </w:rPr>
        <w:t xml:space="preserve"> </w:t>
      </w:r>
    </w:p>
    <w:p w14:paraId="68C25753" w14:textId="77777777" w:rsidR="00820141" w:rsidRPr="00E16A08" w:rsidRDefault="00820141" w:rsidP="00D90942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>*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失真现象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---NPN</w:t>
      </w:r>
      <w:proofErr w:type="gramStart"/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管削底</w:t>
      </w:r>
      <w:proofErr w:type="gramEnd"/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，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PNP</w:t>
      </w:r>
      <w:proofErr w:type="gramStart"/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管削顶</w:t>
      </w:r>
      <w:proofErr w:type="gramEnd"/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。</w:t>
      </w:r>
    </w:p>
    <w:p w14:paraId="029D0B82" w14:textId="77777777" w:rsidR="00820141" w:rsidRPr="00E16A08" w:rsidRDefault="00820141" w:rsidP="00D90942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>*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消除方法</w:t>
      </w:r>
      <w:r w:rsidRPr="00E16A08">
        <w:rPr>
          <w:rFonts w:ascii="宋体"/>
          <w:b/>
          <w:bCs/>
          <w:color w:val="000000"/>
          <w:sz w:val="20"/>
          <w:szCs w:val="20"/>
        </w:rPr>
        <w:t>---</w:t>
      </w:r>
      <w:r w:rsidRPr="00EC7ED5">
        <w:rPr>
          <w:rFonts w:ascii="宋体" w:hAnsi="宋体" w:hint="eastAsia"/>
          <w:b/>
          <w:bCs/>
          <w:color w:val="FF0000"/>
          <w:sz w:val="20"/>
          <w:szCs w:val="20"/>
        </w:rPr>
        <w:t>增大</w:t>
      </w:r>
      <w:r w:rsidRPr="00EC7ED5">
        <w:rPr>
          <w:rFonts w:ascii="宋体" w:hAnsi="宋体"/>
          <w:b/>
          <w:bCs/>
          <w:i/>
          <w:iCs/>
          <w:color w:val="FF0000"/>
          <w:sz w:val="20"/>
          <w:szCs w:val="20"/>
        </w:rPr>
        <w:t>R</w:t>
      </w:r>
      <w:r w:rsidRPr="00EC7ED5">
        <w:rPr>
          <w:rFonts w:ascii="宋体" w:hAnsi="宋体"/>
          <w:b/>
          <w:bCs/>
          <w:color w:val="FF0000"/>
          <w:sz w:val="20"/>
          <w:szCs w:val="20"/>
          <w:vertAlign w:val="subscript"/>
        </w:rPr>
        <w:t>b</w:t>
      </w:r>
      <w:r w:rsidRPr="00EC7ED5">
        <w:rPr>
          <w:rFonts w:ascii="宋体" w:hAnsi="宋体" w:hint="eastAsia"/>
          <w:b/>
          <w:bCs/>
          <w:color w:val="FF0000"/>
          <w:sz w:val="20"/>
          <w:szCs w:val="20"/>
        </w:rPr>
        <w:t>、减小</w:t>
      </w:r>
      <w:proofErr w:type="spellStart"/>
      <w:r w:rsidRPr="00EC7ED5">
        <w:rPr>
          <w:rFonts w:ascii="宋体" w:hAnsi="宋体"/>
          <w:b/>
          <w:bCs/>
          <w:i/>
          <w:iCs/>
          <w:color w:val="FF0000"/>
          <w:sz w:val="20"/>
          <w:szCs w:val="20"/>
        </w:rPr>
        <w:t>R</w:t>
      </w:r>
      <w:r w:rsidRPr="00EC7ED5">
        <w:rPr>
          <w:rFonts w:ascii="宋体" w:hAnsi="宋体"/>
          <w:b/>
          <w:bCs/>
          <w:color w:val="FF0000"/>
          <w:sz w:val="20"/>
          <w:szCs w:val="20"/>
        </w:rPr>
        <w:t>c</w:t>
      </w:r>
      <w:proofErr w:type="spellEnd"/>
      <w:r w:rsidRPr="00EC7ED5">
        <w:rPr>
          <w:rFonts w:ascii="宋体" w:hAnsi="宋体" w:hint="eastAsia"/>
          <w:b/>
          <w:bCs/>
          <w:color w:val="FF0000"/>
          <w:sz w:val="20"/>
          <w:szCs w:val="20"/>
        </w:rPr>
        <w:t>、增大</w:t>
      </w:r>
      <w:r w:rsidRPr="00EC7ED5">
        <w:rPr>
          <w:rFonts w:ascii="宋体" w:hAnsi="宋体"/>
          <w:b/>
          <w:bCs/>
          <w:i/>
          <w:iCs/>
          <w:color w:val="FF0000"/>
          <w:sz w:val="20"/>
          <w:szCs w:val="20"/>
        </w:rPr>
        <w:t>V</w:t>
      </w:r>
      <w:r w:rsidRPr="00EC7ED5">
        <w:rPr>
          <w:rFonts w:ascii="宋体" w:hAnsi="宋体"/>
          <w:b/>
          <w:bCs/>
          <w:color w:val="FF0000"/>
          <w:sz w:val="20"/>
          <w:szCs w:val="20"/>
          <w:vertAlign w:val="subscript"/>
        </w:rPr>
        <w:t xml:space="preserve">CC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。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 xml:space="preserve"> </w:t>
      </w:r>
    </w:p>
    <w:p w14:paraId="5DCF3378" w14:textId="77777777" w:rsidR="00820141" w:rsidRPr="00E16A08" w:rsidRDefault="00820141" w:rsidP="00D90942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4.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放大器的动态范围</w:t>
      </w:r>
    </w:p>
    <w:p w14:paraId="70F67A1B" w14:textId="77777777" w:rsidR="00820141" w:rsidRPr="00E16A08" w:rsidRDefault="00820141" w:rsidP="00D90942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（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1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）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  <w:proofErr w:type="spellStart"/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U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opp</w:t>
      </w:r>
      <w:proofErr w:type="spellEnd"/>
      <w:r w:rsidRPr="00E16A08">
        <w:rPr>
          <w:rFonts w:ascii="宋体" w:hAnsi="宋体"/>
          <w:b/>
          <w:bCs/>
          <w:color w:val="000000"/>
          <w:sz w:val="20"/>
          <w:szCs w:val="20"/>
        </w:rPr>
        <w:t>---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是指放大器最大不失真输出电压的峰峰值。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</w:p>
    <w:p w14:paraId="3AB743C9" w14:textId="77777777" w:rsidR="00820141" w:rsidRPr="00E16A08" w:rsidRDefault="00820141" w:rsidP="00D90942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（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2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）范围</w:t>
      </w:r>
    </w:p>
    <w:p w14:paraId="23B0581A" w14:textId="77777777" w:rsidR="00820141" w:rsidRPr="00E16A08" w:rsidRDefault="00820141" w:rsidP="00D90942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*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当（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U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  <w:vertAlign w:val="subscript"/>
        </w:rPr>
        <w:t>CEQ</w:t>
      </w:r>
      <w:r w:rsidRPr="00E16A08">
        <w:rPr>
          <w:rFonts w:ascii="宋体" w:hAnsi="宋体" w:hint="eastAsia"/>
          <w:b/>
          <w:bCs/>
          <w:i/>
          <w:iCs/>
          <w:color w:val="000000"/>
          <w:sz w:val="20"/>
          <w:szCs w:val="20"/>
        </w:rPr>
        <w:t>－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U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  <w:vertAlign w:val="subscript"/>
        </w:rPr>
        <w:t>CES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）＞（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V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  <w:vertAlign w:val="subscript"/>
        </w:rPr>
        <w:t>CC</w:t>
      </w:r>
      <w:proofErr w:type="gramStart"/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’</w:t>
      </w:r>
      <w:proofErr w:type="gramEnd"/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 xml:space="preserve"> </w:t>
      </w:r>
      <w:r w:rsidRPr="00E16A08">
        <w:rPr>
          <w:rFonts w:ascii="宋体" w:hAnsi="宋体" w:hint="eastAsia"/>
          <w:b/>
          <w:bCs/>
          <w:i/>
          <w:iCs/>
          <w:color w:val="000000"/>
          <w:sz w:val="20"/>
          <w:szCs w:val="20"/>
        </w:rPr>
        <w:t>－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 xml:space="preserve"> U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  <w:vertAlign w:val="subscript"/>
        </w:rPr>
        <w:t>CEQ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）时，受截止失真限制，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U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  <w:vertAlign w:val="subscript"/>
        </w:rPr>
        <w:t>OPP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=2U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  <w:vertAlign w:val="subscript"/>
        </w:rPr>
        <w:t>OMAX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=2I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  <w:vertAlign w:val="subscript"/>
        </w:rPr>
        <w:t>CQ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R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  <w:vertAlign w:val="subscript"/>
        </w:rPr>
        <w:t>L</w:t>
      </w:r>
      <w:proofErr w:type="gramStart"/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’</w:t>
      </w:r>
      <w:proofErr w:type="gramEnd"/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。</w:t>
      </w:r>
    </w:p>
    <w:p w14:paraId="3F30AE5E" w14:textId="77777777" w:rsidR="00820141" w:rsidRPr="00E16A08" w:rsidRDefault="00504C68">
      <w:pPr>
        <w:rPr>
          <w:rFonts w:ascii="宋体"/>
          <w:b/>
          <w:color w:val="000000"/>
          <w:sz w:val="20"/>
          <w:szCs w:val="20"/>
        </w:rPr>
      </w:pPr>
      <w:r>
        <w:rPr>
          <w:rFonts w:ascii="宋体"/>
          <w:b/>
          <w:noProof/>
          <w:color w:val="000000"/>
          <w:sz w:val="20"/>
          <w:szCs w:val="20"/>
        </w:rPr>
        <w:lastRenderedPageBreak/>
        <w:pict w14:anchorId="3F9AD38C">
          <v:shape id="图片 26" o:spid="_x0000_i1041" type="#_x0000_t75" style="width:246pt;height:111pt;visibility:visible">
            <v:imagedata r:id="rId28" o:title=""/>
          </v:shape>
        </w:pict>
      </w:r>
    </w:p>
    <w:p w14:paraId="499E2C95" w14:textId="77777777" w:rsidR="00820141" w:rsidRPr="00E16A08" w:rsidRDefault="00820141" w:rsidP="00D90942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>*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当（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U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  <w:vertAlign w:val="subscript"/>
        </w:rPr>
        <w:t>CEQ</w:t>
      </w:r>
      <w:r w:rsidRPr="00E16A08">
        <w:rPr>
          <w:rFonts w:ascii="宋体" w:hAnsi="宋体" w:hint="eastAsia"/>
          <w:b/>
          <w:bCs/>
          <w:i/>
          <w:iCs/>
          <w:color w:val="000000"/>
          <w:sz w:val="20"/>
          <w:szCs w:val="20"/>
        </w:rPr>
        <w:t>－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U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  <w:vertAlign w:val="subscript"/>
        </w:rPr>
        <w:t>CES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）＜（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V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  <w:vertAlign w:val="subscript"/>
        </w:rPr>
        <w:t>CC</w:t>
      </w:r>
      <w:proofErr w:type="gramStart"/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’</w:t>
      </w:r>
      <w:proofErr w:type="gramEnd"/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 xml:space="preserve"> </w:t>
      </w:r>
      <w:r w:rsidRPr="00E16A08">
        <w:rPr>
          <w:rFonts w:ascii="宋体" w:hAnsi="宋体" w:hint="eastAsia"/>
          <w:b/>
          <w:bCs/>
          <w:i/>
          <w:iCs/>
          <w:color w:val="000000"/>
          <w:sz w:val="20"/>
          <w:szCs w:val="20"/>
        </w:rPr>
        <w:t>－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 xml:space="preserve"> U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  <w:vertAlign w:val="subscript"/>
        </w:rPr>
        <w:t>CEQ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）时，受饱和失真限制，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U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  <w:vertAlign w:val="subscript"/>
        </w:rPr>
        <w:t>OPP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=2U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  <w:vertAlign w:val="subscript"/>
        </w:rPr>
        <w:t>OMAX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 xml:space="preserve">=2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（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U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  <w:vertAlign w:val="subscript"/>
        </w:rPr>
        <w:t>CEQ</w:t>
      </w:r>
      <w:r w:rsidRPr="00E16A08">
        <w:rPr>
          <w:rFonts w:ascii="宋体" w:hAnsi="宋体" w:hint="eastAsia"/>
          <w:b/>
          <w:bCs/>
          <w:i/>
          <w:iCs/>
          <w:color w:val="000000"/>
          <w:sz w:val="20"/>
          <w:szCs w:val="20"/>
        </w:rPr>
        <w:t>－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U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  <w:vertAlign w:val="subscript"/>
        </w:rPr>
        <w:t>CES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）。</w:t>
      </w:r>
    </w:p>
    <w:p w14:paraId="54212133" w14:textId="77777777" w:rsidR="00820141" w:rsidRPr="00E16A08" w:rsidRDefault="00820141" w:rsidP="00D90942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>*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当（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U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  <w:vertAlign w:val="subscript"/>
        </w:rPr>
        <w:t>CEQ</w:t>
      </w:r>
      <w:r w:rsidRPr="00E16A08">
        <w:rPr>
          <w:rFonts w:ascii="宋体" w:hAnsi="宋体" w:hint="eastAsia"/>
          <w:b/>
          <w:bCs/>
          <w:i/>
          <w:iCs/>
          <w:color w:val="000000"/>
          <w:sz w:val="20"/>
          <w:szCs w:val="20"/>
        </w:rPr>
        <w:t>－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U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  <w:vertAlign w:val="subscript"/>
        </w:rPr>
        <w:t>CES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）＝（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V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  <w:vertAlign w:val="subscript"/>
        </w:rPr>
        <w:t>CC</w:t>
      </w:r>
      <w:proofErr w:type="gramStart"/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’</w:t>
      </w:r>
      <w:proofErr w:type="gramEnd"/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 xml:space="preserve"> </w:t>
      </w:r>
      <w:r w:rsidRPr="00E16A08">
        <w:rPr>
          <w:rFonts w:ascii="宋体" w:hAnsi="宋体" w:hint="eastAsia"/>
          <w:b/>
          <w:bCs/>
          <w:i/>
          <w:iCs/>
          <w:color w:val="000000"/>
          <w:sz w:val="20"/>
          <w:szCs w:val="20"/>
        </w:rPr>
        <w:t>－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 xml:space="preserve"> U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  <w:vertAlign w:val="subscript"/>
        </w:rPr>
        <w:t>CEQ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），放大器将有最大的不失真输出电压。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</w:p>
    <w:p w14:paraId="16038FE6" w14:textId="77777777" w:rsidR="00820141" w:rsidRPr="00E16A08" w:rsidRDefault="00820141" w:rsidP="00D90942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六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.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放大电路的等效电路法</w:t>
      </w:r>
    </w:p>
    <w:p w14:paraId="21B43363" w14:textId="77777777" w:rsidR="00820141" w:rsidRPr="00E16A08" w:rsidRDefault="00820141" w:rsidP="00D90942">
      <w:pPr>
        <w:numPr>
          <w:ilvl w:val="0"/>
          <w:numId w:val="5"/>
        </w:num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静态分析</w:t>
      </w:r>
    </w:p>
    <w:p w14:paraId="192425B9" w14:textId="77777777" w:rsidR="00820141" w:rsidRPr="00E16A08" w:rsidRDefault="00504C68" w:rsidP="00D90942">
      <w:pPr>
        <w:rPr>
          <w:rFonts w:ascii="宋体"/>
          <w:b/>
          <w:color w:val="000000"/>
          <w:sz w:val="20"/>
          <w:szCs w:val="20"/>
        </w:rPr>
      </w:pPr>
      <w:r>
        <w:rPr>
          <w:noProof/>
        </w:rPr>
        <w:pict w14:anchorId="31B281C5">
          <v:shape id="图片 30" o:spid="_x0000_s1032" type="#_x0000_t75" style="position:absolute;left:0;text-align:left;margin-left:191.95pt;margin-top:3.65pt;width:178.5pt;height:100.45pt;z-index:4;visibility:visible">
            <v:imagedata r:id="rId29" o:title=""/>
            <w10:wrap type="square"/>
          </v:shape>
        </w:pict>
      </w:r>
      <w:r w:rsidR="00820141" w:rsidRPr="00E16A08">
        <w:rPr>
          <w:rFonts w:ascii="宋体" w:hAnsi="宋体" w:hint="eastAsia"/>
          <w:b/>
          <w:bCs/>
          <w:color w:val="000000"/>
          <w:sz w:val="20"/>
          <w:szCs w:val="20"/>
        </w:rPr>
        <w:t>（</w:t>
      </w:r>
      <w:r w:rsidR="00820141" w:rsidRPr="00E16A08">
        <w:rPr>
          <w:rFonts w:ascii="宋体" w:hAnsi="宋体"/>
          <w:b/>
          <w:bCs/>
          <w:color w:val="000000"/>
          <w:sz w:val="20"/>
          <w:szCs w:val="20"/>
        </w:rPr>
        <w:t>1</w:t>
      </w:r>
      <w:r w:rsidR="00820141" w:rsidRPr="00E16A08">
        <w:rPr>
          <w:rFonts w:ascii="宋体" w:hAnsi="宋体" w:hint="eastAsia"/>
          <w:b/>
          <w:bCs/>
          <w:color w:val="000000"/>
          <w:sz w:val="20"/>
          <w:szCs w:val="20"/>
        </w:rPr>
        <w:t>）静态工作点的近似估算</w:t>
      </w:r>
    </w:p>
    <w:p w14:paraId="1AC7EBFF" w14:textId="77777777" w:rsidR="00820141" w:rsidRPr="00E16A08" w:rsidRDefault="00504C68">
      <w:pPr>
        <w:rPr>
          <w:rFonts w:ascii="宋体"/>
          <w:b/>
          <w:color w:val="000000"/>
          <w:sz w:val="20"/>
          <w:szCs w:val="20"/>
        </w:rPr>
      </w:pPr>
      <w:r>
        <w:rPr>
          <w:rFonts w:ascii="宋体"/>
          <w:b/>
          <w:noProof/>
          <w:color w:val="000000"/>
          <w:sz w:val="20"/>
          <w:szCs w:val="20"/>
        </w:rPr>
        <w:pict w14:anchorId="2829293A">
          <v:shape id="图片 27" o:spid="_x0000_i1042" type="#_x0000_t75" style="width:96pt;height:27.75pt;visibility:visible">
            <v:imagedata r:id="rId30" o:title=""/>
          </v:shape>
        </w:pict>
      </w:r>
    </w:p>
    <w:p w14:paraId="02B55B8D" w14:textId="77777777" w:rsidR="00820141" w:rsidRPr="00E16A08" w:rsidRDefault="00504C68">
      <w:pPr>
        <w:rPr>
          <w:rFonts w:ascii="宋体"/>
          <w:b/>
          <w:color w:val="000000"/>
          <w:sz w:val="20"/>
          <w:szCs w:val="20"/>
        </w:rPr>
      </w:pPr>
      <w:r>
        <w:rPr>
          <w:noProof/>
        </w:rPr>
        <w:pict w14:anchorId="4E1F548F">
          <v:shape id="图片 28" o:spid="_x0000_s1033" type="#_x0000_t75" style="position:absolute;left:0;text-align:left;margin-left:1.75pt;margin-top:4.15pt;width:70.5pt;height:16.65pt;z-index:3;visibility:visible">
            <v:imagedata r:id="rId31" o:title=""/>
            <w10:wrap type="square"/>
          </v:shape>
        </w:pict>
      </w:r>
    </w:p>
    <w:p w14:paraId="0285CF66" w14:textId="77777777" w:rsidR="00820141" w:rsidRPr="00E16A08" w:rsidRDefault="00820141">
      <w:pPr>
        <w:rPr>
          <w:rFonts w:ascii="宋体"/>
          <w:b/>
          <w:color w:val="000000"/>
          <w:sz w:val="20"/>
          <w:szCs w:val="20"/>
        </w:rPr>
      </w:pPr>
    </w:p>
    <w:p w14:paraId="62721EBF" w14:textId="77777777" w:rsidR="00820141" w:rsidRPr="00E16A08" w:rsidRDefault="00504C68">
      <w:pPr>
        <w:rPr>
          <w:rFonts w:ascii="宋体"/>
          <w:b/>
          <w:color w:val="000000"/>
          <w:sz w:val="20"/>
          <w:szCs w:val="20"/>
        </w:rPr>
      </w:pPr>
      <w:r>
        <w:rPr>
          <w:noProof/>
        </w:rPr>
        <w:pict w14:anchorId="22FBDE86">
          <v:shape id="图片 29" o:spid="_x0000_s1034" type="#_x0000_t75" style="position:absolute;left:0;text-align:left;margin-left:-7.4pt;margin-top:13.25pt;width:124.75pt;height:16.6pt;z-index:5;visibility:visible">
            <v:imagedata r:id="rId32" o:title=""/>
            <w10:wrap type="square"/>
          </v:shape>
        </w:pict>
      </w:r>
    </w:p>
    <w:p w14:paraId="4F127A0B" w14:textId="77777777" w:rsidR="00820141" w:rsidRPr="00E16A08" w:rsidRDefault="00820141">
      <w:pPr>
        <w:rPr>
          <w:rFonts w:ascii="宋体"/>
          <w:b/>
          <w:color w:val="000000"/>
          <w:sz w:val="20"/>
          <w:szCs w:val="20"/>
        </w:rPr>
      </w:pPr>
    </w:p>
    <w:p w14:paraId="12E0E971" w14:textId="77777777" w:rsidR="00820141" w:rsidRPr="00E16A08" w:rsidRDefault="00820141" w:rsidP="00D90942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（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2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）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Q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点在放大区的条件</w:t>
      </w:r>
    </w:p>
    <w:p w14:paraId="596847AD" w14:textId="77777777" w:rsidR="00820141" w:rsidRPr="00E16A08" w:rsidRDefault="00820141" w:rsidP="00D90942">
      <w:pPr>
        <w:rPr>
          <w:rFonts w:ascii="宋体"/>
          <w:b/>
          <w:bCs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  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欲使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Q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点不进入饱和区，应满足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R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  <w:vertAlign w:val="subscript"/>
        </w:rPr>
        <w:t>B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＞</w:t>
      </w:r>
      <w:r w:rsidRPr="00E16A08">
        <w:rPr>
          <w:rFonts w:ascii="宋体" w:hint="eastAsia"/>
          <w:b/>
          <w:bCs/>
          <w:i/>
          <w:iCs/>
          <w:color w:val="000000"/>
          <w:sz w:val="20"/>
          <w:szCs w:val="20"/>
        </w:rPr>
        <w:t>β</w:t>
      </w:r>
      <w:proofErr w:type="spellStart"/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Rc</w:t>
      </w:r>
      <w:proofErr w:type="spellEnd"/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  <w:vertAlign w:val="subscript"/>
        </w:rPr>
        <w:t xml:space="preserve">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。</w:t>
      </w:r>
    </w:p>
    <w:p w14:paraId="10929776" w14:textId="77777777" w:rsidR="00820141" w:rsidRPr="00E16A08" w:rsidRDefault="00820141" w:rsidP="00D90942">
      <w:pPr>
        <w:pStyle w:val="a7"/>
        <w:numPr>
          <w:ilvl w:val="0"/>
          <w:numId w:val="5"/>
        </w:numPr>
        <w:ind w:firstLineChars="0"/>
        <w:rPr>
          <w:rFonts w:ascii="宋体" w:hAnsi="宋体"/>
          <w:b/>
          <w:bCs/>
          <w:i/>
          <w:iCs/>
          <w:color w:val="000000"/>
          <w:sz w:val="20"/>
          <w:szCs w:val="20"/>
          <w:vertAlign w:val="subscript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放大电路的动态分析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  <w:vertAlign w:val="subscript"/>
        </w:rPr>
        <w:t xml:space="preserve"> </w:t>
      </w:r>
    </w:p>
    <w:p w14:paraId="62C934A6" w14:textId="77777777" w:rsidR="00820141" w:rsidRPr="00E16A08" w:rsidRDefault="00504C68" w:rsidP="00D90942">
      <w:pPr>
        <w:pStyle w:val="a7"/>
        <w:ind w:left="720" w:firstLineChars="0" w:firstLine="0"/>
        <w:rPr>
          <w:rFonts w:ascii="宋体"/>
          <w:b/>
          <w:color w:val="000000"/>
          <w:sz w:val="20"/>
          <w:szCs w:val="20"/>
        </w:rPr>
      </w:pPr>
      <w:r>
        <w:rPr>
          <w:rFonts w:ascii="宋体"/>
          <w:b/>
          <w:noProof/>
          <w:color w:val="000000"/>
          <w:sz w:val="20"/>
          <w:szCs w:val="20"/>
        </w:rPr>
        <w:pict w14:anchorId="339475B9">
          <v:shape id="图片 31" o:spid="_x0000_i1043" type="#_x0000_t75" style="width:272.25pt;height:83.25pt;visibility:visible">
            <v:imagedata r:id="rId33" o:title=""/>
          </v:shape>
        </w:pict>
      </w:r>
    </w:p>
    <w:p w14:paraId="5BF5B9A4" w14:textId="77777777" w:rsidR="00820141" w:rsidRPr="00E16A08" w:rsidRDefault="00820141" w:rsidP="00D90942">
      <w:pPr>
        <w:rPr>
          <w:rFonts w:ascii="宋体"/>
          <w:b/>
          <w:bCs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*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放大倍数</w:t>
      </w:r>
    </w:p>
    <w:p w14:paraId="7CDFB3A6" w14:textId="77777777" w:rsidR="00820141" w:rsidRPr="00E16A08" w:rsidRDefault="00504C68" w:rsidP="00D90942">
      <w:pPr>
        <w:rPr>
          <w:rFonts w:ascii="宋体"/>
          <w:b/>
          <w:color w:val="000000"/>
          <w:sz w:val="20"/>
          <w:szCs w:val="20"/>
        </w:rPr>
      </w:pPr>
      <w:r>
        <w:rPr>
          <w:rFonts w:ascii="宋体"/>
          <w:b/>
          <w:noProof/>
          <w:color w:val="000000"/>
          <w:sz w:val="20"/>
          <w:szCs w:val="20"/>
        </w:rPr>
        <w:pict w14:anchorId="61751924">
          <v:shape id="对象 36" o:spid="_x0000_i1044" type="#_x0000_t75" style="width:124.5pt;height:34.5pt;visibility:visible" o:gfxdata="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">
            <v:imagedata r:id="rId34" o:title="" cropbottom="-1560f" cropleft="-29280f"/>
            <o:lock v:ext="edit" aspectratio="f"/>
          </v:shape>
        </w:pict>
      </w:r>
      <w:r w:rsidR="00820141" w:rsidRPr="00E16A08">
        <w:rPr>
          <w:rFonts w:ascii="宋体" w:hAnsi="宋体"/>
          <w:b/>
          <w:color w:val="000000"/>
          <w:sz w:val="20"/>
          <w:szCs w:val="20"/>
        </w:rPr>
        <w:t xml:space="preserve">     </w:t>
      </w:r>
      <w:r>
        <w:rPr>
          <w:rFonts w:ascii="宋体"/>
          <w:b/>
          <w:noProof/>
          <w:color w:val="000000"/>
          <w:sz w:val="20"/>
          <w:szCs w:val="20"/>
        </w:rPr>
        <w:pict w14:anchorId="6452593C">
          <v:shape id="图片 35" o:spid="_x0000_i1045" type="#_x0000_t75" style="width:201.75pt;height:37.5pt;visibility:visible">
            <v:imagedata r:id="rId35" o:title=""/>
          </v:shape>
        </w:pict>
      </w:r>
    </w:p>
    <w:p w14:paraId="2CFBD6CD" w14:textId="77777777" w:rsidR="00820141" w:rsidRPr="00E16A08" w:rsidRDefault="00820141" w:rsidP="00D90942">
      <w:pPr>
        <w:rPr>
          <w:rFonts w:ascii="宋体"/>
          <w:b/>
          <w:bCs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*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输入电阻</w:t>
      </w:r>
    </w:p>
    <w:p w14:paraId="546C34BD" w14:textId="77777777" w:rsidR="00820141" w:rsidRPr="00E16A08" w:rsidRDefault="00504C68" w:rsidP="00D90942">
      <w:pPr>
        <w:rPr>
          <w:rFonts w:ascii="宋体"/>
          <w:b/>
          <w:color w:val="000000"/>
          <w:sz w:val="20"/>
          <w:szCs w:val="20"/>
        </w:rPr>
      </w:pPr>
      <w:r>
        <w:rPr>
          <w:rFonts w:ascii="宋体"/>
          <w:b/>
          <w:noProof/>
          <w:color w:val="000000"/>
          <w:sz w:val="20"/>
          <w:szCs w:val="20"/>
        </w:rPr>
        <w:pict w14:anchorId="463646DC">
          <v:shape id="图片 37" o:spid="_x0000_i1046" type="#_x0000_t75" style="width:195pt;height:39.75pt;visibility:visible">
            <v:imagedata r:id="rId36" o:title=""/>
          </v:shape>
        </w:pict>
      </w:r>
    </w:p>
    <w:p w14:paraId="56300E53" w14:textId="77777777" w:rsidR="00820141" w:rsidRPr="00E16A08" w:rsidRDefault="00820141" w:rsidP="00D90942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*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输出电阻</w:t>
      </w:r>
    </w:p>
    <w:p w14:paraId="0CA273ED" w14:textId="77777777" w:rsidR="00820141" w:rsidRPr="00E16A08" w:rsidRDefault="00504C68" w:rsidP="00D90942">
      <w:pPr>
        <w:rPr>
          <w:rFonts w:ascii="宋体"/>
          <w:b/>
          <w:color w:val="000000"/>
          <w:sz w:val="20"/>
          <w:szCs w:val="20"/>
        </w:rPr>
      </w:pPr>
      <w:r>
        <w:rPr>
          <w:noProof/>
        </w:rPr>
        <w:pict w14:anchorId="2B494DA0">
          <v:shape id="图片 46" o:spid="_x0000_s1035" type="#_x0000_t75" style="position:absolute;left:0;text-align:left;margin-left:160.25pt;margin-top:33.35pt;width:134.9pt;height:112.8pt;z-index:6;visibility:visible">
            <v:imagedata r:id="rId37" o:title=""/>
            <w10:wrap type="square"/>
          </v:shape>
        </w:pict>
      </w:r>
      <w:r>
        <w:rPr>
          <w:rFonts w:ascii="宋体"/>
          <w:b/>
          <w:noProof/>
          <w:color w:val="000000"/>
          <w:sz w:val="20"/>
          <w:szCs w:val="20"/>
        </w:rPr>
        <w:pict w14:anchorId="3633B596">
          <v:shape id="图片 38" o:spid="_x0000_i1047" type="#_x0000_t75" style="width:78pt;height:37.5pt;visibility:visible">
            <v:imagedata r:id="rId38" o:title=""/>
          </v:shape>
        </w:pict>
      </w:r>
    </w:p>
    <w:p w14:paraId="4F46028B" w14:textId="77777777" w:rsidR="00820141" w:rsidRPr="00E16A08" w:rsidRDefault="00820141" w:rsidP="00D90942">
      <w:pPr>
        <w:numPr>
          <w:ilvl w:val="0"/>
          <w:numId w:val="6"/>
        </w:num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分压</w:t>
      </w:r>
      <w:proofErr w:type="gramStart"/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式稳定</w:t>
      </w:r>
      <w:proofErr w:type="gramEnd"/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工作点共射</w:t>
      </w:r>
    </w:p>
    <w:p w14:paraId="4BDC7838" w14:textId="77777777" w:rsidR="00820141" w:rsidRPr="00E16A08" w:rsidRDefault="00820141" w:rsidP="00D90942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    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放大电路的等效电路法</w:t>
      </w:r>
    </w:p>
    <w:p w14:paraId="63FCE17F" w14:textId="77777777" w:rsidR="00820141" w:rsidRPr="00E16A08" w:rsidRDefault="00820141" w:rsidP="00D90942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>1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．静态分析</w:t>
      </w:r>
    </w:p>
    <w:p w14:paraId="7763A737" w14:textId="77777777" w:rsidR="00820141" w:rsidRPr="00E16A08" w:rsidRDefault="00820141" w:rsidP="00D90942">
      <w:pPr>
        <w:rPr>
          <w:rFonts w:ascii="宋体"/>
          <w:b/>
          <w:color w:val="000000"/>
          <w:sz w:val="20"/>
          <w:szCs w:val="20"/>
        </w:rPr>
      </w:pPr>
    </w:p>
    <w:p w14:paraId="4512E044" w14:textId="77777777" w:rsidR="00820141" w:rsidRPr="00E16A08" w:rsidRDefault="00820141" w:rsidP="00D90942">
      <w:pPr>
        <w:rPr>
          <w:rFonts w:ascii="宋体"/>
          <w:b/>
          <w:color w:val="000000"/>
          <w:sz w:val="20"/>
          <w:szCs w:val="20"/>
        </w:rPr>
      </w:pPr>
    </w:p>
    <w:p w14:paraId="00327124" w14:textId="77777777" w:rsidR="00820141" w:rsidRPr="00E16A08" w:rsidRDefault="00504C68">
      <w:pPr>
        <w:rPr>
          <w:rFonts w:ascii="宋体"/>
          <w:b/>
          <w:color w:val="000000"/>
          <w:sz w:val="20"/>
          <w:szCs w:val="20"/>
        </w:rPr>
      </w:pPr>
      <w:r>
        <w:rPr>
          <w:noProof/>
        </w:rPr>
        <w:pict w14:anchorId="78CA19C0">
          <v:shape id="图片 45" o:spid="_x0000_s1036" type="#_x0000_t75" style="position:absolute;left:0;text-align:left;margin-left:280.1pt;margin-top:21.35pt;width:75.3pt;height:95.1pt;z-index:7;visibility:visible">
            <v:imagedata r:id="rId39" o:title=""/>
            <w10:wrap type="square"/>
          </v:shape>
        </w:pict>
      </w:r>
      <w:r>
        <w:rPr>
          <w:rFonts w:ascii="宋体"/>
          <w:b/>
          <w:noProof/>
          <w:color w:val="000000"/>
          <w:sz w:val="20"/>
          <w:szCs w:val="20"/>
        </w:rPr>
        <w:pict w14:anchorId="7C4AC7EB">
          <v:shape id="图片 41" o:spid="_x0000_i1048" type="#_x0000_t75" style="width:121.5pt;height:30.75pt;visibility:visible">
            <v:imagedata r:id="rId40" o:title=""/>
          </v:shape>
        </w:pict>
      </w:r>
    </w:p>
    <w:p w14:paraId="2A2B1CCA" w14:textId="77777777" w:rsidR="00820141" w:rsidRPr="00E16A08" w:rsidRDefault="00504C68">
      <w:pPr>
        <w:rPr>
          <w:rFonts w:ascii="宋体"/>
          <w:b/>
          <w:color w:val="000000"/>
          <w:sz w:val="20"/>
          <w:szCs w:val="20"/>
        </w:rPr>
      </w:pPr>
      <w:r>
        <w:rPr>
          <w:rFonts w:ascii="宋体"/>
          <w:b/>
          <w:noProof/>
          <w:color w:val="000000"/>
          <w:sz w:val="20"/>
          <w:szCs w:val="20"/>
        </w:rPr>
        <w:pict w14:anchorId="5BE4753C">
          <v:shape id="对象 44" o:spid="_x0000_i1049" type="#_x0000_t75" style="width:190.5pt;height:40.5pt;visibility:visible" o:gfxdata="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">
            <v:imagedata r:id="rId41" o:title="" croptop="-833f" cropbottom="-749f" cropright="-52f"/>
            <o:lock v:ext="edit" aspectratio="f"/>
          </v:shape>
        </w:pict>
      </w:r>
    </w:p>
    <w:p w14:paraId="52FC3964" w14:textId="77777777" w:rsidR="00820141" w:rsidRPr="00E16A08" w:rsidRDefault="00504C68">
      <w:pPr>
        <w:rPr>
          <w:rFonts w:ascii="宋体"/>
          <w:b/>
          <w:color w:val="000000"/>
          <w:sz w:val="20"/>
          <w:szCs w:val="20"/>
        </w:rPr>
      </w:pPr>
      <w:r>
        <w:rPr>
          <w:rFonts w:ascii="宋体"/>
          <w:b/>
          <w:noProof/>
          <w:color w:val="000000"/>
          <w:sz w:val="20"/>
          <w:szCs w:val="20"/>
        </w:rPr>
        <w:pict w14:anchorId="66726A2B">
          <v:shape id="图片 43" o:spid="_x0000_i1050" type="#_x0000_t75" style="width:172.5pt;height:16.5pt;visibility:visible">
            <v:imagedata r:id="rId42" o:title=""/>
          </v:shape>
        </w:pict>
      </w:r>
    </w:p>
    <w:p w14:paraId="3132888C" w14:textId="77777777" w:rsidR="00820141" w:rsidRPr="00E16A08" w:rsidRDefault="00820141" w:rsidP="00964B5C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>2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．动态分析</w:t>
      </w:r>
    </w:p>
    <w:p w14:paraId="7AAD26D1" w14:textId="77777777" w:rsidR="00820141" w:rsidRPr="00E16A08" w:rsidRDefault="00504C68" w:rsidP="00964B5C">
      <w:pPr>
        <w:rPr>
          <w:rFonts w:ascii="宋体"/>
          <w:b/>
          <w:color w:val="000000"/>
          <w:sz w:val="20"/>
          <w:szCs w:val="20"/>
        </w:rPr>
      </w:pPr>
      <w:r>
        <w:rPr>
          <w:noProof/>
        </w:rPr>
        <w:pict w14:anchorId="4E5FD8A0">
          <v:shape id="图片 55" o:spid="_x0000_s1037" type="#_x0000_t75" style="position:absolute;left:0;text-align:left;margin-left:270.4pt;margin-top:7.5pt;width:142.5pt;height:88.65pt;z-index:8;visibility:visible">
            <v:imagedata r:id="rId43" o:title=""/>
            <w10:wrap type="square"/>
          </v:shape>
        </w:pict>
      </w:r>
      <w:r w:rsidR="00820141" w:rsidRPr="00E16A08">
        <w:rPr>
          <w:rFonts w:ascii="宋体" w:hAnsi="宋体"/>
          <w:b/>
          <w:bCs/>
          <w:color w:val="000000"/>
          <w:sz w:val="20"/>
          <w:szCs w:val="20"/>
        </w:rPr>
        <w:t>*</w:t>
      </w:r>
      <w:r w:rsidR="00820141" w:rsidRPr="00E16A08">
        <w:rPr>
          <w:rFonts w:ascii="宋体" w:hAnsi="宋体" w:hint="eastAsia"/>
          <w:b/>
          <w:bCs/>
          <w:color w:val="000000"/>
          <w:sz w:val="20"/>
          <w:szCs w:val="20"/>
        </w:rPr>
        <w:t>电压放大倍数</w:t>
      </w:r>
    </w:p>
    <w:p w14:paraId="5FB71676" w14:textId="77777777" w:rsidR="00820141" w:rsidRPr="00E16A08" w:rsidRDefault="00504C68">
      <w:pPr>
        <w:rPr>
          <w:rFonts w:ascii="宋体"/>
          <w:b/>
          <w:color w:val="000000"/>
          <w:sz w:val="20"/>
          <w:szCs w:val="20"/>
        </w:rPr>
      </w:pPr>
      <w:r>
        <w:rPr>
          <w:rFonts w:ascii="宋体"/>
          <w:b/>
          <w:noProof/>
          <w:color w:val="000000"/>
          <w:sz w:val="20"/>
          <w:szCs w:val="20"/>
        </w:rPr>
        <w:pict w14:anchorId="4E064645">
          <v:shape id="图片 50" o:spid="_x0000_i1051" type="#_x0000_t75" style="width:139.5pt;height:41.25pt;visibility:visible">
            <v:imagedata r:id="rId44" o:title=""/>
          </v:shape>
        </w:pict>
      </w:r>
    </w:p>
    <w:p w14:paraId="0DE5947F" w14:textId="77777777" w:rsidR="00820141" w:rsidRPr="00E16A08" w:rsidRDefault="00820141" w:rsidP="00964B5C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在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R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e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两端并</w:t>
      </w:r>
      <w:proofErr w:type="gramStart"/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一</w:t>
      </w:r>
      <w:proofErr w:type="gramEnd"/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电解电容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C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e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后</w:t>
      </w:r>
    </w:p>
    <w:p w14:paraId="3B7E87A1" w14:textId="77777777" w:rsidR="00820141" w:rsidRPr="00E16A08" w:rsidRDefault="00504C68">
      <w:pPr>
        <w:rPr>
          <w:rFonts w:ascii="宋体"/>
          <w:b/>
          <w:color w:val="000000"/>
          <w:sz w:val="20"/>
          <w:szCs w:val="20"/>
        </w:rPr>
      </w:pPr>
      <w:r>
        <w:rPr>
          <w:rFonts w:ascii="宋体"/>
          <w:b/>
          <w:noProof/>
          <w:color w:val="000000"/>
          <w:sz w:val="20"/>
          <w:szCs w:val="20"/>
        </w:rPr>
        <w:pict w14:anchorId="61C29E3B">
          <v:shape id="图片 51" o:spid="_x0000_i1052" type="#_x0000_t75" style="width:119.25pt;height:38.25pt;visibility:visible">
            <v:imagedata r:id="rId45" o:title=""/>
          </v:shape>
        </w:pict>
      </w:r>
      <w:r>
        <w:rPr>
          <w:rFonts w:ascii="宋体"/>
          <w:b/>
          <w:noProof/>
          <w:color w:val="000000"/>
          <w:sz w:val="20"/>
          <w:szCs w:val="20"/>
        </w:rPr>
        <w:pict w14:anchorId="023D1D1F">
          <v:shape id="图片 52" o:spid="_x0000_i1053" type="#_x0000_t75" style="width:146.25pt;height:40.5pt;visibility:visible">
            <v:imagedata r:id="rId46" o:title=""/>
          </v:shape>
        </w:pict>
      </w:r>
    </w:p>
    <w:p w14:paraId="00260DE0" w14:textId="77777777" w:rsidR="00820141" w:rsidRPr="00E16A08" w:rsidRDefault="00820141">
      <w:pPr>
        <w:rPr>
          <w:rFonts w:ascii="宋体"/>
          <w:b/>
          <w:bCs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输入电阻</w:t>
      </w:r>
    </w:p>
    <w:p w14:paraId="4EEEEA72" w14:textId="77777777" w:rsidR="00820141" w:rsidRPr="00E16A08" w:rsidRDefault="00504C68">
      <w:pPr>
        <w:rPr>
          <w:rFonts w:ascii="宋体"/>
          <w:b/>
          <w:color w:val="000000"/>
          <w:sz w:val="20"/>
          <w:szCs w:val="20"/>
        </w:rPr>
      </w:pPr>
      <w:r>
        <w:rPr>
          <w:rFonts w:ascii="宋体"/>
          <w:b/>
          <w:noProof/>
          <w:color w:val="000000"/>
          <w:sz w:val="20"/>
          <w:szCs w:val="20"/>
        </w:rPr>
        <w:pict w14:anchorId="7D92E003">
          <v:shape id="图片 53" o:spid="_x0000_i1054" type="#_x0000_t75" style="width:195pt;height:15.75pt;visibility:visible">
            <v:imagedata r:id="rId47" o:title=""/>
          </v:shape>
        </w:pict>
      </w:r>
    </w:p>
    <w:p w14:paraId="3EA4E75D" w14:textId="77777777" w:rsidR="00820141" w:rsidRPr="00E16A08" w:rsidRDefault="00820141" w:rsidP="00964B5C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在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R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e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两端并</w:t>
      </w:r>
      <w:proofErr w:type="gramStart"/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一</w:t>
      </w:r>
      <w:proofErr w:type="gramEnd"/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电解电容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C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e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后</w:t>
      </w:r>
    </w:p>
    <w:p w14:paraId="574CBBBE" w14:textId="77777777" w:rsidR="00820141" w:rsidRPr="00E16A08" w:rsidRDefault="00504C68">
      <w:pPr>
        <w:rPr>
          <w:rFonts w:ascii="宋体"/>
          <w:b/>
          <w:color w:val="000000"/>
          <w:sz w:val="20"/>
          <w:szCs w:val="20"/>
        </w:rPr>
      </w:pPr>
      <w:r>
        <w:rPr>
          <w:rFonts w:ascii="宋体"/>
          <w:b/>
          <w:noProof/>
          <w:color w:val="000000"/>
          <w:sz w:val="20"/>
          <w:szCs w:val="20"/>
        </w:rPr>
        <w:pict w14:anchorId="06A8C450">
          <v:shape id="图片 54" o:spid="_x0000_i1055" type="#_x0000_t75" style="width:126pt;height:17.25pt;visibility:visible">
            <v:imagedata r:id="rId48" o:title=""/>
          </v:shape>
        </w:pict>
      </w:r>
    </w:p>
    <w:p w14:paraId="35CB4383" w14:textId="77777777" w:rsidR="00820141" w:rsidRPr="00E16A08" w:rsidRDefault="00820141" w:rsidP="00964B5C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*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输出电阻</w:t>
      </w:r>
    </w:p>
    <w:p w14:paraId="51E9CA1C" w14:textId="77777777" w:rsidR="00820141" w:rsidRPr="00E16A08" w:rsidRDefault="00504C68">
      <w:pPr>
        <w:rPr>
          <w:rFonts w:ascii="宋体"/>
          <w:b/>
          <w:color w:val="000000"/>
          <w:sz w:val="20"/>
          <w:szCs w:val="20"/>
        </w:rPr>
      </w:pPr>
      <w:r>
        <w:rPr>
          <w:rFonts w:ascii="宋体"/>
          <w:b/>
          <w:noProof/>
          <w:color w:val="000000"/>
          <w:sz w:val="20"/>
          <w:szCs w:val="20"/>
        </w:rPr>
        <w:pict w14:anchorId="137FE6CA">
          <v:shape id="图片 56" o:spid="_x0000_i1056" type="#_x0000_t75" style="width:55.5pt;height:16.5pt;visibility:visible">
            <v:imagedata r:id="rId49" o:title=""/>
          </v:shape>
        </w:pict>
      </w:r>
    </w:p>
    <w:p w14:paraId="10FB85FE" w14:textId="77777777" w:rsidR="00820141" w:rsidRPr="00E16A08" w:rsidRDefault="00504C68" w:rsidP="00964B5C">
      <w:pPr>
        <w:rPr>
          <w:rFonts w:ascii="宋体"/>
          <w:b/>
          <w:color w:val="000000"/>
          <w:sz w:val="20"/>
          <w:szCs w:val="20"/>
        </w:rPr>
      </w:pPr>
      <w:r>
        <w:rPr>
          <w:noProof/>
        </w:rPr>
        <w:pict w14:anchorId="2CC58FED">
          <v:shape id="图片 60" o:spid="_x0000_s1038" type="#_x0000_t75" style="position:absolute;left:0;text-align:left;margin-left:199.5pt;margin-top:14.65pt;width:146.75pt;height:101.55pt;z-index:12;visibility:visible">
            <v:imagedata r:id="rId50" o:title=""/>
            <w10:wrap type="square"/>
          </v:shape>
        </w:pict>
      </w:r>
      <w:r w:rsidR="00820141" w:rsidRPr="00E16A08">
        <w:rPr>
          <w:rFonts w:ascii="宋体" w:hAnsi="宋体" w:hint="eastAsia"/>
          <w:b/>
          <w:bCs/>
          <w:color w:val="000000"/>
          <w:sz w:val="20"/>
          <w:szCs w:val="20"/>
        </w:rPr>
        <w:t>八</w:t>
      </w:r>
      <w:r w:rsidR="00820141" w:rsidRPr="00E16A08">
        <w:rPr>
          <w:rFonts w:ascii="宋体" w:hAnsi="宋体"/>
          <w:b/>
          <w:bCs/>
          <w:color w:val="000000"/>
          <w:sz w:val="20"/>
          <w:szCs w:val="20"/>
        </w:rPr>
        <w:t xml:space="preserve">. </w:t>
      </w:r>
      <w:r w:rsidR="00820141" w:rsidRPr="00E16A08">
        <w:rPr>
          <w:rFonts w:ascii="宋体" w:hAnsi="宋体" w:hint="eastAsia"/>
          <w:b/>
          <w:bCs/>
          <w:color w:val="000000"/>
          <w:sz w:val="20"/>
          <w:szCs w:val="20"/>
        </w:rPr>
        <w:t>共集电极基本放大电路</w:t>
      </w:r>
    </w:p>
    <w:p w14:paraId="1C501161" w14:textId="77777777" w:rsidR="00820141" w:rsidRPr="00E16A08" w:rsidRDefault="00820141" w:rsidP="00964B5C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>1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．静态分析</w:t>
      </w:r>
    </w:p>
    <w:p w14:paraId="46B7813E" w14:textId="77777777" w:rsidR="00820141" w:rsidRPr="00E16A08" w:rsidRDefault="00504C68">
      <w:pPr>
        <w:rPr>
          <w:rFonts w:ascii="宋体"/>
          <w:b/>
          <w:color w:val="000000"/>
          <w:sz w:val="20"/>
          <w:szCs w:val="20"/>
        </w:rPr>
      </w:pPr>
      <w:r>
        <w:rPr>
          <w:noProof/>
        </w:rPr>
        <w:pict w14:anchorId="322F47F2">
          <v:shape id="图片 57" o:spid="_x0000_s1039" type="#_x0000_t75" style="position:absolute;left:0;text-align:left;margin-left:1.2pt;margin-top:3.9pt;width:119.85pt;height:25.75pt;z-index:9;visibility:visible">
            <v:imagedata r:id="rId51" o:title=""/>
            <w10:wrap type="square"/>
          </v:shape>
        </w:pict>
      </w:r>
    </w:p>
    <w:p w14:paraId="08E5FA8C" w14:textId="77777777" w:rsidR="00820141" w:rsidRPr="00E16A08" w:rsidRDefault="00820141" w:rsidP="005C1AF4">
      <w:pPr>
        <w:rPr>
          <w:rFonts w:ascii="宋体"/>
          <w:color w:val="000000"/>
          <w:sz w:val="20"/>
          <w:szCs w:val="20"/>
        </w:rPr>
      </w:pPr>
    </w:p>
    <w:p w14:paraId="79C98A39" w14:textId="77777777" w:rsidR="00820141" w:rsidRPr="00E16A08" w:rsidRDefault="00820141" w:rsidP="005C1AF4">
      <w:pPr>
        <w:rPr>
          <w:rFonts w:ascii="宋体"/>
          <w:color w:val="000000"/>
          <w:sz w:val="20"/>
          <w:szCs w:val="20"/>
        </w:rPr>
      </w:pPr>
    </w:p>
    <w:p w14:paraId="43C8A3D8" w14:textId="77777777" w:rsidR="00820141" w:rsidRPr="00E16A08" w:rsidRDefault="00504C68" w:rsidP="005C1AF4">
      <w:pPr>
        <w:rPr>
          <w:rFonts w:ascii="宋体"/>
          <w:color w:val="000000"/>
          <w:sz w:val="20"/>
          <w:szCs w:val="20"/>
        </w:rPr>
      </w:pPr>
      <w:r>
        <w:rPr>
          <w:noProof/>
        </w:rPr>
        <w:pict w14:anchorId="5AE7E861">
          <v:shape id="图片 58" o:spid="_x0000_s1040" type="#_x0000_t75" style="position:absolute;left:0;text-align:left;margin-left:1.2pt;margin-top:7.6pt;width:64.55pt;height:20.4pt;z-index:10;visibility:visible">
            <v:imagedata r:id="rId52" o:title=""/>
            <w10:wrap type="square"/>
          </v:shape>
        </w:pict>
      </w:r>
    </w:p>
    <w:p w14:paraId="0342681E" w14:textId="77777777" w:rsidR="00820141" w:rsidRPr="00E16A08" w:rsidRDefault="00820141" w:rsidP="005C1AF4">
      <w:pPr>
        <w:rPr>
          <w:rFonts w:ascii="宋体"/>
          <w:color w:val="000000"/>
          <w:sz w:val="20"/>
          <w:szCs w:val="20"/>
        </w:rPr>
      </w:pPr>
    </w:p>
    <w:p w14:paraId="25A107CA" w14:textId="77777777" w:rsidR="00820141" w:rsidRPr="00E16A08" w:rsidRDefault="00820141" w:rsidP="005C1AF4">
      <w:pPr>
        <w:rPr>
          <w:rFonts w:ascii="宋体"/>
          <w:color w:val="000000"/>
          <w:sz w:val="20"/>
          <w:szCs w:val="20"/>
        </w:rPr>
      </w:pPr>
    </w:p>
    <w:p w14:paraId="2DB48F67" w14:textId="77777777" w:rsidR="00820141" w:rsidRPr="00E16A08" w:rsidRDefault="00504C68" w:rsidP="005C1AF4">
      <w:pPr>
        <w:rPr>
          <w:rFonts w:ascii="宋体"/>
          <w:color w:val="000000"/>
          <w:sz w:val="20"/>
          <w:szCs w:val="20"/>
        </w:rPr>
      </w:pPr>
      <w:r>
        <w:rPr>
          <w:noProof/>
        </w:rPr>
        <w:pict w14:anchorId="0DCAA66F">
          <v:shape id="图片 59" o:spid="_x0000_s1041" type="#_x0000_t75" style="position:absolute;left:0;text-align:left;margin-left:1.2pt;margin-top:4.85pt;width:119.75pt;height:15.55pt;z-index:11;visibility:visible">
            <v:imagedata r:id="rId53" o:title=""/>
            <w10:wrap type="square"/>
          </v:shape>
        </w:pict>
      </w:r>
    </w:p>
    <w:p w14:paraId="02EE23AF" w14:textId="77777777" w:rsidR="00820141" w:rsidRPr="00E16A08" w:rsidRDefault="00504C68" w:rsidP="005C1AF4">
      <w:pPr>
        <w:rPr>
          <w:rFonts w:ascii="宋体"/>
          <w:color w:val="000000"/>
          <w:sz w:val="20"/>
          <w:szCs w:val="20"/>
        </w:rPr>
      </w:pPr>
      <w:r>
        <w:rPr>
          <w:noProof/>
        </w:rPr>
        <w:pict w14:anchorId="325FB7F5">
          <v:shape id="图片 62" o:spid="_x0000_s1042" type="#_x0000_t75" style="position:absolute;left:0;text-align:left;margin-left:68.7pt;margin-top:4.85pt;width:121pt;height:90.8pt;z-index:13;visibility:visible">
            <v:imagedata r:id="rId54" o:title=""/>
            <w10:wrap type="square"/>
          </v:shape>
        </w:pict>
      </w:r>
    </w:p>
    <w:p w14:paraId="04DBAC12" w14:textId="77777777" w:rsidR="00820141" w:rsidRPr="00E16A08" w:rsidRDefault="00820141" w:rsidP="005C1AF4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>2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．动态分析</w:t>
      </w:r>
    </w:p>
    <w:p w14:paraId="7A64EA8E" w14:textId="77777777" w:rsidR="00820141" w:rsidRPr="00E16A08" w:rsidRDefault="00820141" w:rsidP="005C1AF4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*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电压放大倍数</w:t>
      </w:r>
    </w:p>
    <w:p w14:paraId="0C874D61" w14:textId="77777777" w:rsidR="00820141" w:rsidRPr="00E16A08" w:rsidRDefault="00504C68" w:rsidP="005C1AF4">
      <w:pPr>
        <w:rPr>
          <w:rFonts w:ascii="宋体"/>
          <w:color w:val="000000"/>
          <w:sz w:val="20"/>
          <w:szCs w:val="20"/>
        </w:rPr>
      </w:pPr>
      <w:r>
        <w:rPr>
          <w:rFonts w:ascii="宋体"/>
          <w:noProof/>
          <w:color w:val="000000"/>
          <w:sz w:val="20"/>
          <w:szCs w:val="20"/>
        </w:rPr>
        <w:pict w14:anchorId="1D20FE5C">
          <v:shape id="图片 61" o:spid="_x0000_i1057" type="#_x0000_t75" style="width:129pt;height:40.5pt;visibility:visible">
            <v:imagedata r:id="rId55" o:title=""/>
          </v:shape>
        </w:pict>
      </w:r>
    </w:p>
    <w:p w14:paraId="3DB039E9" w14:textId="77777777" w:rsidR="00820141" w:rsidRPr="00E16A08" w:rsidRDefault="00820141" w:rsidP="005C1AF4">
      <w:pPr>
        <w:rPr>
          <w:rFonts w:ascii="宋体"/>
          <w:b/>
          <w:bCs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lastRenderedPageBreak/>
        <w:t xml:space="preserve">*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输入电阻</w:t>
      </w:r>
    </w:p>
    <w:p w14:paraId="2CAA77E9" w14:textId="77777777" w:rsidR="00820141" w:rsidRPr="00E16A08" w:rsidRDefault="00504C68" w:rsidP="005C1AF4">
      <w:pPr>
        <w:rPr>
          <w:rFonts w:ascii="宋体"/>
          <w:color w:val="000000"/>
          <w:sz w:val="20"/>
          <w:szCs w:val="20"/>
        </w:rPr>
      </w:pPr>
      <w:r>
        <w:rPr>
          <w:rFonts w:ascii="宋体"/>
          <w:noProof/>
          <w:color w:val="000000"/>
          <w:sz w:val="20"/>
          <w:szCs w:val="20"/>
        </w:rPr>
        <w:pict w14:anchorId="15CAC66C">
          <v:shape id="图片 63" o:spid="_x0000_i1058" type="#_x0000_t75" style="width:177.75pt;height:18.75pt;visibility:visible">
            <v:imagedata r:id="rId56" o:title=""/>
          </v:shape>
        </w:pict>
      </w:r>
    </w:p>
    <w:p w14:paraId="22C6FE70" w14:textId="77777777" w:rsidR="00820141" w:rsidRPr="00E16A08" w:rsidRDefault="00820141" w:rsidP="005C1AF4">
      <w:pPr>
        <w:rPr>
          <w:rFonts w:ascii="宋体"/>
          <w:b/>
          <w:bCs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*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输出电阻</w:t>
      </w:r>
    </w:p>
    <w:p w14:paraId="471BCB87" w14:textId="77777777" w:rsidR="00820141" w:rsidRPr="00E16A08" w:rsidRDefault="00504C68" w:rsidP="005C1AF4">
      <w:pPr>
        <w:rPr>
          <w:rFonts w:ascii="宋体"/>
          <w:color w:val="000000"/>
          <w:sz w:val="20"/>
          <w:szCs w:val="20"/>
        </w:rPr>
      </w:pPr>
      <w:r>
        <w:rPr>
          <w:rFonts w:ascii="宋体"/>
          <w:noProof/>
          <w:color w:val="000000"/>
          <w:sz w:val="20"/>
          <w:szCs w:val="20"/>
        </w:rPr>
        <w:pict w14:anchorId="1F2ADD27">
          <v:shape id="图片 64" o:spid="_x0000_i1059" type="#_x0000_t75" style="width:138pt;height:39.75pt;visibility:visible">
            <v:imagedata r:id="rId57" o:title=""/>
          </v:shape>
        </w:pict>
      </w:r>
    </w:p>
    <w:p w14:paraId="105BE6C4" w14:textId="77777777" w:rsidR="00820141" w:rsidRPr="00E16A08" w:rsidRDefault="00820141" w:rsidP="005C1AF4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3.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电路特点</w:t>
      </w:r>
    </w:p>
    <w:p w14:paraId="30B0B62F" w14:textId="77777777" w:rsidR="00820141" w:rsidRPr="00E16A08" w:rsidRDefault="00820141" w:rsidP="005C1AF4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*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电压放大倍数为正，且略小于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1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，</w:t>
      </w:r>
      <w:proofErr w:type="gramStart"/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称为射极跟随</w:t>
      </w:r>
      <w:proofErr w:type="gramEnd"/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器，</w:t>
      </w:r>
      <w:proofErr w:type="gramStart"/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简称射随器</w:t>
      </w:r>
      <w:proofErr w:type="gramEnd"/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。</w:t>
      </w:r>
    </w:p>
    <w:p w14:paraId="0649FFC5" w14:textId="77777777" w:rsidR="00820141" w:rsidRPr="00E16A08" w:rsidRDefault="00820141" w:rsidP="005C1AF4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*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输入电阻高，输出电阻低。</w:t>
      </w:r>
    </w:p>
    <w:p w14:paraId="5FE5E21C" w14:textId="77777777" w:rsidR="00820141" w:rsidRPr="00E16A08" w:rsidRDefault="00820141" w:rsidP="005C1AF4">
      <w:pPr>
        <w:rPr>
          <w:rFonts w:ascii="宋体"/>
          <w:b/>
          <w:bCs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    </w:t>
      </w:r>
    </w:p>
    <w:p w14:paraId="11203932" w14:textId="77777777" w:rsidR="00820141" w:rsidRPr="00E16A08" w:rsidRDefault="00820141" w:rsidP="005C1AF4">
      <w:pPr>
        <w:rPr>
          <w:rFonts w:ascii="宋体"/>
          <w:b/>
          <w:bCs/>
          <w:color w:val="000000"/>
          <w:sz w:val="20"/>
          <w:szCs w:val="20"/>
        </w:rPr>
      </w:pPr>
    </w:p>
    <w:p w14:paraId="1C3EF1A8" w14:textId="77777777" w:rsidR="00820141" w:rsidRPr="00E16A08" w:rsidRDefault="00820141" w:rsidP="005C1AF4">
      <w:pPr>
        <w:rPr>
          <w:rFonts w:ascii="宋体"/>
          <w:b/>
          <w:bCs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</w:t>
      </w:r>
    </w:p>
    <w:p w14:paraId="35C9803D" w14:textId="77777777" w:rsidR="00820141" w:rsidRPr="00E16A08" w:rsidRDefault="00820141" w:rsidP="009773D2">
      <w:pPr>
        <w:jc w:val="left"/>
        <w:rPr>
          <w:rFonts w:ascii="宋体"/>
          <w:b/>
          <w:bCs/>
          <w:color w:val="000000"/>
          <w:sz w:val="20"/>
          <w:szCs w:val="20"/>
        </w:rPr>
      </w:pPr>
      <w:r w:rsidRPr="00E16A08">
        <w:rPr>
          <w:rStyle w:val="50"/>
          <w:rFonts w:hint="eastAsia"/>
          <w:color w:val="000000"/>
        </w:rPr>
        <w:t>第三章</w:t>
      </w:r>
      <w:r w:rsidRPr="00E16A08">
        <w:rPr>
          <w:rStyle w:val="50"/>
          <w:color w:val="000000"/>
        </w:rPr>
        <w:t xml:space="preserve">   </w:t>
      </w:r>
      <w:r w:rsidRPr="00E16A08">
        <w:rPr>
          <w:rStyle w:val="50"/>
          <w:rFonts w:hint="eastAsia"/>
          <w:color w:val="000000"/>
        </w:rPr>
        <w:t>场效应管及其基本放大电路</w:t>
      </w:r>
      <w:r w:rsidRPr="00E16A08">
        <w:rPr>
          <w:rStyle w:val="50"/>
          <w:color w:val="000000"/>
        </w:rPr>
        <w:br/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  <w:proofErr w:type="gramStart"/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一</w:t>
      </w:r>
      <w:proofErr w:type="gramEnd"/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. 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结型场效应管（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JFET</w:t>
      </w:r>
      <w:r w:rsidRPr="00E16A08">
        <w:rPr>
          <w:rFonts w:ascii="宋体" w:hAnsi="宋体"/>
          <w:color w:val="000000"/>
          <w:sz w:val="20"/>
          <w:szCs w:val="20"/>
        </w:rPr>
        <w:t xml:space="preserve">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）</w:t>
      </w:r>
      <w:r w:rsidRPr="00E16A08">
        <w:rPr>
          <w:rFonts w:ascii="宋体"/>
          <w:b/>
          <w:bCs/>
          <w:color w:val="000000"/>
          <w:sz w:val="20"/>
          <w:szCs w:val="20"/>
        </w:rPr>
        <w:br/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1.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结构示意图和电路符号</w:t>
      </w:r>
    </w:p>
    <w:p w14:paraId="0E498592" w14:textId="77777777" w:rsidR="00820141" w:rsidRPr="00E16A08" w:rsidRDefault="00820141" w:rsidP="005C1AF4">
      <w:pPr>
        <w:rPr>
          <w:rFonts w:ascii="宋体"/>
          <w:b/>
          <w:bCs/>
          <w:color w:val="000000"/>
          <w:sz w:val="20"/>
          <w:szCs w:val="20"/>
        </w:rPr>
      </w:pPr>
    </w:p>
    <w:p w14:paraId="3595EA9C" w14:textId="77777777" w:rsidR="00820141" w:rsidRPr="00E16A08" w:rsidRDefault="00504C68" w:rsidP="005C1AF4">
      <w:pPr>
        <w:rPr>
          <w:rFonts w:ascii="宋体"/>
          <w:b/>
          <w:bCs/>
          <w:color w:val="000000"/>
          <w:sz w:val="20"/>
          <w:szCs w:val="20"/>
        </w:rPr>
      </w:pPr>
      <w:r>
        <w:rPr>
          <w:rFonts w:ascii="宋体"/>
          <w:b/>
          <w:noProof/>
          <w:color w:val="000000"/>
          <w:sz w:val="20"/>
          <w:szCs w:val="20"/>
        </w:rPr>
        <w:pict w14:anchorId="4A72D252">
          <v:shape id="图片 65" o:spid="_x0000_i1060" type="#_x0000_t75" style="width:263.25pt;height:93.75pt;visibility:visible">
            <v:imagedata r:id="rId58" o:title=""/>
          </v:shape>
        </w:pict>
      </w:r>
    </w:p>
    <w:p w14:paraId="535641D4" w14:textId="77777777" w:rsidR="00820141" w:rsidRPr="00E16A08" w:rsidRDefault="00820141" w:rsidP="005C1AF4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2. 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输出特性曲线</w:t>
      </w:r>
    </w:p>
    <w:p w14:paraId="2F285615" w14:textId="77777777" w:rsidR="00820141" w:rsidRPr="00E16A08" w:rsidRDefault="00504C68" w:rsidP="005C1AF4">
      <w:pPr>
        <w:rPr>
          <w:rFonts w:ascii="宋体"/>
          <w:color w:val="000000"/>
          <w:sz w:val="20"/>
          <w:szCs w:val="20"/>
        </w:rPr>
      </w:pPr>
      <w:r>
        <w:rPr>
          <w:noProof/>
        </w:rPr>
        <w:pict w14:anchorId="31FB73A0">
          <v:shape id="图片 67" o:spid="_x0000_s1043" type="#_x0000_t75" style="position:absolute;left:0;text-align:left;margin-left:217.2pt;margin-top:1.35pt;width:143pt;height:118.2pt;z-index:14;visibility:visible">
            <v:imagedata r:id="rId59" o:title=""/>
            <w10:wrap type="square"/>
          </v:shape>
        </w:pict>
      </w:r>
      <w:r w:rsidR="00820141"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</w:t>
      </w:r>
      <w:r w:rsidR="00820141" w:rsidRPr="00E16A08">
        <w:rPr>
          <w:rFonts w:ascii="宋体" w:hAnsi="宋体" w:hint="eastAsia"/>
          <w:b/>
          <w:bCs/>
          <w:color w:val="000000"/>
          <w:sz w:val="20"/>
          <w:szCs w:val="20"/>
        </w:rPr>
        <w:t>（可变电阻区、放大区、截止区、击穿区）</w:t>
      </w:r>
    </w:p>
    <w:p w14:paraId="397B24F8" w14:textId="77777777" w:rsidR="00820141" w:rsidRPr="00E16A08" w:rsidRDefault="00820141" w:rsidP="005C1AF4">
      <w:pPr>
        <w:rPr>
          <w:rFonts w:ascii="宋体"/>
          <w:color w:val="000000"/>
          <w:sz w:val="20"/>
          <w:szCs w:val="20"/>
        </w:rPr>
      </w:pPr>
    </w:p>
    <w:p w14:paraId="4446008E" w14:textId="77777777" w:rsidR="00820141" w:rsidRPr="00E16A08" w:rsidRDefault="00820141" w:rsidP="005C1AF4">
      <w:pPr>
        <w:rPr>
          <w:rFonts w:ascii="宋体"/>
          <w:color w:val="000000"/>
          <w:sz w:val="20"/>
          <w:szCs w:val="20"/>
        </w:rPr>
      </w:pPr>
    </w:p>
    <w:p w14:paraId="4C9025D8" w14:textId="77777777" w:rsidR="00820141" w:rsidRPr="00E16A08" w:rsidRDefault="00820141" w:rsidP="005C1AF4">
      <w:pPr>
        <w:rPr>
          <w:rFonts w:ascii="宋体"/>
          <w:color w:val="000000"/>
          <w:sz w:val="20"/>
          <w:szCs w:val="20"/>
        </w:rPr>
      </w:pPr>
    </w:p>
    <w:p w14:paraId="5108BCA3" w14:textId="77777777" w:rsidR="00820141" w:rsidRPr="00E16A08" w:rsidRDefault="00820141" w:rsidP="005C1AF4">
      <w:pPr>
        <w:rPr>
          <w:rFonts w:ascii="宋体"/>
          <w:color w:val="000000"/>
          <w:sz w:val="20"/>
          <w:szCs w:val="20"/>
        </w:rPr>
      </w:pPr>
    </w:p>
    <w:p w14:paraId="5739AC01" w14:textId="77777777" w:rsidR="00820141" w:rsidRPr="00E16A08" w:rsidRDefault="00820141" w:rsidP="005C1AF4">
      <w:pPr>
        <w:rPr>
          <w:rFonts w:ascii="宋体"/>
          <w:color w:val="000000"/>
          <w:sz w:val="20"/>
          <w:szCs w:val="20"/>
        </w:rPr>
      </w:pPr>
    </w:p>
    <w:p w14:paraId="5A8886B1" w14:textId="77777777" w:rsidR="00820141" w:rsidRPr="00E16A08" w:rsidRDefault="00820141" w:rsidP="005C1AF4">
      <w:pPr>
        <w:rPr>
          <w:rFonts w:ascii="宋体"/>
          <w:color w:val="000000"/>
          <w:sz w:val="20"/>
          <w:szCs w:val="20"/>
        </w:rPr>
      </w:pPr>
    </w:p>
    <w:p w14:paraId="42A41675" w14:textId="77777777" w:rsidR="00820141" w:rsidRPr="00E16A08" w:rsidRDefault="00820141" w:rsidP="005C1AF4">
      <w:pPr>
        <w:rPr>
          <w:rFonts w:ascii="宋体"/>
          <w:color w:val="000000"/>
          <w:sz w:val="20"/>
          <w:szCs w:val="20"/>
        </w:rPr>
      </w:pPr>
    </w:p>
    <w:p w14:paraId="2BFE5E65" w14:textId="77777777" w:rsidR="00820141" w:rsidRPr="00E16A08" w:rsidRDefault="00820141" w:rsidP="005C1AF4">
      <w:pPr>
        <w:rPr>
          <w:rFonts w:ascii="宋体"/>
          <w:color w:val="000000"/>
          <w:sz w:val="20"/>
          <w:szCs w:val="20"/>
        </w:rPr>
      </w:pPr>
    </w:p>
    <w:p w14:paraId="58782500" w14:textId="77777777" w:rsidR="00820141" w:rsidRPr="00E16A08" w:rsidRDefault="00820141" w:rsidP="005C1AF4">
      <w:pPr>
        <w:rPr>
          <w:rFonts w:ascii="宋体"/>
          <w:color w:val="000000"/>
          <w:sz w:val="20"/>
          <w:szCs w:val="20"/>
        </w:rPr>
      </w:pPr>
    </w:p>
    <w:p w14:paraId="143068D0" w14:textId="77777777" w:rsidR="00820141" w:rsidRPr="00E16A08" w:rsidRDefault="00820141" w:rsidP="005C1AF4">
      <w:pPr>
        <w:rPr>
          <w:rFonts w:ascii="宋体"/>
          <w:b/>
          <w:color w:val="000000"/>
          <w:sz w:val="20"/>
          <w:szCs w:val="20"/>
        </w:rPr>
      </w:pPr>
    </w:p>
    <w:p w14:paraId="2031B80D" w14:textId="77777777" w:rsidR="00820141" w:rsidRPr="00E16A08" w:rsidRDefault="00820141" w:rsidP="00127B8C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color w:val="000000"/>
          <w:sz w:val="20"/>
          <w:szCs w:val="20"/>
        </w:rPr>
        <w:t>转移特性曲线</w:t>
      </w:r>
      <w:r w:rsidRPr="00E16A08">
        <w:rPr>
          <w:rFonts w:ascii="宋体"/>
          <w:b/>
          <w:color w:val="000000"/>
          <w:sz w:val="20"/>
          <w:szCs w:val="20"/>
        </w:rPr>
        <w:br/>
      </w:r>
      <w:r w:rsidRPr="00E16A08">
        <w:rPr>
          <w:rFonts w:ascii="宋体" w:hAnsi="宋体"/>
          <w:b/>
          <w:i/>
          <w:iCs/>
          <w:color w:val="000000"/>
          <w:sz w:val="20"/>
          <w:szCs w:val="20"/>
        </w:rPr>
        <w:t>U</w:t>
      </w:r>
      <w:r w:rsidRPr="00E16A08">
        <w:rPr>
          <w:rFonts w:ascii="宋体" w:hAnsi="宋体"/>
          <w:b/>
          <w:color w:val="000000"/>
          <w:sz w:val="20"/>
          <w:szCs w:val="20"/>
          <w:vertAlign w:val="subscript"/>
        </w:rPr>
        <w:t xml:space="preserve">P </w:t>
      </w:r>
      <w:r w:rsidRPr="00E16A08">
        <w:rPr>
          <w:rFonts w:ascii="宋体" w:hAnsi="宋体"/>
          <w:b/>
          <w:color w:val="000000"/>
          <w:sz w:val="20"/>
          <w:szCs w:val="20"/>
        </w:rPr>
        <w:t xml:space="preserve">----- </w:t>
      </w:r>
      <w:r w:rsidRPr="00E16A08">
        <w:rPr>
          <w:rFonts w:ascii="宋体" w:hAnsi="宋体" w:hint="eastAsia"/>
          <w:b/>
          <w:color w:val="000000"/>
          <w:sz w:val="20"/>
          <w:szCs w:val="20"/>
        </w:rPr>
        <w:t>截止电压</w:t>
      </w:r>
      <w:r w:rsidRPr="00E16A08">
        <w:rPr>
          <w:rFonts w:ascii="宋体" w:hAnsi="宋体"/>
          <w:b/>
          <w:color w:val="000000"/>
          <w:sz w:val="20"/>
          <w:szCs w:val="20"/>
        </w:rPr>
        <w:t xml:space="preserve">       </w:t>
      </w:r>
      <w:r w:rsidR="00504C68">
        <w:rPr>
          <w:rFonts w:ascii="宋体"/>
          <w:b/>
          <w:noProof/>
          <w:color w:val="000000"/>
          <w:sz w:val="20"/>
          <w:szCs w:val="20"/>
        </w:rPr>
        <w:pict w14:anchorId="168F80D1">
          <v:shape id="图片 68" o:spid="_x0000_i1061" type="#_x0000_t75" style="width:139.5pt;height:22.5pt;visibility:visible">
            <v:imagedata r:id="rId60" o:title=""/>
          </v:shape>
        </w:pict>
      </w:r>
    </w:p>
    <w:p w14:paraId="2E6E7EF3" w14:textId="77777777" w:rsidR="00820141" w:rsidRPr="00E16A08" w:rsidRDefault="00504C68" w:rsidP="00127B8C">
      <w:pPr>
        <w:rPr>
          <w:rFonts w:ascii="宋体"/>
          <w:b/>
          <w:color w:val="000000"/>
          <w:sz w:val="20"/>
          <w:szCs w:val="20"/>
        </w:rPr>
      </w:pPr>
      <w:r>
        <w:rPr>
          <w:rFonts w:ascii="宋体"/>
          <w:b/>
          <w:noProof/>
          <w:color w:val="000000"/>
          <w:sz w:val="20"/>
          <w:szCs w:val="20"/>
        </w:rPr>
        <w:lastRenderedPageBreak/>
        <w:pict w14:anchorId="1A4D948A">
          <v:shape id="图片 69" o:spid="_x0000_i1062" type="#_x0000_t75" style="width:240pt;height:123pt;visibility:visible">
            <v:imagedata r:id="rId61" o:title=""/>
          </v:shape>
        </w:pict>
      </w:r>
    </w:p>
    <w:p w14:paraId="6008FAE7" w14:textId="77777777" w:rsidR="00820141" w:rsidRPr="00E16A08" w:rsidRDefault="00820141" w:rsidP="00127B8C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color w:val="000000"/>
          <w:sz w:val="20"/>
          <w:szCs w:val="20"/>
        </w:rPr>
        <w:t>二</w:t>
      </w:r>
      <w:r w:rsidRPr="00E16A08">
        <w:rPr>
          <w:rFonts w:ascii="宋体" w:hAnsi="宋体"/>
          <w:b/>
          <w:color w:val="000000"/>
          <w:sz w:val="20"/>
          <w:szCs w:val="20"/>
        </w:rPr>
        <w:t xml:space="preserve">. </w:t>
      </w:r>
      <w:r w:rsidRPr="00E16A08">
        <w:rPr>
          <w:rFonts w:ascii="宋体" w:hAnsi="宋体" w:hint="eastAsia"/>
          <w:b/>
          <w:color w:val="000000"/>
          <w:sz w:val="20"/>
          <w:szCs w:val="20"/>
        </w:rPr>
        <w:t>绝缘栅型场效应管（</w:t>
      </w:r>
      <w:r w:rsidRPr="00E16A08">
        <w:rPr>
          <w:rFonts w:ascii="宋体" w:hAnsi="宋体"/>
          <w:b/>
          <w:color w:val="000000"/>
          <w:sz w:val="20"/>
          <w:szCs w:val="20"/>
        </w:rPr>
        <w:t>MOSFET</w:t>
      </w:r>
      <w:r w:rsidRPr="00E16A08">
        <w:rPr>
          <w:rFonts w:ascii="宋体" w:hAnsi="宋体" w:hint="eastAsia"/>
          <w:b/>
          <w:color w:val="000000"/>
          <w:sz w:val="20"/>
          <w:szCs w:val="20"/>
        </w:rPr>
        <w:t>）</w:t>
      </w:r>
    </w:p>
    <w:p w14:paraId="538E6CD3" w14:textId="77777777" w:rsidR="00820141" w:rsidRPr="00E16A08" w:rsidRDefault="00820141" w:rsidP="00127B8C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color w:val="000000"/>
          <w:sz w:val="20"/>
          <w:szCs w:val="20"/>
        </w:rPr>
        <w:t>分为增强型（</w:t>
      </w:r>
      <w:r w:rsidRPr="00E16A08">
        <w:rPr>
          <w:rFonts w:ascii="宋体" w:hAnsi="宋体"/>
          <w:b/>
          <w:color w:val="000000"/>
          <w:sz w:val="20"/>
          <w:szCs w:val="20"/>
        </w:rPr>
        <w:t>EMOS</w:t>
      </w:r>
      <w:r w:rsidRPr="00E16A08">
        <w:rPr>
          <w:rFonts w:ascii="宋体" w:hAnsi="宋体" w:hint="eastAsia"/>
          <w:b/>
          <w:color w:val="000000"/>
          <w:sz w:val="20"/>
          <w:szCs w:val="20"/>
        </w:rPr>
        <w:t>）和耗尽型（</w:t>
      </w:r>
      <w:r w:rsidRPr="00E16A08">
        <w:rPr>
          <w:rFonts w:ascii="宋体" w:hAnsi="宋体"/>
          <w:b/>
          <w:color w:val="000000"/>
          <w:sz w:val="20"/>
          <w:szCs w:val="20"/>
        </w:rPr>
        <w:t>DMOS</w:t>
      </w:r>
      <w:r w:rsidRPr="00E16A08">
        <w:rPr>
          <w:rFonts w:ascii="宋体" w:hAnsi="宋体" w:hint="eastAsia"/>
          <w:b/>
          <w:color w:val="000000"/>
          <w:sz w:val="20"/>
          <w:szCs w:val="20"/>
        </w:rPr>
        <w:t>）两种。</w:t>
      </w:r>
    </w:p>
    <w:p w14:paraId="19F1ACA0" w14:textId="77777777" w:rsidR="00820141" w:rsidRPr="00E16A08" w:rsidRDefault="00820141" w:rsidP="00127B8C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color w:val="000000"/>
          <w:sz w:val="20"/>
          <w:szCs w:val="20"/>
        </w:rPr>
        <w:t>结构示意图和电路符号</w:t>
      </w:r>
    </w:p>
    <w:p w14:paraId="67784506" w14:textId="77777777" w:rsidR="00820141" w:rsidRPr="00E16A08" w:rsidRDefault="00504C68" w:rsidP="00127B8C">
      <w:pPr>
        <w:rPr>
          <w:rFonts w:ascii="宋体"/>
          <w:color w:val="000000"/>
          <w:sz w:val="20"/>
          <w:szCs w:val="20"/>
        </w:rPr>
      </w:pPr>
      <w:r>
        <w:rPr>
          <w:rFonts w:ascii="宋体"/>
          <w:noProof/>
          <w:color w:val="000000"/>
          <w:sz w:val="20"/>
          <w:szCs w:val="20"/>
        </w:rPr>
        <w:pict w14:anchorId="2D4837F8">
          <v:shape id="图片 70" o:spid="_x0000_i1063" type="#_x0000_t75" style="width:244.5pt;height:101.25pt;visibility:visible">
            <v:imagedata r:id="rId62" o:title=""/>
          </v:shape>
        </w:pict>
      </w:r>
    </w:p>
    <w:p w14:paraId="0BFCDB4A" w14:textId="77777777" w:rsidR="00820141" w:rsidRPr="00E16A08" w:rsidRDefault="00820141" w:rsidP="00127B8C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/>
          <w:b/>
          <w:color w:val="000000"/>
          <w:sz w:val="20"/>
          <w:szCs w:val="20"/>
        </w:rPr>
        <w:t xml:space="preserve">2. </w:t>
      </w:r>
      <w:r w:rsidRPr="00E16A08">
        <w:rPr>
          <w:rFonts w:ascii="宋体" w:hAnsi="宋体" w:hint="eastAsia"/>
          <w:b/>
          <w:color w:val="000000"/>
          <w:sz w:val="20"/>
          <w:szCs w:val="20"/>
        </w:rPr>
        <w:t>特性曲线</w:t>
      </w:r>
    </w:p>
    <w:p w14:paraId="7E754CC4" w14:textId="77777777" w:rsidR="00820141" w:rsidRPr="00E16A08" w:rsidRDefault="00820141" w:rsidP="00127B8C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/>
          <w:b/>
          <w:color w:val="000000"/>
          <w:sz w:val="20"/>
          <w:szCs w:val="20"/>
        </w:rPr>
        <w:t>*N-EMOS</w:t>
      </w:r>
      <w:r w:rsidRPr="00E16A08">
        <w:rPr>
          <w:rFonts w:ascii="宋体" w:hAnsi="宋体" w:hint="eastAsia"/>
          <w:b/>
          <w:color w:val="000000"/>
          <w:sz w:val="20"/>
          <w:szCs w:val="20"/>
        </w:rPr>
        <w:t>的输出特性曲线</w:t>
      </w:r>
    </w:p>
    <w:p w14:paraId="750F05D1" w14:textId="77777777" w:rsidR="00820141" w:rsidRPr="00E16A08" w:rsidRDefault="00504C68" w:rsidP="00127B8C">
      <w:pPr>
        <w:rPr>
          <w:rFonts w:ascii="宋体"/>
          <w:b/>
          <w:color w:val="000000"/>
          <w:sz w:val="20"/>
          <w:szCs w:val="20"/>
        </w:rPr>
      </w:pPr>
      <w:r>
        <w:rPr>
          <w:rFonts w:ascii="宋体"/>
          <w:b/>
          <w:noProof/>
          <w:color w:val="000000"/>
          <w:sz w:val="20"/>
          <w:szCs w:val="20"/>
        </w:rPr>
        <w:pict w14:anchorId="4697E3A9">
          <v:shape id="图片 71" o:spid="_x0000_i1064" type="#_x0000_t75" style="width:133.5pt;height:107.25pt;visibility:visible">
            <v:imagedata r:id="rId63" o:title=""/>
          </v:shape>
        </w:pict>
      </w:r>
      <w:r>
        <w:rPr>
          <w:rFonts w:ascii="宋体"/>
          <w:b/>
          <w:noProof/>
          <w:color w:val="000000"/>
          <w:sz w:val="20"/>
          <w:szCs w:val="20"/>
        </w:rPr>
        <w:pict w14:anchorId="4C059792">
          <v:shape id="图片 72" o:spid="_x0000_i1065" type="#_x0000_t75" style="width:110.25pt;height:106.5pt;visibility:visible">
            <v:imagedata r:id="rId64" o:title=""/>
          </v:shape>
        </w:pict>
      </w:r>
    </w:p>
    <w:p w14:paraId="5C5F24A0" w14:textId="77777777" w:rsidR="00820141" w:rsidRPr="00E16A08" w:rsidRDefault="00820141" w:rsidP="00127B8C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/>
          <w:b/>
          <w:color w:val="000000"/>
          <w:sz w:val="20"/>
          <w:szCs w:val="20"/>
        </w:rPr>
        <w:t>* N-EMOS</w:t>
      </w:r>
      <w:r w:rsidRPr="00E16A08">
        <w:rPr>
          <w:rFonts w:ascii="宋体" w:hAnsi="宋体" w:hint="eastAsia"/>
          <w:b/>
          <w:color w:val="000000"/>
          <w:sz w:val="20"/>
          <w:szCs w:val="20"/>
        </w:rPr>
        <w:t>的转移特性曲线</w:t>
      </w:r>
      <w:r w:rsidR="00504C68">
        <w:rPr>
          <w:rFonts w:ascii="宋体"/>
          <w:b/>
          <w:noProof/>
          <w:color w:val="000000"/>
          <w:sz w:val="20"/>
          <w:szCs w:val="20"/>
        </w:rPr>
        <w:pict w14:anchorId="0D949954">
          <v:shape id="图片 73" o:spid="_x0000_i1066" type="#_x0000_t75" style="width:144.75pt;height:26.25pt;visibility:visible">
            <v:imagedata r:id="rId65" o:title=""/>
          </v:shape>
        </w:pict>
      </w:r>
    </w:p>
    <w:p w14:paraId="490CF826" w14:textId="77777777" w:rsidR="00820141" w:rsidRPr="00E16A08" w:rsidRDefault="00820141" w:rsidP="00127B8C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color w:val="000000"/>
          <w:sz w:val="20"/>
          <w:szCs w:val="20"/>
        </w:rPr>
        <w:t>式中，</w:t>
      </w:r>
      <w:r w:rsidRPr="00E16A08">
        <w:rPr>
          <w:rFonts w:ascii="宋体" w:hAnsi="宋体"/>
          <w:b/>
          <w:i/>
          <w:iCs/>
          <w:color w:val="000000"/>
          <w:sz w:val="20"/>
          <w:szCs w:val="20"/>
        </w:rPr>
        <w:t>I</w:t>
      </w:r>
      <w:r w:rsidRPr="00E16A08">
        <w:rPr>
          <w:rFonts w:ascii="宋体" w:hAnsi="宋体"/>
          <w:b/>
          <w:color w:val="000000"/>
          <w:sz w:val="20"/>
          <w:szCs w:val="20"/>
          <w:vertAlign w:val="subscript"/>
        </w:rPr>
        <w:t>DO</w:t>
      </w:r>
      <w:r w:rsidRPr="00E16A08">
        <w:rPr>
          <w:rFonts w:ascii="宋体" w:hAnsi="宋体" w:hint="eastAsia"/>
          <w:b/>
          <w:color w:val="000000"/>
          <w:sz w:val="20"/>
          <w:szCs w:val="20"/>
        </w:rPr>
        <w:t>是</w:t>
      </w:r>
      <w:r w:rsidRPr="00E16A08">
        <w:rPr>
          <w:rFonts w:ascii="宋体" w:hAnsi="宋体"/>
          <w:b/>
          <w:i/>
          <w:iCs/>
          <w:color w:val="000000"/>
          <w:sz w:val="20"/>
          <w:szCs w:val="20"/>
        </w:rPr>
        <w:t>U</w:t>
      </w:r>
      <w:r w:rsidRPr="00E16A08">
        <w:rPr>
          <w:rFonts w:ascii="宋体" w:hAnsi="宋体"/>
          <w:b/>
          <w:color w:val="000000"/>
          <w:sz w:val="20"/>
          <w:szCs w:val="20"/>
          <w:vertAlign w:val="subscript"/>
        </w:rPr>
        <w:t>GS</w:t>
      </w:r>
      <w:r w:rsidRPr="00E16A08">
        <w:rPr>
          <w:rFonts w:ascii="宋体" w:hAnsi="宋体"/>
          <w:b/>
          <w:color w:val="000000"/>
          <w:sz w:val="20"/>
          <w:szCs w:val="20"/>
        </w:rPr>
        <w:t>=2</w:t>
      </w:r>
      <w:r w:rsidRPr="00E16A08">
        <w:rPr>
          <w:rFonts w:ascii="宋体" w:hAnsi="宋体"/>
          <w:b/>
          <w:i/>
          <w:iCs/>
          <w:color w:val="000000"/>
          <w:sz w:val="20"/>
          <w:szCs w:val="20"/>
        </w:rPr>
        <w:t>U</w:t>
      </w:r>
      <w:r w:rsidRPr="00E16A08">
        <w:rPr>
          <w:rFonts w:ascii="宋体" w:hAnsi="宋体"/>
          <w:b/>
          <w:color w:val="000000"/>
          <w:sz w:val="20"/>
          <w:szCs w:val="20"/>
          <w:vertAlign w:val="subscript"/>
        </w:rPr>
        <w:t>T</w:t>
      </w:r>
      <w:r w:rsidRPr="00E16A08">
        <w:rPr>
          <w:rFonts w:ascii="宋体" w:hAnsi="宋体" w:hint="eastAsia"/>
          <w:b/>
          <w:color w:val="000000"/>
          <w:sz w:val="20"/>
          <w:szCs w:val="20"/>
        </w:rPr>
        <w:t>时所对应的</w:t>
      </w:r>
      <w:proofErr w:type="spellStart"/>
      <w:r w:rsidRPr="00E16A08">
        <w:rPr>
          <w:rFonts w:ascii="宋体" w:hAnsi="宋体"/>
          <w:b/>
          <w:i/>
          <w:iCs/>
          <w:color w:val="000000"/>
          <w:sz w:val="20"/>
          <w:szCs w:val="20"/>
        </w:rPr>
        <w:t>i</w:t>
      </w:r>
      <w:r w:rsidRPr="00E16A08">
        <w:rPr>
          <w:rFonts w:ascii="宋体" w:hAnsi="宋体"/>
          <w:b/>
          <w:color w:val="000000"/>
          <w:sz w:val="20"/>
          <w:szCs w:val="20"/>
          <w:vertAlign w:val="subscript"/>
        </w:rPr>
        <w:t>D</w:t>
      </w:r>
      <w:proofErr w:type="spellEnd"/>
      <w:r w:rsidRPr="00E16A08">
        <w:rPr>
          <w:rFonts w:ascii="宋体" w:hAnsi="宋体" w:hint="eastAsia"/>
          <w:b/>
          <w:color w:val="000000"/>
          <w:sz w:val="20"/>
          <w:szCs w:val="20"/>
        </w:rPr>
        <w:t>值。</w:t>
      </w:r>
    </w:p>
    <w:p w14:paraId="1198A479" w14:textId="77777777" w:rsidR="00820141" w:rsidRPr="00E16A08" w:rsidRDefault="00820141" w:rsidP="00127B8C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/>
          <w:b/>
          <w:color w:val="000000"/>
          <w:sz w:val="20"/>
          <w:szCs w:val="20"/>
        </w:rPr>
        <w:t>* N-DMOS</w:t>
      </w:r>
      <w:r w:rsidRPr="00E16A08">
        <w:rPr>
          <w:rFonts w:ascii="宋体" w:hAnsi="宋体" w:hint="eastAsia"/>
          <w:b/>
          <w:color w:val="000000"/>
          <w:sz w:val="20"/>
          <w:szCs w:val="20"/>
        </w:rPr>
        <w:t>的输出特性曲线</w:t>
      </w:r>
    </w:p>
    <w:p w14:paraId="27EA6131" w14:textId="77777777" w:rsidR="00820141" w:rsidRPr="00E16A08" w:rsidRDefault="00504C68" w:rsidP="00127B8C">
      <w:pPr>
        <w:rPr>
          <w:rFonts w:ascii="宋体"/>
          <w:b/>
          <w:color w:val="000000"/>
          <w:sz w:val="20"/>
          <w:szCs w:val="20"/>
        </w:rPr>
      </w:pPr>
      <w:r>
        <w:rPr>
          <w:rFonts w:ascii="宋体"/>
          <w:b/>
          <w:noProof/>
          <w:color w:val="000000"/>
          <w:sz w:val="20"/>
          <w:szCs w:val="20"/>
        </w:rPr>
        <w:pict w14:anchorId="18CAE477">
          <v:shape id="图片 74" o:spid="_x0000_i1067" type="#_x0000_t75" style="width:222pt;height:100.5pt;visibility:visible">
            <v:imagedata r:id="rId66" o:title=""/>
          </v:shape>
        </w:pict>
      </w:r>
    </w:p>
    <w:p w14:paraId="659F6738" w14:textId="77777777" w:rsidR="00820141" w:rsidRPr="00E16A08" w:rsidRDefault="00820141" w:rsidP="00127B8C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color w:val="000000"/>
          <w:sz w:val="20"/>
          <w:szCs w:val="20"/>
        </w:rPr>
        <w:t>注意：</w:t>
      </w:r>
      <w:proofErr w:type="spellStart"/>
      <w:r w:rsidRPr="00E16A08">
        <w:rPr>
          <w:rFonts w:ascii="宋体" w:hAnsi="宋体"/>
          <w:b/>
          <w:i/>
          <w:iCs/>
          <w:color w:val="000000"/>
          <w:sz w:val="20"/>
          <w:szCs w:val="20"/>
        </w:rPr>
        <w:t>u</w:t>
      </w:r>
      <w:r w:rsidRPr="00E16A08">
        <w:rPr>
          <w:rFonts w:ascii="宋体" w:hAnsi="宋体"/>
          <w:b/>
          <w:color w:val="000000"/>
          <w:sz w:val="20"/>
          <w:szCs w:val="20"/>
          <w:vertAlign w:val="subscript"/>
        </w:rPr>
        <w:t>GS</w:t>
      </w:r>
      <w:proofErr w:type="spellEnd"/>
      <w:r w:rsidRPr="00E16A08">
        <w:rPr>
          <w:rFonts w:ascii="宋体" w:hAnsi="宋体" w:hint="eastAsia"/>
          <w:b/>
          <w:color w:val="000000"/>
          <w:sz w:val="20"/>
          <w:szCs w:val="20"/>
        </w:rPr>
        <w:t>可正、可零、可负。转移特性曲线上</w:t>
      </w:r>
      <w:proofErr w:type="spellStart"/>
      <w:r w:rsidRPr="00E16A08">
        <w:rPr>
          <w:rFonts w:ascii="宋体" w:hAnsi="宋体"/>
          <w:b/>
          <w:i/>
          <w:iCs/>
          <w:color w:val="000000"/>
          <w:sz w:val="20"/>
          <w:szCs w:val="20"/>
        </w:rPr>
        <w:t>i</w:t>
      </w:r>
      <w:r w:rsidRPr="00E16A08">
        <w:rPr>
          <w:rFonts w:ascii="宋体" w:hAnsi="宋体"/>
          <w:b/>
          <w:color w:val="000000"/>
          <w:sz w:val="20"/>
          <w:szCs w:val="20"/>
          <w:vertAlign w:val="subscript"/>
        </w:rPr>
        <w:t>D</w:t>
      </w:r>
      <w:proofErr w:type="spellEnd"/>
      <w:r w:rsidRPr="00E16A08">
        <w:rPr>
          <w:rFonts w:ascii="宋体" w:hAnsi="宋体"/>
          <w:b/>
          <w:color w:val="000000"/>
          <w:sz w:val="20"/>
          <w:szCs w:val="20"/>
        </w:rPr>
        <w:t>=0</w:t>
      </w:r>
      <w:r w:rsidRPr="00E16A08">
        <w:rPr>
          <w:rFonts w:ascii="宋体" w:hAnsi="宋体" w:hint="eastAsia"/>
          <w:b/>
          <w:color w:val="000000"/>
          <w:sz w:val="20"/>
          <w:szCs w:val="20"/>
        </w:rPr>
        <w:t>处的值是夹断电压</w:t>
      </w:r>
      <w:r w:rsidRPr="00E16A08">
        <w:rPr>
          <w:rFonts w:ascii="宋体" w:hAnsi="宋体"/>
          <w:b/>
          <w:i/>
          <w:iCs/>
          <w:color w:val="000000"/>
          <w:sz w:val="20"/>
          <w:szCs w:val="20"/>
        </w:rPr>
        <w:t>U</w:t>
      </w:r>
      <w:r w:rsidRPr="00E16A08">
        <w:rPr>
          <w:rFonts w:ascii="宋体" w:hAnsi="宋体"/>
          <w:b/>
          <w:color w:val="000000"/>
          <w:sz w:val="20"/>
          <w:szCs w:val="20"/>
          <w:vertAlign w:val="subscript"/>
        </w:rPr>
        <w:t>P</w:t>
      </w:r>
      <w:r w:rsidRPr="00E16A08">
        <w:rPr>
          <w:rFonts w:ascii="宋体" w:hAnsi="宋体" w:hint="eastAsia"/>
          <w:b/>
          <w:color w:val="000000"/>
          <w:sz w:val="20"/>
          <w:szCs w:val="20"/>
        </w:rPr>
        <w:t>，此曲线表示式与结型场效应管一致。</w:t>
      </w:r>
    </w:p>
    <w:p w14:paraId="2F47C80E" w14:textId="77777777" w:rsidR="00820141" w:rsidRPr="00E16A08" w:rsidRDefault="00820141" w:rsidP="00127B8C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color w:val="000000"/>
          <w:sz w:val="20"/>
          <w:szCs w:val="20"/>
        </w:rPr>
        <w:t>三</w:t>
      </w:r>
      <w:r w:rsidRPr="00E16A08">
        <w:rPr>
          <w:rFonts w:ascii="宋体" w:hAnsi="宋体"/>
          <w:b/>
          <w:color w:val="000000"/>
          <w:sz w:val="20"/>
          <w:szCs w:val="20"/>
        </w:rPr>
        <w:t xml:space="preserve">. </w:t>
      </w:r>
      <w:r w:rsidRPr="00E16A08">
        <w:rPr>
          <w:rFonts w:ascii="宋体" w:hAnsi="宋体" w:hint="eastAsia"/>
          <w:b/>
          <w:color w:val="000000"/>
          <w:sz w:val="20"/>
          <w:szCs w:val="20"/>
        </w:rPr>
        <w:t>场效应管的主要参数</w:t>
      </w:r>
    </w:p>
    <w:p w14:paraId="6FD28C76" w14:textId="77777777" w:rsidR="00820141" w:rsidRPr="00E16A08" w:rsidRDefault="00820141" w:rsidP="00127B8C">
      <w:pPr>
        <w:rPr>
          <w:rFonts w:ascii="宋体" w:hAnsi="宋体"/>
          <w:b/>
          <w:color w:val="000000"/>
          <w:sz w:val="20"/>
          <w:szCs w:val="20"/>
        </w:rPr>
      </w:pPr>
      <w:r w:rsidRPr="00E16A08">
        <w:rPr>
          <w:rFonts w:ascii="宋体" w:hAnsi="宋体"/>
          <w:b/>
          <w:color w:val="000000"/>
          <w:sz w:val="20"/>
          <w:szCs w:val="20"/>
        </w:rPr>
        <w:t>1.</w:t>
      </w:r>
      <w:r w:rsidRPr="00E16A08">
        <w:rPr>
          <w:rFonts w:ascii="宋体" w:hAnsi="宋体" w:hint="eastAsia"/>
          <w:b/>
          <w:color w:val="000000"/>
          <w:sz w:val="20"/>
          <w:szCs w:val="20"/>
        </w:rPr>
        <w:t>漏极饱和电流</w:t>
      </w:r>
      <w:r w:rsidRPr="00E16A08">
        <w:rPr>
          <w:rFonts w:ascii="宋体" w:hAnsi="宋体"/>
          <w:b/>
          <w:i/>
          <w:iCs/>
          <w:color w:val="000000"/>
          <w:sz w:val="20"/>
          <w:szCs w:val="20"/>
        </w:rPr>
        <w:t>I</w:t>
      </w:r>
      <w:r w:rsidRPr="00E16A08">
        <w:rPr>
          <w:rFonts w:ascii="宋体" w:hAnsi="宋体"/>
          <w:b/>
          <w:color w:val="000000"/>
          <w:sz w:val="20"/>
          <w:szCs w:val="20"/>
        </w:rPr>
        <w:t>DSS</w:t>
      </w:r>
    </w:p>
    <w:p w14:paraId="7B6380BA" w14:textId="77777777" w:rsidR="00820141" w:rsidRPr="00E16A08" w:rsidRDefault="00820141" w:rsidP="00127B8C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/>
          <w:b/>
          <w:color w:val="000000"/>
          <w:sz w:val="20"/>
          <w:szCs w:val="20"/>
        </w:rPr>
        <w:t>2.</w:t>
      </w:r>
      <w:r w:rsidRPr="00E16A08">
        <w:rPr>
          <w:rFonts w:ascii="宋体" w:hAnsi="宋体" w:hint="eastAsia"/>
          <w:b/>
          <w:color w:val="000000"/>
          <w:sz w:val="20"/>
          <w:szCs w:val="20"/>
        </w:rPr>
        <w:t>夹断电压</w:t>
      </w:r>
      <w:r w:rsidRPr="00E16A08">
        <w:rPr>
          <w:rFonts w:ascii="宋体" w:hAnsi="宋体"/>
          <w:b/>
          <w:i/>
          <w:iCs/>
          <w:color w:val="000000"/>
          <w:sz w:val="20"/>
          <w:szCs w:val="20"/>
        </w:rPr>
        <w:t>U</w:t>
      </w:r>
      <w:r w:rsidRPr="00E16A08">
        <w:rPr>
          <w:rFonts w:ascii="宋体" w:hAnsi="宋体"/>
          <w:b/>
          <w:color w:val="000000"/>
          <w:sz w:val="20"/>
          <w:szCs w:val="20"/>
          <w:vertAlign w:val="subscript"/>
        </w:rPr>
        <w:t>p</w:t>
      </w:r>
    </w:p>
    <w:p w14:paraId="334E5522" w14:textId="77777777" w:rsidR="00820141" w:rsidRPr="00E16A08" w:rsidRDefault="00820141" w:rsidP="00127B8C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/>
          <w:b/>
          <w:color w:val="000000"/>
          <w:sz w:val="20"/>
          <w:szCs w:val="20"/>
        </w:rPr>
        <w:t>3.</w:t>
      </w:r>
      <w:r w:rsidRPr="00E16A08">
        <w:rPr>
          <w:rFonts w:ascii="宋体" w:hAnsi="宋体" w:hint="eastAsia"/>
          <w:b/>
          <w:color w:val="000000"/>
          <w:sz w:val="20"/>
          <w:szCs w:val="20"/>
        </w:rPr>
        <w:t>开启电压</w:t>
      </w:r>
      <w:r w:rsidRPr="00E16A08">
        <w:rPr>
          <w:rFonts w:ascii="宋体" w:hAnsi="宋体"/>
          <w:b/>
          <w:i/>
          <w:iCs/>
          <w:color w:val="000000"/>
          <w:sz w:val="20"/>
          <w:szCs w:val="20"/>
        </w:rPr>
        <w:t>U</w:t>
      </w:r>
      <w:r w:rsidRPr="00E16A08">
        <w:rPr>
          <w:rFonts w:ascii="宋体" w:hAnsi="宋体"/>
          <w:b/>
          <w:color w:val="000000"/>
          <w:sz w:val="20"/>
          <w:szCs w:val="20"/>
          <w:vertAlign w:val="subscript"/>
        </w:rPr>
        <w:t>T</w:t>
      </w:r>
    </w:p>
    <w:p w14:paraId="5F24D30A" w14:textId="77777777" w:rsidR="00820141" w:rsidRPr="00E16A08" w:rsidRDefault="00820141" w:rsidP="00127B8C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/>
          <w:b/>
          <w:color w:val="000000"/>
          <w:sz w:val="20"/>
          <w:szCs w:val="20"/>
        </w:rPr>
        <w:lastRenderedPageBreak/>
        <w:t>4.</w:t>
      </w:r>
      <w:r w:rsidRPr="00E16A08">
        <w:rPr>
          <w:rFonts w:ascii="宋体" w:hAnsi="宋体" w:hint="eastAsia"/>
          <w:b/>
          <w:color w:val="000000"/>
          <w:sz w:val="20"/>
          <w:szCs w:val="20"/>
        </w:rPr>
        <w:t>直流输入电阻</w:t>
      </w:r>
      <w:r w:rsidRPr="00E16A08">
        <w:rPr>
          <w:rFonts w:ascii="宋体" w:hAnsi="宋体"/>
          <w:b/>
          <w:i/>
          <w:iCs/>
          <w:color w:val="000000"/>
          <w:sz w:val="20"/>
          <w:szCs w:val="20"/>
        </w:rPr>
        <w:t>R</w:t>
      </w:r>
      <w:r w:rsidRPr="00E16A08">
        <w:rPr>
          <w:rFonts w:ascii="宋体" w:hAnsi="宋体"/>
          <w:b/>
          <w:color w:val="000000"/>
          <w:sz w:val="20"/>
          <w:szCs w:val="20"/>
          <w:vertAlign w:val="subscript"/>
        </w:rPr>
        <w:t>GS</w:t>
      </w:r>
    </w:p>
    <w:p w14:paraId="22C110BC" w14:textId="77777777" w:rsidR="00820141" w:rsidRPr="00E16A08" w:rsidRDefault="00820141" w:rsidP="00127B8C">
      <w:pPr>
        <w:rPr>
          <w:rFonts w:ascii="宋体"/>
          <w:b/>
          <w:color w:val="000000"/>
          <w:sz w:val="20"/>
          <w:szCs w:val="20"/>
          <w:vertAlign w:val="subscript"/>
        </w:rPr>
      </w:pPr>
      <w:r w:rsidRPr="00E16A08">
        <w:rPr>
          <w:rFonts w:ascii="宋体" w:hAnsi="宋体"/>
          <w:b/>
          <w:color w:val="000000"/>
          <w:sz w:val="20"/>
          <w:szCs w:val="20"/>
        </w:rPr>
        <w:t>5.</w:t>
      </w:r>
      <w:r w:rsidRPr="00E16A08">
        <w:rPr>
          <w:rFonts w:ascii="宋体" w:hAnsi="宋体" w:hint="eastAsia"/>
          <w:b/>
          <w:color w:val="000000"/>
          <w:sz w:val="20"/>
          <w:szCs w:val="20"/>
        </w:rPr>
        <w:t>低频跨导</w:t>
      </w:r>
      <w:r w:rsidRPr="00E16A08">
        <w:rPr>
          <w:rFonts w:ascii="宋体" w:hAnsi="宋体"/>
          <w:b/>
          <w:i/>
          <w:iCs/>
          <w:color w:val="000000"/>
          <w:sz w:val="20"/>
          <w:szCs w:val="20"/>
        </w:rPr>
        <w:t>g</w:t>
      </w:r>
      <w:r w:rsidRPr="00E16A08">
        <w:rPr>
          <w:rFonts w:ascii="宋体" w:hAnsi="宋体"/>
          <w:b/>
          <w:color w:val="000000"/>
          <w:sz w:val="20"/>
          <w:szCs w:val="20"/>
          <w:vertAlign w:val="subscript"/>
        </w:rPr>
        <w:t xml:space="preserve">m  </w:t>
      </w:r>
      <w:r w:rsidRPr="00E16A08">
        <w:rPr>
          <w:rFonts w:ascii="宋体" w:hAnsi="宋体"/>
          <w:b/>
          <w:color w:val="000000"/>
          <w:sz w:val="20"/>
          <w:szCs w:val="20"/>
        </w:rPr>
        <w:t>(</w:t>
      </w:r>
      <w:r w:rsidRPr="00E16A08">
        <w:rPr>
          <w:rFonts w:ascii="宋体" w:hAnsi="宋体" w:hint="eastAsia"/>
          <w:b/>
          <w:color w:val="000000"/>
          <w:sz w:val="20"/>
          <w:szCs w:val="20"/>
        </w:rPr>
        <w:t>表明场效应管是电压控制器件</w:t>
      </w:r>
      <w:r w:rsidRPr="00E16A08">
        <w:rPr>
          <w:rFonts w:ascii="宋体" w:hAnsi="宋体"/>
          <w:b/>
          <w:color w:val="000000"/>
          <w:sz w:val="20"/>
          <w:szCs w:val="20"/>
        </w:rPr>
        <w:t>)</w:t>
      </w:r>
    </w:p>
    <w:p w14:paraId="63ABB790" w14:textId="77777777" w:rsidR="00820141" w:rsidRPr="00E16A08" w:rsidRDefault="00504C68" w:rsidP="00127B8C">
      <w:pPr>
        <w:rPr>
          <w:rFonts w:ascii="宋体"/>
          <w:b/>
          <w:color w:val="000000"/>
          <w:sz w:val="20"/>
          <w:szCs w:val="20"/>
        </w:rPr>
      </w:pPr>
      <w:r>
        <w:rPr>
          <w:noProof/>
        </w:rPr>
        <w:pict w14:anchorId="3AAB5E81">
          <v:shape id="图片 77" o:spid="_x0000_s1044" type="#_x0000_t75" style="position:absolute;left:0;text-align:left;margin-left:254.3pt;margin-top:30.5pt;width:131.2pt;height:101pt;z-index:50;visibility:visible">
            <v:imagedata r:id="rId67" o:title=""/>
            <w10:wrap type="square"/>
          </v:shape>
        </w:pict>
      </w:r>
      <w:r>
        <w:rPr>
          <w:rFonts w:ascii="宋体"/>
          <w:b/>
          <w:noProof/>
          <w:color w:val="000000"/>
          <w:sz w:val="20"/>
          <w:szCs w:val="20"/>
        </w:rPr>
        <w:pict w14:anchorId="5B555A52">
          <v:shape id="图片 75" o:spid="_x0000_i1068" type="#_x0000_t75" style="width:138pt;height:30pt;visibility:visible">
            <v:imagedata r:id="rId68" o:title=""/>
          </v:shape>
        </w:pict>
      </w:r>
    </w:p>
    <w:p w14:paraId="4DAE0327" w14:textId="77777777" w:rsidR="00820141" w:rsidRPr="00E16A08" w:rsidRDefault="00820141" w:rsidP="00127B8C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color w:val="000000"/>
          <w:sz w:val="20"/>
          <w:szCs w:val="20"/>
        </w:rPr>
        <w:t>四</w:t>
      </w:r>
      <w:r w:rsidRPr="00E16A08">
        <w:rPr>
          <w:rFonts w:ascii="宋体" w:hAnsi="宋体"/>
          <w:b/>
          <w:color w:val="000000"/>
          <w:sz w:val="20"/>
          <w:szCs w:val="20"/>
        </w:rPr>
        <w:t xml:space="preserve">. </w:t>
      </w:r>
      <w:r w:rsidRPr="00E16A08">
        <w:rPr>
          <w:rFonts w:ascii="宋体" w:hAnsi="宋体" w:hint="eastAsia"/>
          <w:b/>
          <w:color w:val="000000"/>
          <w:sz w:val="20"/>
          <w:szCs w:val="20"/>
        </w:rPr>
        <w:t>场效应管的小信号等效模型</w:t>
      </w:r>
    </w:p>
    <w:p w14:paraId="27BBC1F7" w14:textId="77777777" w:rsidR="00820141" w:rsidRPr="00E16A08" w:rsidRDefault="00504C68" w:rsidP="00127B8C">
      <w:pPr>
        <w:rPr>
          <w:rFonts w:ascii="宋体"/>
          <w:b/>
          <w:color w:val="000000"/>
          <w:sz w:val="20"/>
          <w:szCs w:val="20"/>
        </w:rPr>
      </w:pPr>
      <w:r>
        <w:rPr>
          <w:rFonts w:ascii="宋体"/>
          <w:b/>
          <w:noProof/>
          <w:color w:val="000000"/>
          <w:sz w:val="20"/>
          <w:szCs w:val="20"/>
        </w:rPr>
        <w:pict w14:anchorId="7476E55C">
          <v:shape id="图片 76" o:spid="_x0000_i1069" type="#_x0000_t75" style="width:95.25pt;height:42pt;visibility:visible">
            <v:imagedata r:id="rId69" o:title=""/>
          </v:shape>
        </w:pict>
      </w:r>
      <w:r>
        <w:rPr>
          <w:rFonts w:ascii="宋体"/>
          <w:b/>
          <w:noProof/>
          <w:color w:val="000000"/>
          <w:sz w:val="20"/>
          <w:szCs w:val="20"/>
        </w:rPr>
        <w:pict w14:anchorId="1049F801">
          <v:shape id="图片 78" o:spid="_x0000_i1070" type="#_x0000_t75" style="width:123.75pt;height:31.5pt;visibility:visible">
            <v:imagedata r:id="rId70" o:title=""/>
          </v:shape>
        </w:pict>
      </w:r>
    </w:p>
    <w:p w14:paraId="690CEF8E" w14:textId="77777777" w:rsidR="00820141" w:rsidRPr="00E16A08" w:rsidRDefault="00820141" w:rsidP="00980989">
      <w:pPr>
        <w:tabs>
          <w:tab w:val="left" w:pos="5029"/>
        </w:tabs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/>
          <w:b/>
          <w:color w:val="000000"/>
          <w:sz w:val="20"/>
          <w:szCs w:val="20"/>
        </w:rPr>
        <w:t xml:space="preserve">E-MOS </w:t>
      </w:r>
      <w:r w:rsidRPr="00E16A08">
        <w:rPr>
          <w:rFonts w:ascii="宋体" w:hAnsi="宋体" w:hint="eastAsia"/>
          <w:b/>
          <w:color w:val="000000"/>
          <w:sz w:val="20"/>
          <w:szCs w:val="20"/>
        </w:rPr>
        <w:t>的跨导</w:t>
      </w:r>
      <w:r w:rsidRPr="00E16A08">
        <w:rPr>
          <w:rFonts w:ascii="宋体" w:hAnsi="宋体"/>
          <w:b/>
          <w:i/>
          <w:iCs/>
          <w:color w:val="000000"/>
          <w:sz w:val="20"/>
          <w:szCs w:val="20"/>
        </w:rPr>
        <w:t>g</w:t>
      </w:r>
      <w:r w:rsidRPr="00E16A08">
        <w:rPr>
          <w:rFonts w:ascii="宋体" w:hAnsi="宋体"/>
          <w:b/>
          <w:color w:val="000000"/>
          <w:sz w:val="20"/>
          <w:szCs w:val="20"/>
          <w:vertAlign w:val="subscript"/>
        </w:rPr>
        <w:t xml:space="preserve">m </w:t>
      </w:r>
      <w:r w:rsidRPr="00E16A08">
        <w:rPr>
          <w:rFonts w:ascii="宋体" w:hAnsi="宋体"/>
          <w:b/>
          <w:color w:val="000000"/>
          <w:sz w:val="20"/>
          <w:szCs w:val="20"/>
        </w:rPr>
        <w:t xml:space="preserve">--- </w:t>
      </w:r>
      <w:r w:rsidR="00504C68">
        <w:rPr>
          <w:rFonts w:ascii="宋体"/>
          <w:b/>
          <w:noProof/>
          <w:color w:val="000000"/>
          <w:sz w:val="20"/>
          <w:szCs w:val="20"/>
        </w:rPr>
        <w:pict w14:anchorId="00BC0254">
          <v:shape id="图片 79" o:spid="_x0000_i1071" type="#_x0000_t75" style="width:114.75pt;height:32.25pt;visibility:visible">
            <v:imagedata r:id="rId71" o:title=""/>
          </v:shape>
        </w:pict>
      </w:r>
      <w:r w:rsidRPr="00E16A08">
        <w:rPr>
          <w:rFonts w:ascii="宋体"/>
          <w:b/>
          <w:color w:val="000000"/>
          <w:sz w:val="20"/>
          <w:szCs w:val="20"/>
        </w:rPr>
        <w:tab/>
      </w:r>
    </w:p>
    <w:p w14:paraId="304EF7B9" w14:textId="77777777" w:rsidR="00820141" w:rsidRPr="00E16A08" w:rsidRDefault="00504C68" w:rsidP="00127B8C">
      <w:pPr>
        <w:rPr>
          <w:rFonts w:ascii="宋体"/>
          <w:color w:val="000000"/>
          <w:sz w:val="20"/>
          <w:szCs w:val="20"/>
        </w:rPr>
      </w:pPr>
      <w:r>
        <w:rPr>
          <w:noProof/>
        </w:rPr>
        <w:pict w14:anchorId="47B1FA53">
          <v:shape id="图片 83" o:spid="_x0000_s1045" type="#_x0000_t75" style="position:absolute;left:0;text-align:left;margin-left:245.7pt;margin-top:11.8pt;width:117.2pt;height:137.55pt;z-index:18;visibility:visible">
            <v:imagedata r:id="rId72" o:title=""/>
            <w10:wrap type="square"/>
          </v:shape>
        </w:pict>
      </w:r>
    </w:p>
    <w:p w14:paraId="60824594" w14:textId="77777777" w:rsidR="00820141" w:rsidRPr="00E16A08" w:rsidRDefault="00820141" w:rsidP="00127B8C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五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.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共源极基本放大电路</w:t>
      </w:r>
    </w:p>
    <w:p w14:paraId="00B422A6" w14:textId="77777777" w:rsidR="00820141" w:rsidRPr="00E16A08" w:rsidRDefault="00820141" w:rsidP="00127B8C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>1.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自偏压式偏置放大电路</w:t>
      </w:r>
    </w:p>
    <w:p w14:paraId="19A1F2A7" w14:textId="77777777" w:rsidR="00820141" w:rsidRPr="00E16A08" w:rsidRDefault="00820141" w:rsidP="00127B8C">
      <w:pPr>
        <w:rPr>
          <w:rFonts w:ascii="宋体"/>
          <w:b/>
          <w:bCs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*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静态分析</w:t>
      </w:r>
    </w:p>
    <w:p w14:paraId="74E6BAEC" w14:textId="77777777" w:rsidR="00820141" w:rsidRPr="00E16A08" w:rsidRDefault="00820141" w:rsidP="00127B8C">
      <w:pPr>
        <w:rPr>
          <w:rFonts w:ascii="宋体"/>
          <w:b/>
          <w:bCs/>
          <w:color w:val="000000"/>
          <w:sz w:val="20"/>
          <w:szCs w:val="20"/>
        </w:rPr>
      </w:pPr>
    </w:p>
    <w:p w14:paraId="529DD54D" w14:textId="77777777" w:rsidR="00820141" w:rsidRPr="00E16A08" w:rsidRDefault="00504C68" w:rsidP="00127B8C">
      <w:pPr>
        <w:rPr>
          <w:rFonts w:ascii="宋体"/>
          <w:b/>
          <w:bCs/>
          <w:color w:val="000000"/>
          <w:sz w:val="20"/>
          <w:szCs w:val="20"/>
        </w:rPr>
      </w:pPr>
      <w:r>
        <w:rPr>
          <w:noProof/>
        </w:rPr>
        <w:pict w14:anchorId="11DD29A2">
          <v:shape id="图片 80" o:spid="_x0000_s1046" type="#_x0000_t75" style="position:absolute;left:0;text-align:left;margin-left:1.2pt;margin-top:4.2pt;width:100.55pt;height:17.7pt;z-index:15;visibility:visible">
            <v:imagedata r:id="rId73" o:title=""/>
            <w10:wrap type="square"/>
          </v:shape>
        </w:pict>
      </w:r>
    </w:p>
    <w:p w14:paraId="0C0CB9E0" w14:textId="77777777" w:rsidR="00820141" w:rsidRPr="00E16A08" w:rsidRDefault="00820141" w:rsidP="00127B8C">
      <w:pPr>
        <w:rPr>
          <w:rFonts w:ascii="宋体"/>
          <w:b/>
          <w:bCs/>
          <w:color w:val="000000"/>
          <w:sz w:val="20"/>
          <w:szCs w:val="20"/>
        </w:rPr>
      </w:pPr>
    </w:p>
    <w:p w14:paraId="5F43841D" w14:textId="77777777" w:rsidR="00820141" w:rsidRPr="00E16A08" w:rsidRDefault="00504C68" w:rsidP="00127B8C">
      <w:pPr>
        <w:rPr>
          <w:rFonts w:ascii="宋体"/>
          <w:b/>
          <w:bCs/>
          <w:color w:val="000000"/>
          <w:sz w:val="20"/>
          <w:szCs w:val="20"/>
        </w:rPr>
      </w:pPr>
      <w:r>
        <w:rPr>
          <w:noProof/>
        </w:rPr>
        <w:pict w14:anchorId="6C92E4DF">
          <v:shape id="图片 81" o:spid="_x0000_s1047" type="#_x0000_t75" style="position:absolute;left:0;text-align:left;margin-left:-2pt;margin-top:6.85pt;width:129.6pt;height:28.45pt;z-index:17;visibility:visible">
            <v:imagedata r:id="rId74" o:title=""/>
            <w10:wrap type="square"/>
          </v:shape>
        </w:pict>
      </w:r>
    </w:p>
    <w:p w14:paraId="3C304026" w14:textId="77777777" w:rsidR="00820141" w:rsidRPr="00E16A08" w:rsidRDefault="00820141" w:rsidP="00127B8C">
      <w:pPr>
        <w:rPr>
          <w:rFonts w:ascii="宋体"/>
          <w:b/>
          <w:bCs/>
          <w:color w:val="000000"/>
          <w:sz w:val="20"/>
          <w:szCs w:val="20"/>
        </w:rPr>
      </w:pPr>
    </w:p>
    <w:p w14:paraId="2219D610" w14:textId="77777777" w:rsidR="00820141" w:rsidRPr="00E16A08" w:rsidRDefault="00504C68" w:rsidP="00127B8C">
      <w:pPr>
        <w:rPr>
          <w:rFonts w:ascii="宋体"/>
          <w:b/>
          <w:bCs/>
          <w:color w:val="000000"/>
          <w:sz w:val="20"/>
          <w:szCs w:val="20"/>
        </w:rPr>
      </w:pPr>
      <w:r>
        <w:rPr>
          <w:noProof/>
        </w:rPr>
        <w:pict w14:anchorId="5A63219E">
          <v:shape id="图片 82" o:spid="_x0000_s1048" type="#_x0000_t75" style="position:absolute;left:0;text-align:left;margin-left:-139.7pt;margin-top:14.3pt;width:135.5pt;height:17.15pt;z-index:16;visibility:visible">
            <v:imagedata r:id="rId75" o:title=""/>
            <w10:wrap type="square"/>
          </v:shape>
        </w:pict>
      </w:r>
    </w:p>
    <w:p w14:paraId="5435D8A3" w14:textId="77777777" w:rsidR="00820141" w:rsidRPr="00E16A08" w:rsidRDefault="00820141" w:rsidP="00127B8C">
      <w:pPr>
        <w:rPr>
          <w:rFonts w:ascii="宋体"/>
          <w:b/>
          <w:bCs/>
          <w:color w:val="000000"/>
          <w:sz w:val="20"/>
          <w:szCs w:val="20"/>
        </w:rPr>
      </w:pPr>
    </w:p>
    <w:p w14:paraId="30C4C13A" w14:textId="77777777" w:rsidR="00820141" w:rsidRPr="00E16A08" w:rsidRDefault="00504C68" w:rsidP="00127B8C">
      <w:pPr>
        <w:rPr>
          <w:rFonts w:ascii="宋体"/>
          <w:b/>
          <w:bCs/>
          <w:color w:val="000000"/>
          <w:sz w:val="20"/>
          <w:szCs w:val="20"/>
        </w:rPr>
      </w:pPr>
      <w:r>
        <w:rPr>
          <w:noProof/>
        </w:rPr>
        <w:pict w14:anchorId="280D85BD">
          <v:shape id="图片 88" o:spid="_x0000_s1049" type="#_x0000_t75" style="position:absolute;left:0;text-align:left;margin-left:253.2pt;margin-top:4.3pt;width:127.1pt;height:113.9pt;z-index:19;visibility:visible">
            <v:imagedata r:id="rId76" o:title=""/>
            <w10:wrap type="square"/>
          </v:shape>
        </w:pict>
      </w:r>
      <w:r w:rsidR="00820141" w:rsidRPr="00E16A08">
        <w:rPr>
          <w:rFonts w:ascii="宋体" w:hAnsi="宋体" w:hint="eastAsia"/>
          <w:b/>
          <w:bCs/>
          <w:color w:val="000000"/>
          <w:sz w:val="20"/>
          <w:szCs w:val="20"/>
        </w:rPr>
        <w:t>动态分析</w:t>
      </w:r>
    </w:p>
    <w:p w14:paraId="0735AA03" w14:textId="77777777" w:rsidR="00820141" w:rsidRPr="00E16A08" w:rsidRDefault="00504C68" w:rsidP="00127B8C">
      <w:pPr>
        <w:rPr>
          <w:rFonts w:ascii="宋体"/>
          <w:color w:val="000000"/>
          <w:sz w:val="20"/>
          <w:szCs w:val="20"/>
        </w:rPr>
      </w:pPr>
      <w:r>
        <w:rPr>
          <w:rFonts w:ascii="宋体"/>
          <w:noProof/>
          <w:color w:val="000000"/>
          <w:sz w:val="20"/>
          <w:szCs w:val="20"/>
        </w:rPr>
        <w:pict w14:anchorId="29D0673F">
          <v:shape id="图片 84" o:spid="_x0000_i1072" type="#_x0000_t75" style="width:120pt;height:35.25pt;visibility:visible">
            <v:imagedata r:id="rId77" o:title=""/>
          </v:shape>
        </w:pict>
      </w:r>
    </w:p>
    <w:p w14:paraId="30C7E3B2" w14:textId="77777777" w:rsidR="00820141" w:rsidRPr="00E16A08" w:rsidRDefault="00820141" w:rsidP="00127B8C">
      <w:pPr>
        <w:rPr>
          <w:rFonts w:ascii="宋体"/>
          <w:b/>
          <w:bCs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若带有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C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s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，则</w:t>
      </w:r>
      <w:r w:rsidR="00504C68">
        <w:rPr>
          <w:rFonts w:ascii="宋体"/>
          <w:b/>
          <w:noProof/>
          <w:color w:val="000000"/>
          <w:sz w:val="20"/>
          <w:szCs w:val="20"/>
        </w:rPr>
        <w:pict w14:anchorId="3B15AF95">
          <v:shape id="图片 85" o:spid="_x0000_i1073" type="#_x0000_t75" style="width:60.75pt;height:18pt;visibility:visible">
            <v:imagedata r:id="rId78" o:title=""/>
          </v:shape>
        </w:pict>
      </w:r>
    </w:p>
    <w:p w14:paraId="7F76FCC0" w14:textId="77777777" w:rsidR="00820141" w:rsidRPr="00E16A08" w:rsidRDefault="00504C68" w:rsidP="00127B8C">
      <w:pPr>
        <w:rPr>
          <w:rFonts w:ascii="宋体"/>
          <w:color w:val="000000"/>
          <w:sz w:val="20"/>
          <w:szCs w:val="20"/>
        </w:rPr>
      </w:pPr>
      <w:r>
        <w:rPr>
          <w:rFonts w:ascii="宋体"/>
          <w:noProof/>
          <w:color w:val="000000"/>
          <w:sz w:val="20"/>
          <w:szCs w:val="20"/>
        </w:rPr>
        <w:pict w14:anchorId="49FDBCD9">
          <v:shape id="图片 86" o:spid="_x0000_i1074" type="#_x0000_t75" style="width:69pt;height:16.5pt;visibility:visible">
            <v:imagedata r:id="rId79" o:title=""/>
          </v:shape>
        </w:pict>
      </w:r>
      <w:r w:rsidR="00820141" w:rsidRPr="00E16A08">
        <w:rPr>
          <w:rFonts w:ascii="宋体" w:hAnsi="宋体"/>
          <w:color w:val="000000"/>
          <w:sz w:val="20"/>
          <w:szCs w:val="20"/>
        </w:rPr>
        <w:t xml:space="preserve">     </w:t>
      </w:r>
      <w:r>
        <w:rPr>
          <w:rFonts w:ascii="宋体"/>
          <w:noProof/>
          <w:color w:val="000000"/>
          <w:sz w:val="20"/>
          <w:szCs w:val="20"/>
        </w:rPr>
        <w:pict w14:anchorId="2642A2E1">
          <v:shape id="图片 87" o:spid="_x0000_i1075" type="#_x0000_t75" style="width:60.75pt;height:18pt;visibility:visible">
            <v:imagedata r:id="rId80" o:title=""/>
          </v:shape>
        </w:pict>
      </w:r>
    </w:p>
    <w:p w14:paraId="12CB50D5" w14:textId="77777777" w:rsidR="00820141" w:rsidRPr="00E16A08" w:rsidRDefault="00820141" w:rsidP="00127B8C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>2.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分压式偏置放大电路</w:t>
      </w:r>
    </w:p>
    <w:p w14:paraId="1CE8B141" w14:textId="77777777" w:rsidR="00820141" w:rsidRPr="00E16A08" w:rsidRDefault="00820141" w:rsidP="00127B8C">
      <w:pPr>
        <w:rPr>
          <w:rFonts w:ascii="宋体"/>
          <w:b/>
          <w:bCs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*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静态分析</w:t>
      </w:r>
    </w:p>
    <w:p w14:paraId="25E4D518" w14:textId="77777777" w:rsidR="00820141" w:rsidRPr="00E16A08" w:rsidRDefault="00504C68" w:rsidP="00127B8C">
      <w:pPr>
        <w:rPr>
          <w:rFonts w:ascii="宋体"/>
          <w:color w:val="000000"/>
          <w:sz w:val="20"/>
          <w:szCs w:val="20"/>
        </w:rPr>
      </w:pPr>
      <w:r>
        <w:rPr>
          <w:noProof/>
        </w:rPr>
        <w:pict w14:anchorId="656F679B">
          <v:shape id="图片 92" o:spid="_x0000_s1050" type="#_x0000_t75" style="position:absolute;left:0;text-align:left;margin-left:284.9pt;margin-top:5.7pt;width:117.55pt;height:120.85pt;z-index:51;visibility:visible">
            <v:imagedata r:id="rId81" o:title=""/>
            <w10:wrap type="square"/>
          </v:shape>
        </w:pict>
      </w:r>
      <w:r>
        <w:rPr>
          <w:rFonts w:ascii="宋体"/>
          <w:noProof/>
          <w:color w:val="000000"/>
          <w:sz w:val="20"/>
          <w:szCs w:val="20"/>
        </w:rPr>
        <w:pict w14:anchorId="7DE6854A">
          <v:shape id="图片 89" o:spid="_x0000_i1076" type="#_x0000_t75" style="width:135pt;height:34.5pt;visibility:visible">
            <v:imagedata r:id="rId82" o:title=""/>
          </v:shape>
        </w:pict>
      </w:r>
      <w:r>
        <w:rPr>
          <w:rFonts w:ascii="宋体"/>
          <w:noProof/>
          <w:color w:val="000000"/>
          <w:sz w:val="20"/>
          <w:szCs w:val="20"/>
        </w:rPr>
        <w:pict w14:anchorId="0F945BE0">
          <v:shape id="图片 90" o:spid="_x0000_i1077" type="#_x0000_t75" style="width:227.25pt;height:32.25pt;visibility:visible">
            <v:imagedata r:id="rId83" o:title=""/>
          </v:shape>
        </w:pict>
      </w:r>
      <w:r>
        <w:rPr>
          <w:rFonts w:ascii="宋体"/>
          <w:noProof/>
          <w:color w:val="000000"/>
          <w:sz w:val="20"/>
          <w:szCs w:val="20"/>
        </w:rPr>
        <w:pict w14:anchorId="49955ABE">
          <v:shape id="图片 91" o:spid="_x0000_i1078" type="#_x0000_t75" style="width:156.75pt;height:18pt;visibility:visible">
            <v:imagedata r:id="rId75" o:title=""/>
          </v:shape>
        </w:pict>
      </w:r>
    </w:p>
    <w:p w14:paraId="56CFC253" w14:textId="77777777" w:rsidR="00820141" w:rsidRPr="00E16A08" w:rsidRDefault="00820141" w:rsidP="00127B8C">
      <w:pPr>
        <w:rPr>
          <w:rFonts w:ascii="宋体"/>
          <w:color w:val="000000"/>
          <w:sz w:val="20"/>
          <w:szCs w:val="20"/>
        </w:rPr>
      </w:pPr>
    </w:p>
    <w:p w14:paraId="7B5EC45D" w14:textId="77777777" w:rsidR="00820141" w:rsidRPr="00E16A08" w:rsidRDefault="00820141" w:rsidP="00127B8C">
      <w:pPr>
        <w:rPr>
          <w:rFonts w:ascii="宋体"/>
          <w:b/>
          <w:bCs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*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动态分析</w:t>
      </w:r>
    </w:p>
    <w:p w14:paraId="7DA0184C" w14:textId="77777777" w:rsidR="00820141" w:rsidRPr="00E16A08" w:rsidRDefault="00504C68" w:rsidP="00127B8C">
      <w:pPr>
        <w:rPr>
          <w:rFonts w:ascii="宋体"/>
          <w:color w:val="000000"/>
          <w:sz w:val="20"/>
          <w:szCs w:val="20"/>
        </w:rPr>
      </w:pPr>
      <w:r>
        <w:rPr>
          <w:noProof/>
        </w:rPr>
        <w:lastRenderedPageBreak/>
        <w:pict w14:anchorId="01C717F9">
          <v:shape id="图片 97" o:spid="_x0000_s1051" type="#_x0000_t75" style="position:absolute;left:0;text-align:left;margin-left:258.6pt;margin-top:15.2pt;width:166.65pt;height:111.2pt;z-index:20;visibility:visible">
            <v:imagedata r:id="rId84" o:title=""/>
            <w10:wrap type="square"/>
          </v:shape>
        </w:pict>
      </w:r>
      <w:r>
        <w:rPr>
          <w:rFonts w:ascii="宋体"/>
          <w:noProof/>
          <w:color w:val="000000"/>
          <w:sz w:val="20"/>
          <w:szCs w:val="20"/>
        </w:rPr>
        <w:pict w14:anchorId="4DEF62FA">
          <v:shape id="图片 93" o:spid="_x0000_i1079" type="#_x0000_t75" style="width:121.5pt;height:39pt;visibility:visible">
            <v:imagedata r:id="rId85" o:title=""/>
          </v:shape>
        </w:pict>
      </w:r>
    </w:p>
    <w:p w14:paraId="01D106D6" w14:textId="77777777" w:rsidR="00820141" w:rsidRPr="00E16A08" w:rsidRDefault="00820141" w:rsidP="00127B8C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  </w:t>
      </w:r>
    </w:p>
    <w:p w14:paraId="4AFFF085" w14:textId="77777777" w:rsidR="00820141" w:rsidRPr="00E16A08" w:rsidRDefault="00820141" w:rsidP="00127B8C">
      <w:pPr>
        <w:ind w:firstLine="405"/>
        <w:rPr>
          <w:rFonts w:ascii="宋体"/>
          <w:b/>
          <w:bCs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若源极带有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C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s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，则</w:t>
      </w:r>
      <w:r w:rsidR="00504C68">
        <w:rPr>
          <w:rFonts w:ascii="宋体"/>
          <w:b/>
          <w:noProof/>
          <w:color w:val="000000"/>
          <w:sz w:val="20"/>
          <w:szCs w:val="20"/>
        </w:rPr>
        <w:pict w14:anchorId="73B50183">
          <v:shape id="图片 94" o:spid="_x0000_i1080" type="#_x0000_t75" style="width:66pt;height:25.5pt;visibility:visible">
            <v:imagedata r:id="rId86" o:title=""/>
          </v:shape>
        </w:pict>
      </w:r>
    </w:p>
    <w:p w14:paraId="57BB01AC" w14:textId="77777777" w:rsidR="00820141" w:rsidRPr="00E16A08" w:rsidRDefault="00504C68" w:rsidP="00127B8C">
      <w:pPr>
        <w:ind w:firstLine="405"/>
        <w:rPr>
          <w:rFonts w:ascii="宋体"/>
          <w:color w:val="000000"/>
          <w:sz w:val="20"/>
          <w:szCs w:val="20"/>
        </w:rPr>
      </w:pPr>
      <w:r>
        <w:rPr>
          <w:rFonts w:ascii="宋体"/>
          <w:noProof/>
          <w:color w:val="000000"/>
          <w:sz w:val="20"/>
          <w:szCs w:val="20"/>
        </w:rPr>
        <w:pict w14:anchorId="0207F6A1">
          <v:shape id="图片 95" o:spid="_x0000_i1081" type="#_x0000_t75" style="width:151.5pt;height:24pt;visibility:visible">
            <v:imagedata r:id="rId87" o:title=""/>
          </v:shape>
        </w:pict>
      </w:r>
      <w:r w:rsidR="00820141" w:rsidRPr="00E16A08">
        <w:rPr>
          <w:rFonts w:ascii="宋体" w:hAnsi="宋体"/>
          <w:color w:val="000000"/>
          <w:sz w:val="20"/>
          <w:szCs w:val="20"/>
        </w:rPr>
        <w:t xml:space="preserve">   </w:t>
      </w:r>
      <w:r>
        <w:rPr>
          <w:rFonts w:ascii="宋体"/>
          <w:noProof/>
          <w:color w:val="000000"/>
          <w:sz w:val="20"/>
          <w:szCs w:val="20"/>
        </w:rPr>
        <w:pict w14:anchorId="068D31AB">
          <v:shape id="图片 96" o:spid="_x0000_i1082" type="#_x0000_t75" style="width:72.75pt;height:21.75pt;visibility:visible">
            <v:imagedata r:id="rId88" o:title=""/>
          </v:shape>
        </w:pict>
      </w:r>
    </w:p>
    <w:p w14:paraId="3C3C0EC8" w14:textId="77777777" w:rsidR="00820141" w:rsidRPr="00E16A08" w:rsidRDefault="00820141" w:rsidP="00127B8C">
      <w:pPr>
        <w:rPr>
          <w:rFonts w:ascii="宋体"/>
          <w:color w:val="000000"/>
          <w:sz w:val="20"/>
          <w:szCs w:val="20"/>
        </w:rPr>
      </w:pPr>
    </w:p>
    <w:p w14:paraId="670FECB0" w14:textId="77777777" w:rsidR="00820141" w:rsidRPr="00E16A08" w:rsidRDefault="00820141" w:rsidP="00127B8C">
      <w:pPr>
        <w:rPr>
          <w:rFonts w:ascii="宋体"/>
          <w:color w:val="000000"/>
          <w:sz w:val="20"/>
          <w:szCs w:val="20"/>
        </w:rPr>
      </w:pPr>
    </w:p>
    <w:p w14:paraId="68F81A90" w14:textId="77777777" w:rsidR="00820141" w:rsidRPr="00E16A08" w:rsidRDefault="00820141" w:rsidP="00127B8C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六</w:t>
      </w:r>
      <w:r w:rsidRPr="00E16A08">
        <w:rPr>
          <w:rFonts w:ascii="宋体"/>
          <w:b/>
          <w:bCs/>
          <w:color w:val="000000"/>
          <w:sz w:val="20"/>
          <w:szCs w:val="20"/>
        </w:rPr>
        <w:t>.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共漏极基本放大电路</w:t>
      </w:r>
    </w:p>
    <w:p w14:paraId="11200578" w14:textId="77777777" w:rsidR="00820141" w:rsidRPr="00E16A08" w:rsidRDefault="00820141" w:rsidP="00127B8C">
      <w:pPr>
        <w:rPr>
          <w:rFonts w:ascii="宋体"/>
          <w:b/>
          <w:bCs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*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静态分析</w:t>
      </w:r>
    </w:p>
    <w:p w14:paraId="147E8970" w14:textId="77777777" w:rsidR="00820141" w:rsidRPr="00E16A08" w:rsidRDefault="00504C68" w:rsidP="00127B8C">
      <w:pPr>
        <w:rPr>
          <w:rFonts w:ascii="宋体"/>
          <w:color w:val="000000"/>
          <w:sz w:val="20"/>
          <w:szCs w:val="20"/>
        </w:rPr>
      </w:pPr>
      <w:r>
        <w:rPr>
          <w:noProof/>
        </w:rPr>
        <w:pict w14:anchorId="71B722EB">
          <v:shape id="图片 103" o:spid="_x0000_s1052" type="#_x0000_t75" style="position:absolute;left:0;text-align:left;margin-left:259.1pt;margin-top:18.75pt;width:117.2pt;height:112.8pt;z-index:22;visibility:visible">
            <v:imagedata r:id="rId89" o:title=""/>
            <w10:wrap type="square"/>
          </v:shape>
        </w:pict>
      </w:r>
      <w:r>
        <w:rPr>
          <w:rFonts w:ascii="宋体"/>
          <w:noProof/>
          <w:color w:val="000000"/>
          <w:sz w:val="20"/>
          <w:szCs w:val="20"/>
        </w:rPr>
        <w:pict w14:anchorId="19C3923E">
          <v:shape id="图片 101" o:spid="_x0000_i1083" type="#_x0000_t75" style="width:162.75pt;height:36.75pt;visibility:visible">
            <v:imagedata r:id="rId90" o:title=""/>
          </v:shape>
        </w:pict>
      </w:r>
    </w:p>
    <w:p w14:paraId="556B540B" w14:textId="77777777" w:rsidR="00820141" w:rsidRPr="00E16A08" w:rsidRDefault="00504C68" w:rsidP="00127B8C">
      <w:pPr>
        <w:rPr>
          <w:rFonts w:ascii="宋体"/>
          <w:color w:val="000000"/>
          <w:sz w:val="20"/>
          <w:szCs w:val="20"/>
        </w:rPr>
      </w:pPr>
      <w:r>
        <w:rPr>
          <w:rFonts w:ascii="宋体"/>
          <w:noProof/>
          <w:color w:val="000000"/>
          <w:sz w:val="20"/>
          <w:szCs w:val="20"/>
        </w:rPr>
        <w:pict w14:anchorId="7ECE090B">
          <v:shape id="图片 102" o:spid="_x0000_i1084" type="#_x0000_t75" style="width:124.5pt;height:36pt;visibility:visible">
            <v:imagedata r:id="rId91" o:title=""/>
          </v:shape>
        </w:pict>
      </w:r>
    </w:p>
    <w:p w14:paraId="11841958" w14:textId="77777777" w:rsidR="00820141" w:rsidRPr="00E16A08" w:rsidRDefault="00820141" w:rsidP="00127B8C">
      <w:pPr>
        <w:rPr>
          <w:rFonts w:ascii="宋体"/>
          <w:b/>
          <w:bCs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或</w:t>
      </w:r>
      <w:r w:rsidR="00504C68">
        <w:rPr>
          <w:rFonts w:ascii="宋体"/>
          <w:b/>
          <w:noProof/>
          <w:color w:val="000000"/>
          <w:sz w:val="20"/>
          <w:szCs w:val="20"/>
        </w:rPr>
        <w:pict w14:anchorId="413DF7DD">
          <v:shape id="图片 104" o:spid="_x0000_i1085" type="#_x0000_t75" style="width:103.5pt;height:36.75pt;visibility:visible">
            <v:imagedata r:id="rId92" o:title=""/>
          </v:shape>
        </w:pict>
      </w:r>
    </w:p>
    <w:p w14:paraId="13CCF54D" w14:textId="77777777" w:rsidR="00820141" w:rsidRPr="00E16A08" w:rsidRDefault="00504C68" w:rsidP="00127B8C">
      <w:pPr>
        <w:rPr>
          <w:rFonts w:ascii="宋体"/>
          <w:color w:val="000000"/>
          <w:sz w:val="20"/>
          <w:szCs w:val="20"/>
        </w:rPr>
      </w:pPr>
      <w:r>
        <w:rPr>
          <w:rFonts w:ascii="宋体"/>
          <w:noProof/>
          <w:color w:val="000000"/>
          <w:sz w:val="20"/>
          <w:szCs w:val="20"/>
        </w:rPr>
        <w:pict w14:anchorId="015A9F59">
          <v:shape id="图片 105" o:spid="_x0000_i1086" type="#_x0000_t75" style="width:135pt;height:18.75pt;visibility:visible">
            <v:imagedata r:id="rId93" o:title=""/>
          </v:shape>
        </w:pict>
      </w:r>
    </w:p>
    <w:p w14:paraId="38EB4485" w14:textId="77777777" w:rsidR="00820141" w:rsidRPr="00E16A08" w:rsidRDefault="00504C68" w:rsidP="00127B8C">
      <w:pPr>
        <w:rPr>
          <w:rFonts w:ascii="宋体"/>
          <w:color w:val="000000"/>
          <w:sz w:val="20"/>
          <w:szCs w:val="20"/>
        </w:rPr>
      </w:pPr>
      <w:r>
        <w:rPr>
          <w:noProof/>
        </w:rPr>
        <w:pict w14:anchorId="0C9FC671">
          <v:shape id="图片 109" o:spid="_x0000_s1053" type="#_x0000_t75" style="position:absolute;left:0;text-align:left;margin-left:259.1pt;margin-top:5.15pt;width:148.9pt;height:94pt;z-index:21;visibility:visible">
            <v:imagedata r:id="rId94" o:title=""/>
            <w10:wrap type="square"/>
          </v:shape>
        </w:pict>
      </w:r>
      <w:r w:rsidR="00820141" w:rsidRPr="00E16A08">
        <w:rPr>
          <w:rFonts w:ascii="宋体" w:hAnsi="宋体"/>
          <w:b/>
          <w:bCs/>
          <w:color w:val="000000"/>
          <w:sz w:val="20"/>
          <w:szCs w:val="20"/>
        </w:rPr>
        <w:t xml:space="preserve">* </w:t>
      </w:r>
      <w:r w:rsidR="00820141" w:rsidRPr="00E16A08">
        <w:rPr>
          <w:rFonts w:ascii="宋体" w:hAnsi="宋体" w:hint="eastAsia"/>
          <w:b/>
          <w:bCs/>
          <w:color w:val="000000"/>
          <w:sz w:val="20"/>
          <w:szCs w:val="20"/>
        </w:rPr>
        <w:t>动态分析</w:t>
      </w:r>
    </w:p>
    <w:p w14:paraId="34B068FA" w14:textId="77777777" w:rsidR="00820141" w:rsidRPr="00E16A08" w:rsidRDefault="00504C68" w:rsidP="00127B8C">
      <w:pPr>
        <w:rPr>
          <w:rFonts w:ascii="宋体"/>
          <w:color w:val="000000"/>
          <w:sz w:val="20"/>
          <w:szCs w:val="20"/>
        </w:rPr>
      </w:pPr>
      <w:r>
        <w:rPr>
          <w:rFonts w:ascii="宋体"/>
          <w:noProof/>
          <w:color w:val="000000"/>
          <w:sz w:val="20"/>
          <w:szCs w:val="20"/>
        </w:rPr>
        <w:pict w14:anchorId="688C9DDD">
          <v:shape id="图片 106" o:spid="_x0000_i1087" type="#_x0000_t75" style="width:119.25pt;height:42.75pt;visibility:visible">
            <v:imagedata r:id="rId95" o:title=""/>
          </v:shape>
        </w:pict>
      </w:r>
    </w:p>
    <w:p w14:paraId="6EB7FD4F" w14:textId="77777777" w:rsidR="00820141" w:rsidRPr="00E16A08" w:rsidRDefault="00504C68" w:rsidP="00127B8C">
      <w:pPr>
        <w:rPr>
          <w:rFonts w:ascii="宋体"/>
          <w:color w:val="000000"/>
          <w:sz w:val="20"/>
          <w:szCs w:val="20"/>
        </w:rPr>
      </w:pPr>
      <w:r>
        <w:rPr>
          <w:rFonts w:ascii="宋体"/>
          <w:noProof/>
          <w:color w:val="000000"/>
          <w:sz w:val="20"/>
          <w:szCs w:val="20"/>
        </w:rPr>
        <w:pict w14:anchorId="75911131">
          <v:shape id="图片 107" o:spid="_x0000_i1088" type="#_x0000_t75" style="width:114.75pt;height:29.25pt;visibility:visible">
            <v:imagedata r:id="rId96" o:title=""/>
          </v:shape>
        </w:pict>
      </w:r>
      <w:r w:rsidR="00820141" w:rsidRPr="00E16A08">
        <w:rPr>
          <w:rFonts w:ascii="宋体" w:hAnsi="宋体"/>
          <w:color w:val="000000"/>
          <w:sz w:val="20"/>
          <w:szCs w:val="20"/>
        </w:rPr>
        <w:t xml:space="preserve">   </w:t>
      </w:r>
      <w:r>
        <w:rPr>
          <w:rFonts w:ascii="宋体"/>
          <w:noProof/>
          <w:color w:val="000000"/>
          <w:sz w:val="20"/>
          <w:szCs w:val="20"/>
        </w:rPr>
        <w:pict w14:anchorId="594D8E85">
          <v:shape id="图片 108" o:spid="_x0000_i1089" type="#_x0000_t75" style="width:106.5pt;height:38.25pt;visibility:visible">
            <v:imagedata r:id="rId97" o:title=""/>
          </v:shape>
        </w:pict>
      </w:r>
    </w:p>
    <w:p w14:paraId="237DAC46" w14:textId="77777777" w:rsidR="00820141" w:rsidRPr="00E16A08" w:rsidRDefault="00820141" w:rsidP="00584FB2">
      <w:pPr>
        <w:rPr>
          <w:rFonts w:ascii="宋体"/>
          <w:b/>
          <w:bCs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           </w:t>
      </w:r>
    </w:p>
    <w:p w14:paraId="2746B48D" w14:textId="77777777" w:rsidR="00820141" w:rsidRPr="00E16A08" w:rsidRDefault="00820141" w:rsidP="00770C9C">
      <w:pPr>
        <w:jc w:val="center"/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第四章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多级放大电路</w:t>
      </w:r>
    </w:p>
    <w:p w14:paraId="5E8944C3" w14:textId="77777777" w:rsidR="00820141" w:rsidRPr="00E16A08" w:rsidRDefault="00820141" w:rsidP="00584FB2">
      <w:pPr>
        <w:numPr>
          <w:ilvl w:val="0"/>
          <w:numId w:val="9"/>
        </w:num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级间耦合方式</w:t>
      </w:r>
    </w:p>
    <w:p w14:paraId="531FC7E0" w14:textId="77777777" w:rsidR="00820141" w:rsidRPr="00E16A08" w:rsidRDefault="00820141" w:rsidP="00584FB2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1.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阻容耦合</w:t>
      </w:r>
      <w:r w:rsidRPr="00E16A08">
        <w:rPr>
          <w:rFonts w:ascii="宋体"/>
          <w:b/>
          <w:bCs/>
          <w:color w:val="000000"/>
          <w:sz w:val="20"/>
          <w:szCs w:val="20"/>
        </w:rPr>
        <w:t>----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各级静态工作点彼此独立；能有效地传输交流信号；体积小，成本低。但不便于集成，低频特性差。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</w:p>
    <w:p w14:paraId="0543D0D1" w14:textId="77777777" w:rsidR="00820141" w:rsidRPr="00E16A08" w:rsidRDefault="00820141" w:rsidP="00584FB2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2.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变压器耦合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---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各级静态工作点彼此独立，可以实现阻抗变换。体积大，成本高，无法采用集成工艺；不利于传输低频和高频信号。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  <w:r w:rsidRPr="00E16A08">
        <w:rPr>
          <w:rFonts w:ascii="宋体" w:hAnsi="宋体"/>
          <w:color w:val="000000"/>
          <w:sz w:val="20"/>
          <w:szCs w:val="20"/>
        </w:rPr>
        <w:t xml:space="preserve"> 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</w:p>
    <w:p w14:paraId="15AE9FBF" w14:textId="77777777" w:rsidR="00820141" w:rsidRPr="00E16A08" w:rsidRDefault="00820141" w:rsidP="00584FB2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3.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直接耦合</w:t>
      </w:r>
      <w:r w:rsidRPr="00E16A08">
        <w:rPr>
          <w:rFonts w:ascii="宋体"/>
          <w:b/>
          <w:bCs/>
          <w:color w:val="000000"/>
          <w:sz w:val="20"/>
          <w:szCs w:val="20"/>
        </w:rPr>
        <w:t>----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低频特性好，便于集成。各级静态工作点不独立，互相有影响。存在“零点漂移”现象。</w:t>
      </w:r>
    </w:p>
    <w:p w14:paraId="6733103E" w14:textId="77777777" w:rsidR="00820141" w:rsidRPr="00E16A08" w:rsidRDefault="00820141" w:rsidP="00584FB2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  *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零点漂移</w:t>
      </w:r>
      <w:r w:rsidRPr="00E16A08">
        <w:rPr>
          <w:rFonts w:ascii="宋体"/>
          <w:b/>
          <w:bCs/>
          <w:color w:val="000000"/>
          <w:sz w:val="20"/>
          <w:szCs w:val="20"/>
        </w:rPr>
        <w:t>----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当温度变化或电源电压改变时，静态工作点也随之变化，致使</w:t>
      </w:r>
      <w:proofErr w:type="spellStart"/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u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o</w:t>
      </w:r>
      <w:proofErr w:type="spellEnd"/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偏离初始值“零点”而作随机变动。</w:t>
      </w:r>
    </w:p>
    <w:p w14:paraId="2D02FAA8" w14:textId="77777777" w:rsidR="00820141" w:rsidRPr="00E16A08" w:rsidRDefault="00820141" w:rsidP="00584FB2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二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.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单级放大电路的频率响应</w:t>
      </w:r>
    </w:p>
    <w:p w14:paraId="6656DA97" w14:textId="77777777" w:rsidR="00820141" w:rsidRPr="00E16A08" w:rsidRDefault="00820141" w:rsidP="00584FB2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lastRenderedPageBreak/>
        <w:t>1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．中频段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(</w:t>
      </w:r>
      <w:proofErr w:type="spellStart"/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f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L</w:t>
      </w:r>
      <w:proofErr w:type="spellEnd"/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≤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f</w:t>
      </w:r>
      <w:r w:rsidRPr="00E16A08">
        <w:rPr>
          <w:rFonts w:ascii="宋体" w:hint="eastAsia"/>
          <w:b/>
          <w:bCs/>
          <w:color w:val="000000"/>
          <w:sz w:val="20"/>
          <w:szCs w:val="20"/>
        </w:rPr>
        <w:t>≤</w:t>
      </w:r>
      <w:proofErr w:type="spellStart"/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f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H</w:t>
      </w:r>
      <w:proofErr w:type="spellEnd"/>
      <w:r w:rsidRPr="00E16A08">
        <w:rPr>
          <w:rFonts w:ascii="宋体" w:hAnsi="宋体"/>
          <w:b/>
          <w:bCs/>
          <w:color w:val="000000"/>
          <w:sz w:val="20"/>
          <w:szCs w:val="20"/>
        </w:rPr>
        <w:t>)</w:t>
      </w:r>
    </w:p>
    <w:p w14:paraId="2D0CD1B6" w14:textId="77777777" w:rsidR="00820141" w:rsidRPr="00E16A08" w:rsidRDefault="00504C68" w:rsidP="00127B8C">
      <w:pPr>
        <w:rPr>
          <w:rFonts w:ascii="宋体"/>
          <w:color w:val="000000"/>
          <w:sz w:val="20"/>
          <w:szCs w:val="20"/>
        </w:rPr>
      </w:pPr>
      <w:r>
        <w:rPr>
          <w:rFonts w:ascii="宋体"/>
          <w:noProof/>
          <w:color w:val="000000"/>
          <w:sz w:val="20"/>
          <w:szCs w:val="20"/>
        </w:rPr>
        <w:pict w14:anchorId="0F6158C4">
          <v:shape id="图片 111" o:spid="_x0000_i1090" type="#_x0000_t75" style="width:198.75pt;height:43.5pt;visibility:visible">
            <v:imagedata r:id="rId98" o:title=""/>
          </v:shape>
        </w:pict>
      </w:r>
    </w:p>
    <w:p w14:paraId="5FD5FA73" w14:textId="77777777" w:rsidR="00820141" w:rsidRPr="00E16A08" w:rsidRDefault="00504C68" w:rsidP="00127B8C">
      <w:pPr>
        <w:rPr>
          <w:rFonts w:ascii="宋体"/>
          <w:color w:val="000000"/>
          <w:sz w:val="20"/>
          <w:szCs w:val="20"/>
        </w:rPr>
      </w:pPr>
      <w:r>
        <w:rPr>
          <w:rFonts w:ascii="宋体"/>
          <w:noProof/>
          <w:color w:val="000000"/>
          <w:sz w:val="20"/>
          <w:szCs w:val="20"/>
        </w:rPr>
        <w:pict w14:anchorId="2496FF84">
          <v:shape id="对象 112" o:spid="_x0000_i1091" type="#_x0000_t75" style="width:252.75pt;height:38.25pt;visibility:visible" o:gfxdata="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">
            <v:imagedata r:id="rId99" o:title="" croptop="-990f" cropbottom="-10098f" cropleft="-2186f" cropright="-13f"/>
            <o:lock v:ext="edit" aspectratio="f"/>
          </v:shape>
        </w:pict>
      </w:r>
    </w:p>
    <w:p w14:paraId="2EF5E49F" w14:textId="77777777" w:rsidR="00820141" w:rsidRPr="00E16A08" w:rsidRDefault="00504C68" w:rsidP="00127B8C">
      <w:pPr>
        <w:rPr>
          <w:rFonts w:ascii="宋体"/>
          <w:color w:val="000000"/>
          <w:sz w:val="20"/>
          <w:szCs w:val="20"/>
        </w:rPr>
      </w:pPr>
      <w:r>
        <w:rPr>
          <w:rFonts w:ascii="宋体"/>
          <w:noProof/>
          <w:color w:val="000000"/>
          <w:sz w:val="20"/>
          <w:szCs w:val="20"/>
        </w:rPr>
        <w:pict w14:anchorId="4FD53A27">
          <v:shape id="图片 113" o:spid="_x0000_i1092" type="#_x0000_t75" style="width:182.25pt;height:99pt;visibility:visible">
            <v:imagedata r:id="rId100" o:title=""/>
          </v:shape>
        </w:pict>
      </w:r>
    </w:p>
    <w:p w14:paraId="2A506F3F" w14:textId="77777777" w:rsidR="00820141" w:rsidRPr="00E16A08" w:rsidRDefault="00820141" w:rsidP="00127B8C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波特图</w:t>
      </w:r>
      <w:r w:rsidRPr="00E16A08">
        <w:rPr>
          <w:rFonts w:ascii="宋体"/>
          <w:b/>
          <w:bCs/>
          <w:color w:val="000000"/>
          <w:sz w:val="20"/>
          <w:szCs w:val="20"/>
        </w:rPr>
        <w:t>---</w:t>
      </w:r>
      <w:proofErr w:type="gramStart"/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幅频曲线</w:t>
      </w:r>
      <w:proofErr w:type="gramEnd"/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是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20lg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A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usm=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常数，</w:t>
      </w:r>
      <w:proofErr w:type="gramStart"/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相频曲线</w:t>
      </w:r>
      <w:proofErr w:type="gramEnd"/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是</w:t>
      </w:r>
      <w:r w:rsidRPr="00E16A08">
        <w:rPr>
          <w:rFonts w:ascii="宋体" w:hint="eastAsia"/>
          <w:b/>
          <w:bCs/>
          <w:color w:val="000000"/>
          <w:sz w:val="20"/>
          <w:szCs w:val="20"/>
        </w:rPr>
        <w:t>φ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=-180o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。</w:t>
      </w:r>
    </w:p>
    <w:p w14:paraId="6AC8824D" w14:textId="77777777" w:rsidR="00820141" w:rsidRPr="00E16A08" w:rsidRDefault="00820141" w:rsidP="000E5CFC">
      <w:pPr>
        <w:rPr>
          <w:rFonts w:ascii="宋体"/>
          <w:b/>
          <w:bCs/>
          <w:color w:val="000000"/>
          <w:sz w:val="20"/>
          <w:szCs w:val="20"/>
        </w:rPr>
      </w:pPr>
    </w:p>
    <w:p w14:paraId="293BA994" w14:textId="77777777" w:rsidR="00820141" w:rsidRPr="00E16A08" w:rsidRDefault="00820141" w:rsidP="000E5CFC">
      <w:pPr>
        <w:rPr>
          <w:rFonts w:ascii="宋体"/>
          <w:b/>
          <w:bCs/>
          <w:color w:val="000000"/>
          <w:sz w:val="20"/>
          <w:szCs w:val="20"/>
        </w:rPr>
      </w:pPr>
    </w:p>
    <w:p w14:paraId="70E551ED" w14:textId="77777777" w:rsidR="00820141" w:rsidRPr="00E16A08" w:rsidRDefault="00820141" w:rsidP="000E5CFC">
      <w:pPr>
        <w:rPr>
          <w:rFonts w:ascii="宋体"/>
          <w:b/>
          <w:bCs/>
          <w:color w:val="000000"/>
          <w:sz w:val="20"/>
          <w:szCs w:val="20"/>
        </w:rPr>
      </w:pPr>
    </w:p>
    <w:p w14:paraId="2884F606" w14:textId="77777777" w:rsidR="00820141" w:rsidRPr="00E16A08" w:rsidRDefault="00820141" w:rsidP="000E5CFC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>2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．低频段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(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 xml:space="preserve">f </w:t>
      </w:r>
      <w:r w:rsidRPr="00E16A08">
        <w:rPr>
          <w:rFonts w:ascii="宋体" w:hint="eastAsia"/>
          <w:b/>
          <w:bCs/>
          <w:color w:val="000000"/>
          <w:sz w:val="20"/>
          <w:szCs w:val="20"/>
        </w:rPr>
        <w:t>≤</w:t>
      </w:r>
      <w:proofErr w:type="spellStart"/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f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L</w:t>
      </w:r>
      <w:proofErr w:type="spellEnd"/>
      <w:r w:rsidRPr="00E16A08">
        <w:rPr>
          <w:rFonts w:ascii="宋体" w:hAnsi="宋体"/>
          <w:b/>
          <w:bCs/>
          <w:color w:val="000000"/>
          <w:sz w:val="20"/>
          <w:szCs w:val="20"/>
        </w:rPr>
        <w:t>)</w:t>
      </w:r>
    </w:p>
    <w:p w14:paraId="0FDF00A6" w14:textId="77777777" w:rsidR="00820141" w:rsidRPr="00E16A08" w:rsidRDefault="00504C68" w:rsidP="00127B8C">
      <w:pPr>
        <w:rPr>
          <w:rFonts w:ascii="宋体"/>
          <w:color w:val="000000"/>
          <w:sz w:val="20"/>
          <w:szCs w:val="20"/>
        </w:rPr>
      </w:pPr>
      <w:r>
        <w:rPr>
          <w:noProof/>
        </w:rPr>
        <w:pict w14:anchorId="4224C3C8">
          <v:shape id="图片 117" o:spid="_x0000_s1054" type="#_x0000_t75" style="position:absolute;left:0;text-align:left;margin-left:234.95pt;margin-top:2.05pt;width:136.05pt;height:78.4pt;z-index:23;visibility:visible">
            <v:imagedata r:id="rId101" o:title=""/>
            <w10:wrap type="square"/>
          </v:shape>
        </w:pict>
      </w:r>
      <w:r>
        <w:rPr>
          <w:rFonts w:ascii="宋体"/>
          <w:noProof/>
          <w:color w:val="000000"/>
          <w:sz w:val="20"/>
          <w:szCs w:val="20"/>
        </w:rPr>
        <w:pict w14:anchorId="1777B2CA">
          <v:shape id="图片 114" o:spid="_x0000_i1093" type="#_x0000_t75" style="width:154.5pt;height:87pt;visibility:visible">
            <v:imagedata r:id="rId102" o:title=""/>
          </v:shape>
        </w:pict>
      </w:r>
    </w:p>
    <w:p w14:paraId="7928AA2E" w14:textId="77777777" w:rsidR="00820141" w:rsidRPr="00E16A08" w:rsidRDefault="00504C68" w:rsidP="00127B8C">
      <w:pPr>
        <w:rPr>
          <w:rFonts w:ascii="宋体"/>
          <w:color w:val="000000"/>
          <w:sz w:val="20"/>
          <w:szCs w:val="20"/>
        </w:rPr>
      </w:pPr>
      <w:r>
        <w:rPr>
          <w:noProof/>
        </w:rPr>
        <w:pict w14:anchorId="6612AEC5">
          <v:shape id="图片 118" o:spid="_x0000_s1055" type="#_x0000_t75" style="position:absolute;left:0;text-align:left;margin-left:227.95pt;margin-top:.3pt;width:154.85pt;height:76.8pt;z-index:24;visibility:visible">
            <v:imagedata r:id="rId103" o:title=""/>
            <w10:wrap type="square"/>
          </v:shape>
        </w:pict>
      </w:r>
    </w:p>
    <w:p w14:paraId="2815AAA9" w14:textId="77777777" w:rsidR="00820141" w:rsidRPr="00E16A08" w:rsidRDefault="00504C68" w:rsidP="00127B8C">
      <w:pPr>
        <w:rPr>
          <w:rFonts w:ascii="宋体"/>
          <w:b/>
          <w:color w:val="000000"/>
          <w:sz w:val="20"/>
          <w:szCs w:val="20"/>
        </w:rPr>
      </w:pPr>
      <w:r>
        <w:rPr>
          <w:noProof/>
        </w:rPr>
        <w:pict w14:anchorId="75C7AF07">
          <v:shape id="图片 116" o:spid="_x0000_s1056" type="#_x0000_t75" style="position:absolute;left:0;text-align:left;margin-left:46.35pt;margin-top:13.75pt;width:92.5pt;height:37.6pt;z-index:25;visibility:visible">
            <v:imagedata r:id="rId104" o:title=""/>
            <w10:wrap type="square"/>
          </v:shape>
        </w:pict>
      </w:r>
    </w:p>
    <w:p w14:paraId="6240EA49" w14:textId="77777777" w:rsidR="00820141" w:rsidRPr="00E16A08" w:rsidRDefault="00820141" w:rsidP="000E5CFC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color w:val="000000"/>
          <w:sz w:val="20"/>
          <w:szCs w:val="20"/>
        </w:rPr>
        <w:t>‘</w:t>
      </w:r>
    </w:p>
    <w:p w14:paraId="6F68EB00" w14:textId="77777777" w:rsidR="00820141" w:rsidRPr="00E16A08" w:rsidRDefault="00820141" w:rsidP="000E5CFC">
      <w:pPr>
        <w:rPr>
          <w:rFonts w:ascii="宋体"/>
          <w:color w:val="000000"/>
          <w:sz w:val="20"/>
          <w:szCs w:val="20"/>
        </w:rPr>
      </w:pPr>
    </w:p>
    <w:p w14:paraId="270C6234" w14:textId="77777777" w:rsidR="00820141" w:rsidRPr="00E16A08" w:rsidRDefault="00820141" w:rsidP="000E5CFC">
      <w:pPr>
        <w:rPr>
          <w:rFonts w:ascii="宋体"/>
          <w:color w:val="000000"/>
          <w:sz w:val="20"/>
          <w:szCs w:val="20"/>
        </w:rPr>
      </w:pPr>
    </w:p>
    <w:p w14:paraId="21201A77" w14:textId="77777777" w:rsidR="00820141" w:rsidRPr="00E16A08" w:rsidRDefault="00820141" w:rsidP="000E5CFC">
      <w:pPr>
        <w:rPr>
          <w:rFonts w:ascii="宋体"/>
          <w:color w:val="000000"/>
          <w:sz w:val="20"/>
          <w:szCs w:val="20"/>
        </w:rPr>
      </w:pPr>
    </w:p>
    <w:p w14:paraId="67A41C32" w14:textId="77777777" w:rsidR="00820141" w:rsidRPr="00E16A08" w:rsidRDefault="00820141" w:rsidP="000E5CFC">
      <w:pPr>
        <w:rPr>
          <w:rFonts w:ascii="宋体"/>
          <w:color w:val="000000"/>
          <w:sz w:val="20"/>
          <w:szCs w:val="20"/>
        </w:rPr>
      </w:pPr>
    </w:p>
    <w:p w14:paraId="1DDAA99F" w14:textId="77777777" w:rsidR="00820141" w:rsidRPr="00E16A08" w:rsidRDefault="00820141" w:rsidP="000E5CFC">
      <w:pPr>
        <w:rPr>
          <w:rFonts w:ascii="宋体" w:hAnsi="宋体"/>
          <w:b/>
          <w:bCs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>3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．高频段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(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 xml:space="preserve">f </w:t>
      </w:r>
      <w:r w:rsidRPr="00E16A08">
        <w:rPr>
          <w:rFonts w:ascii="宋体" w:hint="eastAsia"/>
          <w:b/>
          <w:bCs/>
          <w:color w:val="000000"/>
          <w:sz w:val="20"/>
          <w:szCs w:val="20"/>
        </w:rPr>
        <w:t>≥</w:t>
      </w:r>
      <w:proofErr w:type="spellStart"/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f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H</w:t>
      </w:r>
      <w:proofErr w:type="spellEnd"/>
      <w:r w:rsidRPr="00E16A08">
        <w:rPr>
          <w:rFonts w:ascii="宋体" w:hAnsi="宋体"/>
          <w:b/>
          <w:bCs/>
          <w:color w:val="000000"/>
          <w:sz w:val="20"/>
          <w:szCs w:val="20"/>
        </w:rPr>
        <w:t>)</w:t>
      </w:r>
    </w:p>
    <w:p w14:paraId="68A9EB1D" w14:textId="77777777" w:rsidR="00820141" w:rsidRPr="00E16A08" w:rsidRDefault="00504C68" w:rsidP="000E5CFC">
      <w:pPr>
        <w:rPr>
          <w:rFonts w:ascii="宋体"/>
          <w:color w:val="000000"/>
          <w:sz w:val="20"/>
          <w:szCs w:val="20"/>
        </w:rPr>
      </w:pPr>
      <w:r>
        <w:rPr>
          <w:noProof/>
        </w:rPr>
        <w:pict w14:anchorId="08929C3A">
          <v:shape id="图片 122" o:spid="_x0000_s1057" type="#_x0000_t75" style="position:absolute;left:0;text-align:left;margin-left:198.4pt;margin-top:1.25pt;width:163.95pt;height:131.1pt;z-index:26;visibility:visible">
            <v:imagedata r:id="rId105" o:title=""/>
            <w10:wrap type="square"/>
          </v:shape>
        </w:pict>
      </w:r>
      <w:r>
        <w:rPr>
          <w:rFonts w:ascii="宋体"/>
          <w:noProof/>
          <w:color w:val="000000"/>
          <w:sz w:val="20"/>
          <w:szCs w:val="20"/>
        </w:rPr>
        <w:pict w14:anchorId="7B801A22">
          <v:shape id="图片 120" o:spid="_x0000_i1094" type="#_x0000_t75" style="width:130.5pt;height:86.25pt;visibility:visible">
            <v:imagedata r:id="rId106" o:title=""/>
          </v:shape>
        </w:pict>
      </w:r>
    </w:p>
    <w:p w14:paraId="59AD93C5" w14:textId="77777777" w:rsidR="00820141" w:rsidRPr="00E16A08" w:rsidRDefault="00504C68" w:rsidP="000E5CFC">
      <w:pPr>
        <w:rPr>
          <w:rFonts w:ascii="宋体"/>
          <w:color w:val="000000"/>
          <w:sz w:val="20"/>
          <w:szCs w:val="20"/>
        </w:rPr>
      </w:pPr>
      <w:r>
        <w:rPr>
          <w:rFonts w:ascii="宋体"/>
          <w:noProof/>
          <w:color w:val="000000"/>
          <w:sz w:val="20"/>
          <w:szCs w:val="20"/>
        </w:rPr>
        <w:pict w14:anchorId="7C778BF9">
          <v:shape id="对象 121" o:spid="_x0000_i1095" type="#_x0000_t75" style="width:120pt;height:45pt;visibility:visible" o:gfxdata="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">
            <v:imagedata r:id="rId107" o:title="" cropbottom="-734f" cropleft="-19594f"/>
            <o:lock v:ext="edit" aspectratio="f"/>
          </v:shape>
        </w:pict>
      </w:r>
    </w:p>
    <w:p w14:paraId="730ADD68" w14:textId="77777777" w:rsidR="00820141" w:rsidRPr="00E16A08" w:rsidRDefault="00820141" w:rsidP="000E5CFC">
      <w:pPr>
        <w:rPr>
          <w:rFonts w:ascii="宋体"/>
          <w:color w:val="000000"/>
          <w:sz w:val="20"/>
          <w:szCs w:val="20"/>
        </w:rPr>
      </w:pPr>
    </w:p>
    <w:p w14:paraId="02DCCDC1" w14:textId="77777777" w:rsidR="00820141" w:rsidRPr="00E16A08" w:rsidRDefault="00820141" w:rsidP="000E5CFC">
      <w:pPr>
        <w:rPr>
          <w:rFonts w:ascii="宋体"/>
          <w:b/>
          <w:bCs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>4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．完整的基本共射放大电路的频率特性</w:t>
      </w:r>
    </w:p>
    <w:p w14:paraId="6BCE1909" w14:textId="77777777" w:rsidR="00820141" w:rsidRPr="00E16A08" w:rsidRDefault="00504C68" w:rsidP="000E5CFC">
      <w:pPr>
        <w:rPr>
          <w:rFonts w:ascii="宋体"/>
          <w:color w:val="000000"/>
          <w:sz w:val="20"/>
          <w:szCs w:val="20"/>
        </w:rPr>
      </w:pPr>
      <w:r>
        <w:rPr>
          <w:rFonts w:ascii="宋体"/>
          <w:noProof/>
          <w:color w:val="000000"/>
          <w:sz w:val="20"/>
          <w:szCs w:val="20"/>
        </w:rPr>
        <w:lastRenderedPageBreak/>
        <w:pict w14:anchorId="1141D8F4">
          <v:shape id="图片 124" o:spid="_x0000_i1096" type="#_x0000_t75" style="width:194.25pt;height:139.5pt;visibility:visible">
            <v:imagedata r:id="rId108" o:title=""/>
          </v:shape>
        </w:pict>
      </w:r>
    </w:p>
    <w:p w14:paraId="5CA369C1" w14:textId="77777777" w:rsidR="00820141" w:rsidRPr="00E16A08" w:rsidRDefault="00504C68" w:rsidP="000E5CFC">
      <w:pPr>
        <w:rPr>
          <w:rFonts w:ascii="宋体"/>
          <w:color w:val="000000"/>
          <w:sz w:val="20"/>
          <w:szCs w:val="20"/>
        </w:rPr>
      </w:pPr>
      <w:r>
        <w:rPr>
          <w:rFonts w:ascii="宋体"/>
          <w:noProof/>
          <w:color w:val="000000"/>
          <w:sz w:val="20"/>
          <w:szCs w:val="20"/>
        </w:rPr>
        <w:pict w14:anchorId="262CC81B">
          <v:shape id="图片 123" o:spid="_x0000_i1097" type="#_x0000_t75" style="width:244.5pt;height:36.75pt;visibility:visible">
            <v:imagedata r:id="rId109" o:title=""/>
          </v:shape>
        </w:pict>
      </w:r>
    </w:p>
    <w:p w14:paraId="041CE8DC" w14:textId="77777777" w:rsidR="00820141" w:rsidRPr="00E16A08" w:rsidRDefault="00820141" w:rsidP="000E5CFC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三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.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分压</w:t>
      </w:r>
      <w:proofErr w:type="gramStart"/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式稳定</w:t>
      </w:r>
      <w:proofErr w:type="gramEnd"/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工作点电路的频率响应</w:t>
      </w:r>
    </w:p>
    <w:p w14:paraId="641DE7EF" w14:textId="77777777" w:rsidR="00820141" w:rsidRPr="00E16A08" w:rsidRDefault="00504C68" w:rsidP="000E5CFC">
      <w:pPr>
        <w:rPr>
          <w:rFonts w:ascii="宋体"/>
          <w:b/>
          <w:bCs/>
          <w:color w:val="000000"/>
          <w:sz w:val="20"/>
          <w:szCs w:val="20"/>
        </w:rPr>
      </w:pPr>
      <w:r>
        <w:rPr>
          <w:noProof/>
        </w:rPr>
        <w:pict w14:anchorId="1F0587E1">
          <v:shape id="图片 126" o:spid="_x0000_s1058" type="#_x0000_t75" style="position:absolute;left:0;text-align:left;margin-left:164.55pt;margin-top:-2.7pt;width:212.15pt;height:82.7pt;z-index:53;visibility:visible">
            <v:imagedata r:id="rId110" o:title=""/>
            <w10:wrap type="square"/>
          </v:shape>
        </w:pict>
      </w:r>
      <w:r w:rsidR="00820141" w:rsidRPr="00E16A08">
        <w:rPr>
          <w:rFonts w:ascii="宋体" w:hAnsi="宋体"/>
          <w:b/>
          <w:bCs/>
          <w:color w:val="000000"/>
          <w:sz w:val="20"/>
          <w:szCs w:val="20"/>
        </w:rPr>
        <w:t>1</w:t>
      </w:r>
      <w:r w:rsidR="00820141" w:rsidRPr="00E16A08">
        <w:rPr>
          <w:rFonts w:ascii="宋体" w:hAnsi="宋体" w:hint="eastAsia"/>
          <w:b/>
          <w:bCs/>
          <w:color w:val="000000"/>
          <w:sz w:val="20"/>
          <w:szCs w:val="20"/>
        </w:rPr>
        <w:t>．下限频率的估算</w:t>
      </w:r>
    </w:p>
    <w:p w14:paraId="6A579583" w14:textId="77777777" w:rsidR="00820141" w:rsidRPr="00E16A08" w:rsidRDefault="00504C68" w:rsidP="000E5CFC">
      <w:pPr>
        <w:rPr>
          <w:rFonts w:ascii="宋体"/>
          <w:color w:val="000000"/>
          <w:sz w:val="20"/>
          <w:szCs w:val="20"/>
        </w:rPr>
      </w:pPr>
      <w:r>
        <w:rPr>
          <w:rFonts w:ascii="宋体"/>
          <w:noProof/>
          <w:color w:val="000000"/>
          <w:sz w:val="20"/>
          <w:szCs w:val="20"/>
        </w:rPr>
        <w:pict w14:anchorId="323A94F0">
          <v:shape id="图片 125" o:spid="_x0000_i1098" type="#_x0000_t75" style="width:123.75pt;height:26.25pt;visibility:visible" filled="t" fillcolor="red">
            <v:imagedata r:id="rId111" o:title=""/>
          </v:shape>
        </w:pict>
      </w:r>
      <w:r w:rsidR="00820141" w:rsidRPr="00E16A08">
        <w:rPr>
          <w:rFonts w:ascii="宋体" w:hAnsi="宋体"/>
          <w:color w:val="000000"/>
          <w:sz w:val="20"/>
          <w:szCs w:val="20"/>
        </w:rPr>
        <w:t xml:space="preserve">   </w:t>
      </w:r>
    </w:p>
    <w:p w14:paraId="3D0FACB0" w14:textId="77777777" w:rsidR="00820141" w:rsidRPr="00E16A08" w:rsidRDefault="00820141" w:rsidP="000E5CFC">
      <w:pPr>
        <w:rPr>
          <w:rFonts w:ascii="宋体"/>
          <w:b/>
          <w:bCs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>2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．上限频率的估算</w:t>
      </w:r>
    </w:p>
    <w:p w14:paraId="1D60BD92" w14:textId="77777777" w:rsidR="00820141" w:rsidRPr="00E16A08" w:rsidRDefault="00504C68" w:rsidP="000E5CFC">
      <w:pPr>
        <w:rPr>
          <w:rFonts w:ascii="宋体"/>
          <w:color w:val="000000"/>
          <w:sz w:val="20"/>
          <w:szCs w:val="20"/>
        </w:rPr>
      </w:pPr>
      <w:r>
        <w:rPr>
          <w:noProof/>
        </w:rPr>
        <w:pict w14:anchorId="0C7078A2">
          <v:shape id="图片 128" o:spid="_x0000_s1059" type="#_x0000_t75" style="position:absolute;left:0;text-align:left;margin-left:164.55pt;margin-top:14.4pt;width:182pt;height:96.7pt;z-index:52;visibility:visible">
            <v:imagedata r:id="rId112" o:title=""/>
            <w10:wrap type="square"/>
          </v:shape>
        </w:pict>
      </w:r>
      <w:r>
        <w:rPr>
          <w:rFonts w:ascii="宋体"/>
          <w:noProof/>
          <w:color w:val="000000"/>
          <w:sz w:val="20"/>
          <w:szCs w:val="20"/>
        </w:rPr>
        <w:pict w14:anchorId="51D0903B">
          <v:shape id="图片 127" o:spid="_x0000_i1099" type="#_x0000_t75" style="width:98.25pt;height:36.75pt;visibility:visible">
            <v:imagedata r:id="rId113" o:title=""/>
          </v:shape>
        </w:pict>
      </w:r>
    </w:p>
    <w:p w14:paraId="23555784" w14:textId="77777777" w:rsidR="00820141" w:rsidRPr="00E16A08" w:rsidRDefault="00820141" w:rsidP="000E5CFC">
      <w:pPr>
        <w:rPr>
          <w:rFonts w:ascii="宋体"/>
          <w:color w:val="000000"/>
          <w:sz w:val="20"/>
          <w:szCs w:val="20"/>
        </w:rPr>
      </w:pPr>
    </w:p>
    <w:p w14:paraId="1C0B35C0" w14:textId="77777777" w:rsidR="00820141" w:rsidRPr="00E16A08" w:rsidRDefault="00820141" w:rsidP="000E5CFC">
      <w:pPr>
        <w:rPr>
          <w:rFonts w:ascii="宋体"/>
          <w:color w:val="000000"/>
          <w:sz w:val="20"/>
          <w:szCs w:val="20"/>
        </w:rPr>
      </w:pPr>
    </w:p>
    <w:p w14:paraId="7519D592" w14:textId="77777777" w:rsidR="00820141" w:rsidRPr="00E16A08" w:rsidRDefault="00820141" w:rsidP="000E5CFC">
      <w:pPr>
        <w:rPr>
          <w:rFonts w:ascii="宋体"/>
          <w:b/>
          <w:bCs/>
          <w:color w:val="000000"/>
          <w:sz w:val="20"/>
          <w:szCs w:val="20"/>
        </w:rPr>
      </w:pPr>
    </w:p>
    <w:p w14:paraId="7B234589" w14:textId="77777777" w:rsidR="00820141" w:rsidRPr="00E16A08" w:rsidRDefault="00820141" w:rsidP="000E5CFC">
      <w:pPr>
        <w:rPr>
          <w:rFonts w:ascii="宋体"/>
          <w:b/>
          <w:bCs/>
          <w:color w:val="000000"/>
          <w:sz w:val="20"/>
          <w:szCs w:val="20"/>
        </w:rPr>
      </w:pPr>
    </w:p>
    <w:p w14:paraId="132F9095" w14:textId="77777777" w:rsidR="00820141" w:rsidRPr="00E16A08" w:rsidRDefault="00820141" w:rsidP="000E5CFC">
      <w:pPr>
        <w:rPr>
          <w:rFonts w:ascii="宋体"/>
          <w:b/>
          <w:bCs/>
          <w:color w:val="000000"/>
          <w:sz w:val="20"/>
          <w:szCs w:val="20"/>
        </w:rPr>
      </w:pPr>
    </w:p>
    <w:p w14:paraId="22CA68B1" w14:textId="77777777" w:rsidR="00820141" w:rsidRPr="00E16A08" w:rsidRDefault="00820141" w:rsidP="000E5CFC">
      <w:pPr>
        <w:rPr>
          <w:rFonts w:ascii="宋体"/>
          <w:b/>
          <w:bCs/>
          <w:color w:val="000000"/>
          <w:sz w:val="20"/>
          <w:szCs w:val="20"/>
        </w:rPr>
      </w:pPr>
    </w:p>
    <w:p w14:paraId="4A1F097E" w14:textId="77777777" w:rsidR="00820141" w:rsidRPr="00E16A08" w:rsidRDefault="00820141" w:rsidP="000E5CFC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四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. 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多级放大电路的频率响应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</w:p>
    <w:p w14:paraId="23BC13A5" w14:textId="77777777" w:rsidR="00820141" w:rsidRPr="00E16A08" w:rsidRDefault="00820141" w:rsidP="000E5CFC">
      <w:pPr>
        <w:rPr>
          <w:rFonts w:ascii="宋体"/>
          <w:b/>
          <w:bCs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1.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频响表达式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</w:p>
    <w:p w14:paraId="014A77DD" w14:textId="77777777" w:rsidR="00820141" w:rsidRPr="00E16A08" w:rsidRDefault="00504C68" w:rsidP="000E5CFC">
      <w:pPr>
        <w:rPr>
          <w:rFonts w:ascii="宋体"/>
          <w:color w:val="000000"/>
          <w:sz w:val="20"/>
          <w:szCs w:val="20"/>
        </w:rPr>
      </w:pPr>
      <w:r>
        <w:rPr>
          <w:rFonts w:ascii="宋体"/>
          <w:noProof/>
          <w:color w:val="000000"/>
          <w:sz w:val="20"/>
          <w:szCs w:val="20"/>
        </w:rPr>
        <w:pict w14:anchorId="4939F5CF">
          <v:shape id="图片 219" o:spid="_x0000_i1100" type="#_x0000_t75" style="width:302.25pt;height:29.25pt;visibility:visible">
            <v:imagedata r:id="rId114" o:title=""/>
          </v:shape>
        </w:pict>
      </w:r>
    </w:p>
    <w:p w14:paraId="20E50160" w14:textId="77777777" w:rsidR="00820141" w:rsidRPr="00E16A08" w:rsidRDefault="00504C68" w:rsidP="000E5CFC">
      <w:pPr>
        <w:rPr>
          <w:rFonts w:ascii="宋体"/>
          <w:color w:val="000000"/>
          <w:sz w:val="20"/>
          <w:szCs w:val="20"/>
        </w:rPr>
      </w:pPr>
      <w:r>
        <w:rPr>
          <w:noProof/>
        </w:rPr>
        <w:pict w14:anchorId="4F97DFE3">
          <v:shape id="图片 134" o:spid="_x0000_s1060" type="#_x0000_t75" style="position:absolute;left:0;text-align:left;margin-left:216.15pt;margin-top:43.2pt;width:151.6pt;height:99.9pt;z-index:27;visibility:visible">
            <v:imagedata r:id="rId115" o:title=""/>
            <w10:wrap type="square"/>
          </v:shape>
        </w:pict>
      </w:r>
      <w:r>
        <w:rPr>
          <w:rFonts w:ascii="宋体"/>
          <w:noProof/>
          <w:color w:val="000000"/>
          <w:sz w:val="20"/>
          <w:szCs w:val="20"/>
        </w:rPr>
        <w:pict w14:anchorId="1074F191">
          <v:shape id="图片 131" o:spid="_x0000_i1101" type="#_x0000_t75" style="width:148.5pt;height:33.75pt;visibility:visible">
            <v:imagedata r:id="rId116" o:title=""/>
          </v:shape>
        </w:pict>
      </w:r>
    </w:p>
    <w:p w14:paraId="0C727A2D" w14:textId="77777777" w:rsidR="00820141" w:rsidRPr="00E16A08" w:rsidRDefault="00820141" w:rsidP="000E5CFC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2.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波特图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</w:p>
    <w:p w14:paraId="1EC5B51A" w14:textId="77777777" w:rsidR="00820141" w:rsidRPr="00E16A08" w:rsidRDefault="00504C68" w:rsidP="000E5CFC">
      <w:pPr>
        <w:rPr>
          <w:rFonts w:ascii="宋体"/>
          <w:color w:val="000000"/>
          <w:sz w:val="20"/>
          <w:szCs w:val="20"/>
        </w:rPr>
      </w:pPr>
      <w:r>
        <w:rPr>
          <w:rFonts w:ascii="宋体"/>
          <w:noProof/>
          <w:color w:val="000000"/>
          <w:sz w:val="20"/>
          <w:szCs w:val="20"/>
        </w:rPr>
        <w:pict w14:anchorId="716402F1">
          <v:shape id="图片 132" o:spid="_x0000_i1102" type="#_x0000_t75" style="width:115.5pt;height:29.25pt;visibility:visible">
            <v:imagedata r:id="rId117" o:title=""/>
          </v:shape>
        </w:pict>
      </w:r>
    </w:p>
    <w:p w14:paraId="21C170BD" w14:textId="77777777" w:rsidR="00820141" w:rsidRPr="00E16A08" w:rsidRDefault="00504C68" w:rsidP="000E5CFC">
      <w:pPr>
        <w:rPr>
          <w:rFonts w:ascii="宋体"/>
          <w:color w:val="000000"/>
          <w:sz w:val="20"/>
          <w:szCs w:val="20"/>
        </w:rPr>
      </w:pPr>
      <w:r>
        <w:rPr>
          <w:rFonts w:ascii="宋体"/>
          <w:noProof/>
          <w:color w:val="000000"/>
          <w:sz w:val="20"/>
          <w:szCs w:val="20"/>
        </w:rPr>
        <w:pict w14:anchorId="24D1CB64">
          <v:shape id="图片 133" o:spid="_x0000_i1103" type="#_x0000_t75" style="width:117pt;height:38.25pt;visibility:visible">
            <v:imagedata r:id="rId118" o:title=""/>
          </v:shape>
        </w:pict>
      </w:r>
    </w:p>
    <w:p w14:paraId="150ECD08" w14:textId="77777777" w:rsidR="00820141" w:rsidRPr="00E16A08" w:rsidRDefault="00820141" w:rsidP="000E5CFC">
      <w:pPr>
        <w:rPr>
          <w:rFonts w:ascii="宋体"/>
          <w:color w:val="000000"/>
          <w:sz w:val="20"/>
          <w:szCs w:val="20"/>
        </w:rPr>
      </w:pPr>
    </w:p>
    <w:p w14:paraId="73DC56E0" w14:textId="77777777" w:rsidR="00820141" w:rsidRPr="00E16A08" w:rsidRDefault="00504C68" w:rsidP="000E5CFC">
      <w:pPr>
        <w:rPr>
          <w:rFonts w:ascii="宋体"/>
          <w:color w:val="000000"/>
          <w:sz w:val="20"/>
          <w:szCs w:val="20"/>
        </w:rPr>
      </w:pPr>
      <w:r>
        <w:rPr>
          <w:noProof/>
        </w:rPr>
        <w:pict w14:anchorId="1F748E47">
          <v:shape id="图片 135" o:spid="_x0000_s1061" type="#_x0000_t75" style="position:absolute;left:0;text-align:left;margin-left:216.15pt;margin-top:2.2pt;width:168.25pt;height:96.15pt;z-index:28;visibility:visible">
            <v:imagedata r:id="rId119" o:title=""/>
            <w10:wrap type="square"/>
          </v:shape>
        </w:pict>
      </w:r>
    </w:p>
    <w:p w14:paraId="66FDC2F3" w14:textId="77777777" w:rsidR="00820141" w:rsidRPr="00E16A08" w:rsidRDefault="00820141" w:rsidP="000E5CFC">
      <w:pPr>
        <w:rPr>
          <w:rFonts w:ascii="宋体"/>
          <w:color w:val="000000"/>
          <w:sz w:val="20"/>
          <w:szCs w:val="20"/>
        </w:rPr>
      </w:pPr>
    </w:p>
    <w:p w14:paraId="302CD858" w14:textId="77777777" w:rsidR="00820141" w:rsidRPr="00E16A08" w:rsidRDefault="00820141" w:rsidP="000E5CFC">
      <w:pPr>
        <w:rPr>
          <w:rFonts w:ascii="宋体"/>
          <w:color w:val="000000"/>
          <w:sz w:val="20"/>
          <w:szCs w:val="20"/>
        </w:rPr>
      </w:pPr>
    </w:p>
    <w:p w14:paraId="4374694E" w14:textId="77777777" w:rsidR="00820141" w:rsidRPr="00E16A08" w:rsidRDefault="00820141" w:rsidP="000E5CFC">
      <w:pPr>
        <w:rPr>
          <w:rFonts w:ascii="宋体"/>
          <w:color w:val="000000"/>
          <w:sz w:val="20"/>
          <w:szCs w:val="20"/>
        </w:rPr>
      </w:pPr>
    </w:p>
    <w:p w14:paraId="63F8BE29" w14:textId="77777777" w:rsidR="00820141" w:rsidRPr="00E16A08" w:rsidRDefault="00820141" w:rsidP="000E5CFC">
      <w:pPr>
        <w:rPr>
          <w:rFonts w:ascii="宋体"/>
          <w:color w:val="000000"/>
          <w:sz w:val="20"/>
          <w:szCs w:val="20"/>
        </w:rPr>
      </w:pPr>
    </w:p>
    <w:p w14:paraId="58A40927" w14:textId="77777777" w:rsidR="00820141" w:rsidRPr="00E16A08" w:rsidRDefault="00820141" w:rsidP="000E5CFC">
      <w:pPr>
        <w:rPr>
          <w:rFonts w:ascii="宋体"/>
          <w:color w:val="000000"/>
          <w:sz w:val="20"/>
          <w:szCs w:val="20"/>
        </w:rPr>
      </w:pPr>
    </w:p>
    <w:p w14:paraId="28000A57" w14:textId="77777777" w:rsidR="00820141" w:rsidRPr="00E16A08" w:rsidRDefault="00820141" w:rsidP="000E5CFC">
      <w:pPr>
        <w:rPr>
          <w:rFonts w:ascii="宋体"/>
          <w:color w:val="000000"/>
          <w:sz w:val="20"/>
          <w:szCs w:val="20"/>
        </w:rPr>
      </w:pPr>
    </w:p>
    <w:p w14:paraId="24997809" w14:textId="77777777" w:rsidR="00820141" w:rsidRPr="00E16A08" w:rsidRDefault="00820141" w:rsidP="000E5CFC">
      <w:pPr>
        <w:rPr>
          <w:rFonts w:ascii="宋体"/>
          <w:color w:val="000000"/>
          <w:sz w:val="20"/>
          <w:szCs w:val="20"/>
        </w:rPr>
      </w:pPr>
    </w:p>
    <w:p w14:paraId="2E9EAF3D" w14:textId="77777777" w:rsidR="00820141" w:rsidRPr="00E16A08" w:rsidRDefault="00820141" w:rsidP="000E5CFC">
      <w:pPr>
        <w:rPr>
          <w:rFonts w:ascii="宋体"/>
          <w:color w:val="000000"/>
          <w:sz w:val="20"/>
          <w:szCs w:val="20"/>
        </w:rPr>
      </w:pPr>
    </w:p>
    <w:p w14:paraId="18B572F5" w14:textId="77777777" w:rsidR="00820141" w:rsidRPr="00E16A08" w:rsidRDefault="00820141" w:rsidP="000E5CFC">
      <w:pPr>
        <w:rPr>
          <w:rFonts w:ascii="宋体"/>
          <w:color w:val="000000"/>
          <w:sz w:val="20"/>
          <w:szCs w:val="20"/>
        </w:rPr>
      </w:pPr>
    </w:p>
    <w:p w14:paraId="0407D289" w14:textId="77777777" w:rsidR="00820141" w:rsidRPr="00E16A08" w:rsidRDefault="00820141" w:rsidP="000E5CFC">
      <w:pPr>
        <w:rPr>
          <w:rFonts w:ascii="宋体"/>
          <w:color w:val="000000"/>
          <w:sz w:val="20"/>
          <w:szCs w:val="20"/>
        </w:rPr>
      </w:pPr>
    </w:p>
    <w:p w14:paraId="3B2487B8" w14:textId="77777777" w:rsidR="00820141" w:rsidRPr="00E16A08" w:rsidRDefault="00820141" w:rsidP="000E5CFC">
      <w:pPr>
        <w:rPr>
          <w:rFonts w:ascii="宋体"/>
          <w:color w:val="000000"/>
          <w:sz w:val="20"/>
          <w:szCs w:val="20"/>
        </w:rPr>
      </w:pPr>
    </w:p>
    <w:p w14:paraId="03776F4B" w14:textId="77777777" w:rsidR="00820141" w:rsidRPr="00E16A08" w:rsidRDefault="00820141" w:rsidP="000E5CFC">
      <w:pPr>
        <w:rPr>
          <w:rFonts w:ascii="宋体"/>
          <w:color w:val="000000"/>
          <w:sz w:val="20"/>
          <w:szCs w:val="20"/>
        </w:rPr>
      </w:pPr>
    </w:p>
    <w:p w14:paraId="17F554BC" w14:textId="77777777" w:rsidR="00820141" w:rsidRPr="00E16A08" w:rsidRDefault="00820141" w:rsidP="009773D2">
      <w:pPr>
        <w:jc w:val="center"/>
        <w:rPr>
          <w:rFonts w:ascii="宋体"/>
          <w:b/>
          <w:bCs/>
          <w:color w:val="000000"/>
          <w:sz w:val="20"/>
          <w:szCs w:val="20"/>
        </w:rPr>
      </w:pPr>
    </w:p>
    <w:p w14:paraId="39C06486" w14:textId="77777777" w:rsidR="00820141" w:rsidRPr="00E16A08" w:rsidRDefault="00820141" w:rsidP="009773D2">
      <w:pPr>
        <w:jc w:val="center"/>
        <w:rPr>
          <w:rFonts w:ascii="宋体"/>
          <w:b/>
          <w:bCs/>
          <w:color w:val="000000"/>
          <w:sz w:val="20"/>
          <w:szCs w:val="20"/>
        </w:rPr>
      </w:pPr>
    </w:p>
    <w:p w14:paraId="24DD334F" w14:textId="77777777" w:rsidR="00820141" w:rsidRPr="00E16A08" w:rsidRDefault="00820141" w:rsidP="009773D2">
      <w:pPr>
        <w:jc w:val="center"/>
        <w:rPr>
          <w:rFonts w:ascii="宋体"/>
          <w:b/>
          <w:bCs/>
          <w:color w:val="000000"/>
          <w:sz w:val="20"/>
          <w:szCs w:val="20"/>
        </w:rPr>
      </w:pPr>
    </w:p>
    <w:p w14:paraId="5506343E" w14:textId="77777777" w:rsidR="00820141" w:rsidRPr="00E16A08" w:rsidRDefault="00820141" w:rsidP="009773D2">
      <w:pPr>
        <w:jc w:val="center"/>
        <w:rPr>
          <w:rFonts w:ascii="宋体"/>
          <w:b/>
          <w:bCs/>
          <w:color w:val="000000"/>
          <w:sz w:val="20"/>
          <w:szCs w:val="20"/>
        </w:rPr>
      </w:pPr>
    </w:p>
    <w:p w14:paraId="6A0F007E" w14:textId="77777777" w:rsidR="00820141" w:rsidRPr="00E16A08" w:rsidRDefault="00504C68" w:rsidP="009773D2">
      <w:pPr>
        <w:jc w:val="center"/>
        <w:rPr>
          <w:rFonts w:ascii="宋体"/>
          <w:color w:val="000000"/>
          <w:sz w:val="20"/>
          <w:szCs w:val="20"/>
        </w:rPr>
      </w:pPr>
      <w:r>
        <w:rPr>
          <w:noProof/>
        </w:rPr>
        <w:pict w14:anchorId="5582F031">
          <v:shape id="图片 136" o:spid="_x0000_s1062" type="#_x0000_t75" style="position:absolute;left:0;text-align:left;margin-left:240.8pt;margin-top:-19.45pt;width:139.95pt;height:152.75pt;z-index:29;visibility:visible">
            <v:imagedata r:id="rId120" o:title=""/>
            <w10:wrap type="square"/>
          </v:shape>
        </w:pict>
      </w:r>
      <w:r w:rsidR="00820141" w:rsidRPr="00E16A08">
        <w:rPr>
          <w:rFonts w:ascii="宋体" w:hAnsi="宋体" w:hint="eastAsia"/>
          <w:b/>
          <w:bCs/>
          <w:color w:val="000000"/>
          <w:sz w:val="20"/>
          <w:szCs w:val="20"/>
        </w:rPr>
        <w:t>第五章</w:t>
      </w:r>
      <w:r w:rsidR="00820141"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</w:t>
      </w:r>
      <w:r w:rsidR="00820141" w:rsidRPr="00E16A08">
        <w:rPr>
          <w:rFonts w:ascii="宋体" w:hAnsi="宋体" w:hint="eastAsia"/>
          <w:b/>
          <w:bCs/>
          <w:color w:val="000000"/>
          <w:sz w:val="20"/>
          <w:szCs w:val="20"/>
        </w:rPr>
        <w:t>功率放大电路</w:t>
      </w:r>
    </w:p>
    <w:p w14:paraId="5C92D709" w14:textId="77777777" w:rsidR="00820141" w:rsidRPr="00E16A08" w:rsidRDefault="00820141" w:rsidP="00EB4614">
      <w:pPr>
        <w:rPr>
          <w:rFonts w:ascii="宋体"/>
          <w:color w:val="000000"/>
          <w:sz w:val="20"/>
          <w:szCs w:val="20"/>
        </w:rPr>
      </w:pPr>
      <w:proofErr w:type="gramStart"/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一</w:t>
      </w:r>
      <w:proofErr w:type="gramEnd"/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.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功率放大电路的三种工作状态</w:t>
      </w:r>
    </w:p>
    <w:p w14:paraId="08505861" w14:textId="77777777" w:rsidR="00820141" w:rsidRPr="00E16A08" w:rsidRDefault="00820141" w:rsidP="00EB4614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>1.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甲类工作状态</w:t>
      </w:r>
    </w:p>
    <w:p w14:paraId="0D5B2821" w14:textId="77777777" w:rsidR="00820141" w:rsidRPr="00E16A08" w:rsidRDefault="00820141" w:rsidP="00EB4614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导通角为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360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perscript"/>
        </w:rPr>
        <w:t>o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，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I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CQ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大，管耗大，效率低。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</w:p>
    <w:p w14:paraId="7D1F37E0" w14:textId="77777777" w:rsidR="00820141" w:rsidRPr="00E16A08" w:rsidRDefault="00820141" w:rsidP="00EB4614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>2.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乙类工作状态</w:t>
      </w:r>
    </w:p>
    <w:p w14:paraId="31AF8DED" w14:textId="77777777" w:rsidR="00820141" w:rsidRPr="00E16A08" w:rsidRDefault="00820141" w:rsidP="00EB4614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color w:val="000000"/>
          <w:sz w:val="20"/>
          <w:szCs w:val="20"/>
        </w:rPr>
        <w:t xml:space="preserve">   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I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CQ</w:t>
      </w:r>
      <w:r w:rsidRPr="00E16A08">
        <w:rPr>
          <w:rFonts w:ascii="宋体" w:hint="eastAsia"/>
          <w:b/>
          <w:bCs/>
          <w:color w:val="000000"/>
          <w:sz w:val="20"/>
          <w:szCs w:val="20"/>
        </w:rPr>
        <w:t>≈</w:t>
      </w:r>
      <w:r w:rsidRPr="00E16A08">
        <w:rPr>
          <w:rFonts w:ascii="宋体"/>
          <w:b/>
          <w:bCs/>
          <w:color w:val="000000"/>
          <w:sz w:val="20"/>
          <w:szCs w:val="20"/>
        </w:rPr>
        <w:t>0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，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导通角为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180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perscript"/>
        </w:rPr>
        <w:t>o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，效率高，失真大。</w:t>
      </w:r>
    </w:p>
    <w:p w14:paraId="36E4992F" w14:textId="77777777" w:rsidR="00820141" w:rsidRPr="00E16A08" w:rsidRDefault="00820141" w:rsidP="00EB4614">
      <w:pPr>
        <w:rPr>
          <w:rFonts w:ascii="宋体" w:hAns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>3.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甲乙类工作状态</w:t>
      </w:r>
      <w:r w:rsidRPr="00E16A08">
        <w:rPr>
          <w:rFonts w:ascii="宋体" w:hAnsi="宋体"/>
          <w:color w:val="000000"/>
          <w:sz w:val="20"/>
          <w:szCs w:val="20"/>
        </w:rPr>
        <w:t xml:space="preserve"> </w:t>
      </w:r>
    </w:p>
    <w:p w14:paraId="7AD582FA" w14:textId="77777777" w:rsidR="00820141" w:rsidRPr="00E16A08" w:rsidRDefault="00820141" w:rsidP="00EB4614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导通角为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180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perscript"/>
        </w:rPr>
        <w:t>o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~360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perscript"/>
        </w:rPr>
        <w:t>o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，效率较高，失真较大。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</w:p>
    <w:p w14:paraId="6C0EA807" w14:textId="77777777" w:rsidR="00820141" w:rsidRPr="00E16A08" w:rsidRDefault="00820141" w:rsidP="00EB4614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二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.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乙类功放电路的指标估算</w:t>
      </w:r>
    </w:p>
    <w:p w14:paraId="09511473" w14:textId="77777777" w:rsidR="00820141" w:rsidRPr="00E16A08" w:rsidRDefault="00820141" w:rsidP="00EB4614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1.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工作状态</w:t>
      </w:r>
    </w:p>
    <w:p w14:paraId="068A35A8" w14:textId="77777777" w:rsidR="00820141" w:rsidRPr="00E16A08" w:rsidRDefault="00820141" w:rsidP="00EB4614">
      <w:pPr>
        <w:numPr>
          <w:ilvl w:val="0"/>
          <w:numId w:val="10"/>
        </w:numPr>
        <w:rPr>
          <w:rFonts w:ascii="宋体" w:hAns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任意状态：</w:t>
      </w:r>
      <w:proofErr w:type="spellStart"/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U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om</w:t>
      </w:r>
      <w:proofErr w:type="spellEnd"/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≈</w:t>
      </w:r>
      <w:proofErr w:type="spellStart"/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U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im</w:t>
      </w:r>
      <w:proofErr w:type="spellEnd"/>
      <w:r w:rsidRPr="00E16A08">
        <w:rPr>
          <w:rFonts w:ascii="宋体" w:hAnsi="宋体"/>
          <w:color w:val="000000"/>
          <w:sz w:val="20"/>
          <w:szCs w:val="20"/>
        </w:rPr>
        <w:t xml:space="preserve"> </w:t>
      </w:r>
    </w:p>
    <w:p w14:paraId="7F391225" w14:textId="77777777" w:rsidR="00820141" w:rsidRPr="00E16A08" w:rsidRDefault="00820141" w:rsidP="00EB4614">
      <w:pPr>
        <w:numPr>
          <w:ilvl w:val="0"/>
          <w:numId w:val="10"/>
        </w:numPr>
        <w:rPr>
          <w:rFonts w:ascii="宋体"/>
          <w:color w:val="000000"/>
          <w:sz w:val="20"/>
          <w:szCs w:val="20"/>
        </w:rPr>
      </w:pPr>
      <w:proofErr w:type="gramStart"/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尽限状态</w:t>
      </w:r>
      <w:proofErr w:type="gramEnd"/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：</w:t>
      </w:r>
      <w:proofErr w:type="spellStart"/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U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om</w:t>
      </w:r>
      <w:proofErr w:type="spellEnd"/>
      <w:r w:rsidRPr="00E16A08">
        <w:rPr>
          <w:rFonts w:ascii="宋体" w:hAnsi="宋体"/>
          <w:b/>
          <w:bCs/>
          <w:color w:val="000000"/>
          <w:sz w:val="20"/>
          <w:szCs w:val="20"/>
        </w:rPr>
        <w:t>=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V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CC</w:t>
      </w:r>
      <w:r w:rsidRPr="00E16A08">
        <w:rPr>
          <w:rFonts w:ascii="宋体"/>
          <w:b/>
          <w:bCs/>
          <w:color w:val="000000"/>
          <w:sz w:val="20"/>
          <w:szCs w:val="20"/>
        </w:rPr>
        <w:t>-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U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CES</w:t>
      </w:r>
    </w:p>
    <w:p w14:paraId="4B7A0469" w14:textId="77777777" w:rsidR="00820141" w:rsidRPr="00E16A08" w:rsidRDefault="00820141" w:rsidP="00EB4614">
      <w:pPr>
        <w:numPr>
          <w:ilvl w:val="0"/>
          <w:numId w:val="10"/>
        </w:num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理想状态：</w:t>
      </w:r>
      <w:proofErr w:type="spellStart"/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U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om</w:t>
      </w:r>
      <w:proofErr w:type="spellEnd"/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≈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V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 xml:space="preserve">CC </w:t>
      </w:r>
    </w:p>
    <w:p w14:paraId="23080A6F" w14:textId="77777777" w:rsidR="00820141" w:rsidRPr="00E16A08" w:rsidRDefault="00820141" w:rsidP="000E5CFC">
      <w:pPr>
        <w:rPr>
          <w:rFonts w:ascii="宋体"/>
          <w:color w:val="000000"/>
          <w:sz w:val="20"/>
          <w:szCs w:val="20"/>
        </w:rPr>
      </w:pPr>
    </w:p>
    <w:p w14:paraId="06851972" w14:textId="77777777" w:rsidR="00820141" w:rsidRPr="00E16A08" w:rsidRDefault="00820141" w:rsidP="00EB4614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2.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输出功率</w:t>
      </w:r>
      <w:r w:rsidR="00504C68">
        <w:rPr>
          <w:rFonts w:ascii="宋体"/>
          <w:b/>
          <w:noProof/>
          <w:color w:val="000000"/>
          <w:sz w:val="20"/>
          <w:szCs w:val="20"/>
        </w:rPr>
        <w:pict w14:anchorId="1B455CB2">
          <v:shape id="图片 138" o:spid="_x0000_i1104" type="#_x0000_t75" style="width:122.25pt;height:36pt;visibility:visible">
            <v:imagedata r:id="rId121" o:title=""/>
          </v:shape>
        </w:pict>
      </w:r>
    </w:p>
    <w:p w14:paraId="3B2DEB14" w14:textId="77777777" w:rsidR="00820141" w:rsidRPr="00E16A08" w:rsidRDefault="00820141" w:rsidP="00EB4614">
      <w:pPr>
        <w:rPr>
          <w:rFonts w:ascii="宋体"/>
          <w:b/>
          <w:bCs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3.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直流电源提供的平均功率</w:t>
      </w:r>
    </w:p>
    <w:p w14:paraId="6BA02EBC" w14:textId="77777777" w:rsidR="00820141" w:rsidRPr="00E16A08" w:rsidRDefault="00504C68" w:rsidP="00EB4614">
      <w:pPr>
        <w:rPr>
          <w:rFonts w:ascii="宋体"/>
          <w:b/>
          <w:bCs/>
          <w:color w:val="000000"/>
          <w:sz w:val="20"/>
          <w:szCs w:val="20"/>
        </w:rPr>
      </w:pPr>
      <w:r>
        <w:rPr>
          <w:rFonts w:ascii="宋体"/>
          <w:b/>
          <w:noProof/>
          <w:color w:val="000000"/>
          <w:sz w:val="20"/>
          <w:szCs w:val="20"/>
        </w:rPr>
        <w:pict w14:anchorId="4F01EAC9">
          <v:shape id="图片 221" o:spid="_x0000_i1105" type="#_x0000_t75" style="width:216.75pt;height:29.25pt;visibility:visible">
            <v:imagedata r:id="rId122" o:title=""/>
          </v:shape>
        </w:pict>
      </w:r>
    </w:p>
    <w:p w14:paraId="7B2DE5A5" w14:textId="77777777" w:rsidR="00820141" w:rsidRPr="00E16A08" w:rsidRDefault="00820141" w:rsidP="00EB4614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4.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管耗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    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P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c</w:t>
      </w:r>
      <w:smartTag w:uri="urn:schemas-microsoft-com:office:smarttags" w:element="chmetcnv">
        <w:smartTagPr>
          <w:attr w:name="UnitName" w:val="m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E16A08">
          <w:rPr>
            <w:rFonts w:ascii="宋体" w:hAnsi="宋体"/>
            <w:b/>
            <w:bCs/>
            <w:color w:val="000000"/>
            <w:sz w:val="20"/>
            <w:szCs w:val="20"/>
            <w:vertAlign w:val="subscript"/>
          </w:rPr>
          <w:t>1m</w:t>
        </w:r>
      </w:smartTag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=0.2P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 xml:space="preserve">om    </w:t>
      </w:r>
      <w:r w:rsidR="00504C68">
        <w:rPr>
          <w:rFonts w:ascii="宋体"/>
          <w:b/>
          <w:noProof/>
          <w:color w:val="000000"/>
          <w:sz w:val="20"/>
          <w:szCs w:val="20"/>
          <w:vertAlign w:val="subscript"/>
        </w:rPr>
        <w:pict w14:anchorId="1798FDDC">
          <v:shape id="图片 223" o:spid="_x0000_i1106" type="#_x0000_t75" style="width:95.25pt;height:17.25pt;visibility:visible">
            <v:imagedata r:id="rId123" o:title=""/>
          </v:shape>
        </w:pict>
      </w:r>
    </w:p>
    <w:p w14:paraId="2ACFD4D1" w14:textId="77777777" w:rsidR="00820141" w:rsidRPr="00E16A08" w:rsidRDefault="00820141" w:rsidP="00EB4614">
      <w:pPr>
        <w:rPr>
          <w:rFonts w:ascii="宋体"/>
          <w:b/>
          <w:bCs/>
          <w:i/>
          <w:iCs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5.</w:t>
      </w:r>
      <w:r w:rsidRPr="00E16A08">
        <w:rPr>
          <w:rFonts w:ascii="宋体" w:hAnsi="宋体" w:hint="eastAsia"/>
          <w:b/>
          <w:bCs/>
          <w:i/>
          <w:iCs/>
          <w:color w:val="000000"/>
          <w:sz w:val="20"/>
          <w:szCs w:val="20"/>
        </w:rPr>
        <w:t>效率</w:t>
      </w:r>
    </w:p>
    <w:p w14:paraId="022422BB" w14:textId="77777777" w:rsidR="00820141" w:rsidRPr="00E16A08" w:rsidRDefault="00820141" w:rsidP="00EB4614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</w:t>
      </w:r>
      <w:r w:rsidR="00504C68">
        <w:rPr>
          <w:rFonts w:ascii="宋体"/>
          <w:b/>
          <w:noProof/>
          <w:color w:val="000000"/>
          <w:sz w:val="20"/>
          <w:szCs w:val="20"/>
        </w:rPr>
        <w:pict w14:anchorId="634F966B">
          <v:shape id="图片 224" o:spid="_x0000_i1107" type="#_x0000_t75" style="width:105pt;height:27.75pt;visibility:visible">
            <v:imagedata r:id="rId124" o:title=""/>
          </v:shape>
        </w:pic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理想时为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78.5%     </w:t>
      </w:r>
    </w:p>
    <w:p w14:paraId="3F551A61" w14:textId="77777777" w:rsidR="00820141" w:rsidRPr="00E16A08" w:rsidRDefault="00820141" w:rsidP="00EB4614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三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.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甲乙类互补对称功率放大电路</w:t>
      </w:r>
    </w:p>
    <w:p w14:paraId="3EE1C8CB" w14:textId="77777777" w:rsidR="00820141" w:rsidRPr="00E16A08" w:rsidRDefault="00820141" w:rsidP="00EB4614">
      <w:pPr>
        <w:numPr>
          <w:ilvl w:val="0"/>
          <w:numId w:val="11"/>
        </w:num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问题的提出</w:t>
      </w:r>
    </w:p>
    <w:p w14:paraId="76E0DE26" w14:textId="77777777" w:rsidR="00820141" w:rsidRPr="00E16A08" w:rsidRDefault="00820141" w:rsidP="00EB4614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  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在两管交替时出现波形失真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——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交越失真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(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本质上是截止失真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)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。</w:t>
      </w:r>
    </w:p>
    <w:p w14:paraId="2BB73FCF" w14:textId="77777777" w:rsidR="00820141" w:rsidRPr="00E16A08" w:rsidRDefault="00820141" w:rsidP="00EB4614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 2.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解决办法</w:t>
      </w:r>
    </w:p>
    <w:p w14:paraId="3017A02C" w14:textId="77777777" w:rsidR="00820141" w:rsidRPr="00E16A08" w:rsidRDefault="00820141" w:rsidP="00EB4614">
      <w:pPr>
        <w:numPr>
          <w:ilvl w:val="0"/>
          <w:numId w:val="12"/>
        </w:num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甲乙类双电源互补对称功率放大器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OCL----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利用二极管、三极管和电阻上的压降产生偏置电压。</w:t>
      </w:r>
    </w:p>
    <w:p w14:paraId="156885C3" w14:textId="77777777" w:rsidR="00820141" w:rsidRPr="00E16A08" w:rsidRDefault="00820141" w:rsidP="00EB4614">
      <w:pPr>
        <w:rPr>
          <w:rFonts w:ascii="宋体" w:hAns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lastRenderedPageBreak/>
        <w:t xml:space="preserve">      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动态指标按乙类状态估算。</w:t>
      </w:r>
      <w:r w:rsidRPr="00E16A08">
        <w:rPr>
          <w:rFonts w:ascii="宋体" w:hAnsi="宋体"/>
          <w:color w:val="000000"/>
          <w:sz w:val="20"/>
          <w:szCs w:val="20"/>
        </w:rPr>
        <w:t xml:space="preserve"> </w:t>
      </w:r>
    </w:p>
    <w:p w14:paraId="65E05225" w14:textId="77777777" w:rsidR="00820141" w:rsidRPr="00E16A08" w:rsidRDefault="00820141" w:rsidP="00EB4614">
      <w:pPr>
        <w:numPr>
          <w:ilvl w:val="0"/>
          <w:numId w:val="13"/>
        </w:num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甲乙类单电源互补对称功率放大器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OTL----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电容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C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2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上静态电压为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V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CC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/2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，并且取代了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OCL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功放中的负电源</w:t>
      </w:r>
      <w:r w:rsidRPr="00E16A08">
        <w:rPr>
          <w:rFonts w:ascii="宋体"/>
          <w:b/>
          <w:bCs/>
          <w:color w:val="000000"/>
          <w:sz w:val="20"/>
          <w:szCs w:val="20"/>
        </w:rPr>
        <w:t>-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V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CC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。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</w:p>
    <w:p w14:paraId="69BC3A25" w14:textId="77777777" w:rsidR="00820141" w:rsidRPr="00E16A08" w:rsidRDefault="00820141" w:rsidP="00EB4614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   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动态指标按乙类状态估算，只是用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V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CC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/2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代替。</w:t>
      </w:r>
    </w:p>
    <w:p w14:paraId="750F7C13" w14:textId="77777777" w:rsidR="00820141" w:rsidRPr="00E16A08" w:rsidRDefault="00820141" w:rsidP="00EB4614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四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.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复合管的组成及特点</w:t>
      </w:r>
    </w:p>
    <w:p w14:paraId="6E17CE8C" w14:textId="77777777" w:rsidR="00820141" w:rsidRPr="00E16A08" w:rsidRDefault="00820141" w:rsidP="00EB4614">
      <w:pPr>
        <w:numPr>
          <w:ilvl w:val="0"/>
          <w:numId w:val="14"/>
        </w:num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前一个管子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c-e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极跨接在后一个管子的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b-c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极间。</w:t>
      </w:r>
    </w:p>
    <w:p w14:paraId="225BD58F" w14:textId="77777777" w:rsidR="00820141" w:rsidRPr="00E16A08" w:rsidRDefault="00820141" w:rsidP="00EB4614">
      <w:pPr>
        <w:numPr>
          <w:ilvl w:val="0"/>
          <w:numId w:val="14"/>
        </w:num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类型取决于第一只管子的类型。</w:t>
      </w:r>
    </w:p>
    <w:p w14:paraId="381C9CCD" w14:textId="77777777" w:rsidR="00820141" w:rsidRPr="00E16A08" w:rsidRDefault="00820141" w:rsidP="00EB4614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>3.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 xml:space="preserve">      </w:t>
      </w:r>
      <w:r w:rsidRPr="00E16A08">
        <w:rPr>
          <w:rFonts w:ascii="宋体" w:hAnsi="宋体" w:hint="eastAsia"/>
          <w:b/>
          <w:bCs/>
          <w:i/>
          <w:iCs/>
          <w:color w:val="000000"/>
          <w:sz w:val="20"/>
          <w:szCs w:val="20"/>
        </w:rPr>
        <w:t>β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=</w:t>
      </w:r>
      <w:r w:rsidRPr="00E16A08">
        <w:rPr>
          <w:rFonts w:ascii="宋体" w:hAnsi="宋体" w:hint="eastAsia"/>
          <w:b/>
          <w:bCs/>
          <w:i/>
          <w:iCs/>
          <w:color w:val="000000"/>
          <w:sz w:val="20"/>
          <w:szCs w:val="20"/>
        </w:rPr>
        <w:t>β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  <w:vertAlign w:val="subscript"/>
        </w:rPr>
        <w:t>1</w:t>
      </w:r>
      <w:r w:rsidRPr="00E16A08">
        <w:rPr>
          <w:rFonts w:ascii="宋体" w:hint="eastAsia"/>
          <w:b/>
          <w:bCs/>
          <w:i/>
          <w:iCs/>
          <w:color w:val="000000"/>
          <w:sz w:val="20"/>
          <w:szCs w:val="20"/>
        </w:rPr>
        <w:t>·β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 xml:space="preserve"> 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  <w:vertAlign w:val="subscript"/>
        </w:rPr>
        <w:t xml:space="preserve">2 </w:t>
      </w:r>
    </w:p>
    <w:p w14:paraId="3CB833BF" w14:textId="77777777" w:rsidR="00820141" w:rsidRPr="00E16A08" w:rsidRDefault="00820141" w:rsidP="00EB4614">
      <w:pPr>
        <w:rPr>
          <w:rFonts w:ascii="宋体"/>
          <w:b/>
          <w:bCs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           </w:t>
      </w:r>
    </w:p>
    <w:p w14:paraId="01A606F9" w14:textId="77777777" w:rsidR="00820141" w:rsidRPr="00E16A08" w:rsidRDefault="00820141" w:rsidP="00180A36">
      <w:pPr>
        <w:jc w:val="center"/>
        <w:rPr>
          <w:rFonts w:ascii="宋体"/>
          <w:b/>
          <w:bCs/>
          <w:color w:val="000000"/>
          <w:sz w:val="20"/>
          <w:szCs w:val="20"/>
        </w:rPr>
      </w:pPr>
    </w:p>
    <w:p w14:paraId="5966371A" w14:textId="77777777" w:rsidR="00820141" w:rsidRPr="00E16A08" w:rsidRDefault="00820141" w:rsidP="00180A36">
      <w:pPr>
        <w:jc w:val="center"/>
        <w:rPr>
          <w:rFonts w:ascii="宋体"/>
          <w:b/>
          <w:bCs/>
          <w:color w:val="000000"/>
          <w:sz w:val="20"/>
          <w:szCs w:val="20"/>
        </w:rPr>
      </w:pPr>
    </w:p>
    <w:p w14:paraId="415CC693" w14:textId="77777777" w:rsidR="00820141" w:rsidRPr="00E16A08" w:rsidRDefault="00820141" w:rsidP="00180A36">
      <w:pPr>
        <w:jc w:val="center"/>
        <w:rPr>
          <w:rFonts w:ascii="宋体"/>
          <w:b/>
          <w:bCs/>
          <w:color w:val="000000"/>
          <w:sz w:val="20"/>
          <w:szCs w:val="20"/>
        </w:rPr>
      </w:pPr>
    </w:p>
    <w:p w14:paraId="1F3ACA73" w14:textId="77777777" w:rsidR="00820141" w:rsidRPr="00E16A08" w:rsidRDefault="00820141" w:rsidP="00180A36">
      <w:pPr>
        <w:jc w:val="center"/>
        <w:rPr>
          <w:rFonts w:ascii="宋体"/>
          <w:b/>
          <w:bCs/>
          <w:color w:val="000000"/>
          <w:sz w:val="20"/>
          <w:szCs w:val="20"/>
        </w:rPr>
      </w:pPr>
    </w:p>
    <w:p w14:paraId="2D755779" w14:textId="77777777" w:rsidR="00820141" w:rsidRPr="00E16A08" w:rsidRDefault="00820141" w:rsidP="00180A36">
      <w:pPr>
        <w:jc w:val="center"/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第六章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集成运算放大电路</w:t>
      </w:r>
    </w:p>
    <w:p w14:paraId="09A9918E" w14:textId="77777777" w:rsidR="00820141" w:rsidRPr="00E16A08" w:rsidRDefault="00820141" w:rsidP="00EB4614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一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. 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集成运放电路的基本组成</w:t>
      </w:r>
    </w:p>
    <w:p w14:paraId="4941AAD5" w14:textId="77777777" w:rsidR="00820141" w:rsidRPr="00E16A08" w:rsidRDefault="00820141" w:rsidP="00EB4614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>1.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输入级</w:t>
      </w:r>
      <w:r w:rsidRPr="00E16A08">
        <w:rPr>
          <w:rFonts w:ascii="宋体"/>
          <w:b/>
          <w:bCs/>
          <w:color w:val="000000"/>
          <w:sz w:val="20"/>
          <w:szCs w:val="20"/>
        </w:rPr>
        <w:t>----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采用差放电路，以减小零漂。</w:t>
      </w:r>
    </w:p>
    <w:p w14:paraId="77439AB2" w14:textId="77777777" w:rsidR="00820141" w:rsidRPr="00E16A08" w:rsidRDefault="00820141" w:rsidP="00EB4614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>2.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中间级</w:t>
      </w:r>
      <w:r w:rsidRPr="00E16A08">
        <w:rPr>
          <w:rFonts w:ascii="宋体"/>
          <w:b/>
          <w:bCs/>
          <w:color w:val="000000"/>
          <w:sz w:val="20"/>
          <w:szCs w:val="20"/>
        </w:rPr>
        <w:t>----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多采用共射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(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或共源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)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放大电路，以提高放大倍数。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</w:p>
    <w:p w14:paraId="77929F63" w14:textId="77777777" w:rsidR="00820141" w:rsidRPr="00E16A08" w:rsidRDefault="00820141" w:rsidP="00EB4614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>3.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输出级</w:t>
      </w:r>
      <w:r w:rsidRPr="00E16A08">
        <w:rPr>
          <w:rFonts w:ascii="宋体"/>
          <w:b/>
          <w:bCs/>
          <w:color w:val="000000"/>
          <w:sz w:val="20"/>
          <w:szCs w:val="20"/>
        </w:rPr>
        <w:t>----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多采用互补对称电路以提高带负载能力。</w:t>
      </w:r>
    </w:p>
    <w:p w14:paraId="4EF99B90" w14:textId="77777777" w:rsidR="00820141" w:rsidRPr="00E16A08" w:rsidRDefault="00820141" w:rsidP="00EB4614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>4.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偏置电路</w:t>
      </w:r>
      <w:r w:rsidRPr="00E16A08">
        <w:rPr>
          <w:rFonts w:ascii="宋体"/>
          <w:b/>
          <w:bCs/>
          <w:color w:val="000000"/>
          <w:sz w:val="20"/>
          <w:szCs w:val="20"/>
        </w:rPr>
        <w:t>----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多采用电流源电路，为各级提供合适的静态电流。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</w:p>
    <w:p w14:paraId="58D1D43A" w14:textId="77777777" w:rsidR="00820141" w:rsidRPr="00E16A08" w:rsidRDefault="00820141" w:rsidP="00EB4614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二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.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长尾差放电路的原理与特点</w:t>
      </w:r>
    </w:p>
    <w:p w14:paraId="04C7AB03" w14:textId="77777777" w:rsidR="00820141" w:rsidRPr="00E16A08" w:rsidRDefault="00820141" w:rsidP="00EB4614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1.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抑制零点漂移的过程</w:t>
      </w:r>
      <w:r w:rsidRPr="00E16A08">
        <w:rPr>
          <w:rFonts w:ascii="宋体"/>
          <w:b/>
          <w:bCs/>
          <w:color w:val="000000"/>
          <w:sz w:val="20"/>
          <w:szCs w:val="20"/>
        </w:rPr>
        <w:t>----</w:t>
      </w:r>
    </w:p>
    <w:p w14:paraId="7AF841D1" w14:textId="77777777" w:rsidR="00820141" w:rsidRPr="00E16A08" w:rsidRDefault="00820141" w:rsidP="00EB4614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color w:val="000000"/>
          <w:sz w:val="20"/>
          <w:szCs w:val="20"/>
        </w:rPr>
        <w:t xml:space="preserve">   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当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T</w:t>
      </w:r>
      <w:r w:rsidRPr="00E16A08">
        <w:rPr>
          <w:rFonts w:ascii="宋体" w:hint="eastAsia"/>
          <w:b/>
          <w:bCs/>
          <w:color w:val="000000"/>
          <w:sz w:val="20"/>
          <w:szCs w:val="20"/>
        </w:rPr>
        <w:t>↑→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i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C1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、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i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C2</w:t>
      </w:r>
      <w:r w:rsidRPr="00E16A08">
        <w:rPr>
          <w:rFonts w:ascii="宋体" w:hint="eastAsia"/>
          <w:b/>
          <w:bCs/>
          <w:color w:val="000000"/>
          <w:sz w:val="20"/>
          <w:szCs w:val="20"/>
        </w:rPr>
        <w:t>↑→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i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E1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、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i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 xml:space="preserve">E2 </w:t>
      </w:r>
      <w:r w:rsidRPr="00E16A08">
        <w:rPr>
          <w:rFonts w:ascii="宋体" w:hint="eastAsia"/>
          <w:b/>
          <w:bCs/>
          <w:color w:val="000000"/>
          <w:sz w:val="20"/>
          <w:szCs w:val="20"/>
        </w:rPr>
        <w:t>↑→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  <w:proofErr w:type="spellStart"/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u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E</w:t>
      </w:r>
      <w:proofErr w:type="spellEnd"/>
      <w:r w:rsidRPr="00E16A08">
        <w:rPr>
          <w:rFonts w:ascii="宋体" w:hint="eastAsia"/>
          <w:b/>
          <w:bCs/>
          <w:color w:val="000000"/>
          <w:sz w:val="20"/>
          <w:szCs w:val="20"/>
        </w:rPr>
        <w:t>↑→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u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BE1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、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u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BE2</w:t>
      </w:r>
      <w:r w:rsidRPr="00E16A08">
        <w:rPr>
          <w:rFonts w:ascii="宋体" w:hint="eastAsia"/>
          <w:b/>
          <w:bCs/>
          <w:color w:val="000000"/>
          <w:sz w:val="20"/>
          <w:szCs w:val="20"/>
        </w:rPr>
        <w:t>↓→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i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B1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、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i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B2</w:t>
      </w:r>
      <w:r w:rsidRPr="00E16A08">
        <w:rPr>
          <w:rFonts w:ascii="宋体" w:hint="eastAsia"/>
          <w:b/>
          <w:bCs/>
          <w:color w:val="000000"/>
          <w:sz w:val="20"/>
          <w:szCs w:val="20"/>
        </w:rPr>
        <w:t>↓→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i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C1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、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i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C2</w:t>
      </w:r>
      <w:r w:rsidRPr="00E16A08">
        <w:rPr>
          <w:rFonts w:ascii="宋体" w:hint="eastAsia"/>
          <w:b/>
          <w:bCs/>
          <w:color w:val="000000"/>
          <w:sz w:val="20"/>
          <w:szCs w:val="20"/>
        </w:rPr>
        <w:t>↓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。</w:t>
      </w:r>
    </w:p>
    <w:p w14:paraId="2101E3D1" w14:textId="77777777" w:rsidR="00820141" w:rsidRPr="00E16A08" w:rsidRDefault="00820141" w:rsidP="00EB4614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 xml:space="preserve">    R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e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对温度漂移及各种共模信号有强烈的抑制作用，被称为“共模反馈电阻”。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</w:p>
    <w:p w14:paraId="608D8A30" w14:textId="77777777" w:rsidR="00820141" w:rsidRPr="00E16A08" w:rsidRDefault="00820141" w:rsidP="00EB4614">
      <w:pPr>
        <w:ind w:left="360"/>
        <w:rPr>
          <w:rFonts w:ascii="宋体"/>
          <w:b/>
          <w:bCs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>2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静态分析</w:t>
      </w:r>
    </w:p>
    <w:p w14:paraId="30FB354C" w14:textId="77777777" w:rsidR="00820141" w:rsidRPr="00E16A08" w:rsidRDefault="00820141" w:rsidP="00EB4614">
      <w:pPr>
        <w:ind w:left="360"/>
        <w:rPr>
          <w:rFonts w:ascii="宋体"/>
          <w:b/>
          <w:bCs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1)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计算差放电路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I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C</w:t>
      </w:r>
    </w:p>
    <w:p w14:paraId="303860A1" w14:textId="77777777" w:rsidR="00820141" w:rsidRPr="00E16A08" w:rsidRDefault="00820141" w:rsidP="00EB4614">
      <w:pPr>
        <w:ind w:left="360"/>
        <w:rPr>
          <w:rFonts w:ascii="宋体"/>
          <w:b/>
          <w:bCs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设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U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B</w:t>
      </w:r>
      <w:r w:rsidRPr="00E16A08">
        <w:rPr>
          <w:rFonts w:ascii="宋体" w:hint="eastAsia"/>
          <w:b/>
          <w:bCs/>
          <w:color w:val="000000"/>
          <w:sz w:val="20"/>
          <w:szCs w:val="20"/>
        </w:rPr>
        <w:t>≈</w:t>
      </w:r>
      <w:r w:rsidRPr="00E16A08">
        <w:rPr>
          <w:rFonts w:ascii="宋体"/>
          <w:b/>
          <w:bCs/>
          <w:color w:val="000000"/>
          <w:sz w:val="20"/>
          <w:szCs w:val="20"/>
        </w:rPr>
        <w:t>0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，则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U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E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=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－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0.7V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，得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 xml:space="preserve"> </w:t>
      </w:r>
      <w:r w:rsidR="00504C68">
        <w:rPr>
          <w:rFonts w:ascii="宋体"/>
          <w:b/>
          <w:noProof/>
          <w:color w:val="000000"/>
          <w:sz w:val="20"/>
          <w:szCs w:val="20"/>
          <w:vertAlign w:val="subscript"/>
        </w:rPr>
        <w:pict w14:anchorId="7F4A7B3B">
          <v:shape id="图片 142" o:spid="_x0000_i1108" type="#_x0000_t75" style="width:2in;height:28.5pt;visibility:visible">
            <v:imagedata r:id="rId125" o:title=""/>
          </v:shape>
        </w:pict>
      </w:r>
    </w:p>
    <w:p w14:paraId="7DDFC6EB" w14:textId="77777777" w:rsidR="00820141" w:rsidRPr="00E16A08" w:rsidRDefault="00820141" w:rsidP="00EB4614">
      <w:pPr>
        <w:ind w:left="360"/>
        <w:rPr>
          <w:rFonts w:ascii="宋体"/>
          <w:b/>
          <w:bCs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2)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计算差放电路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U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CE</w:t>
      </w:r>
    </w:p>
    <w:p w14:paraId="0CDF1BB0" w14:textId="77777777" w:rsidR="00820141" w:rsidRPr="00E16A08" w:rsidRDefault="00820141" w:rsidP="00EB4614">
      <w:pPr>
        <w:numPr>
          <w:ilvl w:val="0"/>
          <w:numId w:val="15"/>
        </w:numPr>
        <w:rPr>
          <w:rFonts w:ascii="宋体"/>
          <w:b/>
          <w:bCs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双端输出时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 xml:space="preserve"> </w:t>
      </w:r>
    </w:p>
    <w:p w14:paraId="6635DB38" w14:textId="77777777" w:rsidR="00820141" w:rsidRPr="00E16A08" w:rsidRDefault="00504C68" w:rsidP="00EB4614">
      <w:pPr>
        <w:numPr>
          <w:ilvl w:val="0"/>
          <w:numId w:val="15"/>
        </w:numPr>
        <w:rPr>
          <w:rFonts w:ascii="宋体"/>
          <w:b/>
          <w:bCs/>
          <w:color w:val="000000"/>
          <w:sz w:val="20"/>
          <w:szCs w:val="20"/>
        </w:rPr>
      </w:pPr>
      <w:r>
        <w:rPr>
          <w:rFonts w:ascii="宋体"/>
          <w:b/>
          <w:noProof/>
          <w:color w:val="000000"/>
          <w:sz w:val="20"/>
          <w:szCs w:val="20"/>
          <w:vertAlign w:val="subscript"/>
        </w:rPr>
        <w:pict w14:anchorId="67668A01">
          <v:shape id="图片 143" o:spid="_x0000_i1109" type="#_x0000_t75" style="width:207pt;height:12.75pt;visibility:visible">
            <v:imagedata r:id="rId126" o:title=""/>
          </v:shape>
        </w:pict>
      </w:r>
    </w:p>
    <w:p w14:paraId="3B27DA98" w14:textId="77777777" w:rsidR="00820141" w:rsidRPr="00E16A08" w:rsidRDefault="00820141" w:rsidP="00EB4614">
      <w:pPr>
        <w:numPr>
          <w:ilvl w:val="0"/>
          <w:numId w:val="15"/>
        </w:numPr>
        <w:rPr>
          <w:rFonts w:ascii="宋体" w:hAnsi="宋体"/>
          <w:b/>
          <w:bCs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单端输出时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(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设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VT1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集电极接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R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L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)</w:t>
      </w:r>
    </w:p>
    <w:p w14:paraId="02F9DE9A" w14:textId="77777777" w:rsidR="00820141" w:rsidRPr="00E16A08" w:rsidRDefault="00820141" w:rsidP="00EB4614">
      <w:pPr>
        <w:ind w:left="360"/>
        <w:rPr>
          <w:rFonts w:ascii="宋体" w:hAnsi="宋体"/>
          <w:b/>
          <w:bCs/>
          <w:color w:val="000000"/>
          <w:sz w:val="20"/>
          <w:szCs w:val="20"/>
          <w:vertAlign w:val="subscript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  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对于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VT1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：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 xml:space="preserve"> </w:t>
      </w:r>
    </w:p>
    <w:p w14:paraId="46DD6434" w14:textId="77777777" w:rsidR="00820141" w:rsidRPr="00E16A08" w:rsidRDefault="00504C68" w:rsidP="00EB4614">
      <w:pPr>
        <w:ind w:left="360"/>
        <w:rPr>
          <w:rFonts w:ascii="宋体"/>
          <w:b/>
          <w:bCs/>
          <w:color w:val="000000"/>
          <w:sz w:val="20"/>
          <w:szCs w:val="20"/>
        </w:rPr>
      </w:pPr>
      <w:r>
        <w:rPr>
          <w:rFonts w:ascii="宋体"/>
          <w:b/>
          <w:noProof/>
          <w:color w:val="000000"/>
          <w:sz w:val="20"/>
          <w:szCs w:val="20"/>
        </w:rPr>
        <w:pict w14:anchorId="63C94711">
          <v:shape id="图片 144" o:spid="_x0000_i1110" type="#_x0000_t75" style="width:261.75pt;height:27pt;visibility:visible">
            <v:imagedata r:id="rId127" o:title=""/>
          </v:shape>
        </w:pict>
      </w:r>
    </w:p>
    <w:p w14:paraId="365A09D1" w14:textId="77777777" w:rsidR="00820141" w:rsidRPr="00E16A08" w:rsidRDefault="00820141" w:rsidP="00EB4614">
      <w:pPr>
        <w:ind w:left="360"/>
        <w:rPr>
          <w:rFonts w:ascii="宋体" w:hAnsi="宋体"/>
          <w:b/>
          <w:bCs/>
          <w:color w:val="000000"/>
          <w:sz w:val="20"/>
          <w:szCs w:val="20"/>
          <w:vertAlign w:val="subscript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  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对于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VT2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：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 xml:space="preserve"> </w:t>
      </w:r>
    </w:p>
    <w:p w14:paraId="3737691F" w14:textId="77777777" w:rsidR="00820141" w:rsidRPr="00E16A08" w:rsidRDefault="00504C68" w:rsidP="00EB4614">
      <w:pPr>
        <w:ind w:left="360"/>
        <w:rPr>
          <w:rFonts w:ascii="宋体"/>
          <w:b/>
          <w:bCs/>
          <w:color w:val="000000"/>
          <w:sz w:val="20"/>
          <w:szCs w:val="20"/>
        </w:rPr>
      </w:pPr>
      <w:r>
        <w:rPr>
          <w:rFonts w:ascii="宋体"/>
          <w:b/>
          <w:noProof/>
          <w:color w:val="000000"/>
          <w:sz w:val="20"/>
          <w:szCs w:val="20"/>
        </w:rPr>
        <w:pict w14:anchorId="3BB836EF">
          <v:shape id="图片 145" o:spid="_x0000_i1111" type="#_x0000_t75" style="width:294.75pt;height:15.75pt;visibility:visible">
            <v:imagedata r:id="rId128" o:title=""/>
          </v:shape>
        </w:pict>
      </w:r>
    </w:p>
    <w:p w14:paraId="63C8AE10" w14:textId="77777777" w:rsidR="00820141" w:rsidRPr="00E16A08" w:rsidRDefault="00504C68" w:rsidP="00EB4614">
      <w:pPr>
        <w:ind w:left="360"/>
        <w:rPr>
          <w:rFonts w:ascii="宋体"/>
          <w:b/>
          <w:bCs/>
          <w:color w:val="000000"/>
          <w:sz w:val="20"/>
          <w:szCs w:val="20"/>
        </w:rPr>
      </w:pPr>
      <w:r>
        <w:rPr>
          <w:noProof/>
        </w:rPr>
        <w:pict w14:anchorId="25204DE9">
          <v:shape id="图片 146" o:spid="_x0000_s1063" type="#_x0000_t75" style="position:absolute;left:0;text-align:left;margin-left:218.3pt;margin-top:14.7pt;width:149.45pt;height:95.6pt;z-index:30;visibility:visible">
            <v:imagedata r:id="rId129" o:title=""/>
            <w10:wrap type="square"/>
          </v:shape>
        </w:pict>
      </w:r>
      <w:r w:rsidR="00820141" w:rsidRPr="00E16A08">
        <w:rPr>
          <w:rFonts w:ascii="宋体" w:hAnsi="宋体"/>
          <w:b/>
          <w:bCs/>
          <w:color w:val="000000"/>
          <w:sz w:val="20"/>
          <w:szCs w:val="20"/>
        </w:rPr>
        <w:t xml:space="preserve">3. </w:t>
      </w:r>
      <w:r w:rsidR="00820141" w:rsidRPr="00E16A08">
        <w:rPr>
          <w:rFonts w:ascii="宋体" w:hAnsi="宋体" w:hint="eastAsia"/>
          <w:b/>
          <w:bCs/>
          <w:color w:val="000000"/>
          <w:sz w:val="20"/>
          <w:szCs w:val="20"/>
        </w:rPr>
        <w:t>动态分析</w:t>
      </w:r>
      <w:r w:rsidR="00820141"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 xml:space="preserve"> </w:t>
      </w:r>
    </w:p>
    <w:p w14:paraId="24CA99EB" w14:textId="77777777" w:rsidR="00820141" w:rsidRPr="00E16A08" w:rsidRDefault="00820141" w:rsidP="00EB4614">
      <w:pPr>
        <w:ind w:left="360"/>
        <w:rPr>
          <w:rFonts w:ascii="宋体"/>
          <w:b/>
          <w:bCs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>1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）差模电压放大倍数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 xml:space="preserve"> </w:t>
      </w:r>
    </w:p>
    <w:p w14:paraId="0B7F9AC0" w14:textId="77777777" w:rsidR="00820141" w:rsidRPr="00E16A08" w:rsidRDefault="00820141" w:rsidP="00EB4614">
      <w:pPr>
        <w:numPr>
          <w:ilvl w:val="0"/>
          <w:numId w:val="16"/>
        </w:numPr>
        <w:rPr>
          <w:rFonts w:ascii="宋体"/>
          <w:b/>
          <w:bCs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双端输出</w:t>
      </w:r>
    </w:p>
    <w:p w14:paraId="39606B14" w14:textId="77777777" w:rsidR="00820141" w:rsidRPr="00E16A08" w:rsidRDefault="00504C68" w:rsidP="00EB4614">
      <w:pPr>
        <w:numPr>
          <w:ilvl w:val="0"/>
          <w:numId w:val="16"/>
        </w:numPr>
        <w:rPr>
          <w:rFonts w:ascii="宋体"/>
          <w:b/>
          <w:bCs/>
          <w:color w:val="000000"/>
          <w:sz w:val="20"/>
          <w:szCs w:val="20"/>
        </w:rPr>
      </w:pPr>
      <w:r>
        <w:rPr>
          <w:noProof/>
        </w:rPr>
        <w:pict w14:anchorId="6359AA60">
          <v:shape id="图片 147" o:spid="_x0000_s1064" type="#_x0000_t75" style="position:absolute;left:0;text-align:left;margin-left:26.45pt;margin-top:16.25pt;width:146.25pt;height:36pt;z-index:31;visibility:visible">
            <v:imagedata r:id="rId130" o:title=""/>
            <w10:wrap type="square"/>
          </v:shape>
        </w:pict>
      </w:r>
      <w:r w:rsidR="00820141"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 xml:space="preserve"> </w:t>
      </w:r>
    </w:p>
    <w:p w14:paraId="42F8A200" w14:textId="77777777" w:rsidR="00820141" w:rsidRPr="00E16A08" w:rsidRDefault="00820141" w:rsidP="00EB4614">
      <w:pPr>
        <w:ind w:left="360"/>
        <w:rPr>
          <w:rFonts w:ascii="宋体"/>
          <w:b/>
          <w:bCs/>
          <w:color w:val="000000"/>
          <w:sz w:val="20"/>
          <w:szCs w:val="20"/>
        </w:rPr>
      </w:pPr>
    </w:p>
    <w:p w14:paraId="576BBBA1" w14:textId="77777777" w:rsidR="00820141" w:rsidRPr="00E16A08" w:rsidRDefault="00820141" w:rsidP="00EB4614">
      <w:pPr>
        <w:ind w:left="360"/>
        <w:rPr>
          <w:rFonts w:ascii="宋体"/>
          <w:color w:val="000000"/>
          <w:sz w:val="20"/>
          <w:szCs w:val="20"/>
        </w:rPr>
      </w:pPr>
    </w:p>
    <w:p w14:paraId="5B0A0353" w14:textId="77777777" w:rsidR="00820141" w:rsidRPr="00E16A08" w:rsidRDefault="00820141" w:rsidP="00090A7B">
      <w:pPr>
        <w:numPr>
          <w:ilvl w:val="0"/>
          <w:numId w:val="17"/>
        </w:num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lastRenderedPageBreak/>
        <w:t>单端输出时</w:t>
      </w:r>
    </w:p>
    <w:p w14:paraId="2A2E8050" w14:textId="77777777" w:rsidR="00820141" w:rsidRPr="00E16A08" w:rsidRDefault="00820141" w:rsidP="00090A7B">
      <w:pPr>
        <w:rPr>
          <w:rFonts w:ascii="宋体"/>
          <w:b/>
          <w:bCs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 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从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VT1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单端输出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：</w:t>
      </w:r>
    </w:p>
    <w:p w14:paraId="54FD4BE3" w14:textId="77777777" w:rsidR="00820141" w:rsidRPr="00E16A08" w:rsidRDefault="00504C68" w:rsidP="00090A7B">
      <w:pPr>
        <w:rPr>
          <w:rFonts w:ascii="宋体"/>
          <w:color w:val="000000"/>
          <w:sz w:val="20"/>
          <w:szCs w:val="20"/>
        </w:rPr>
      </w:pPr>
      <w:r>
        <w:rPr>
          <w:rFonts w:ascii="宋体"/>
          <w:noProof/>
          <w:color w:val="000000"/>
          <w:sz w:val="20"/>
          <w:szCs w:val="20"/>
        </w:rPr>
        <w:pict w14:anchorId="01EA10B3">
          <v:shape id="图片 148" o:spid="_x0000_i1112" type="#_x0000_t75" style="width:189.75pt;height:29.25pt;visibility:visible">
            <v:imagedata r:id="rId131" o:title=""/>
          </v:shape>
        </w:pict>
      </w:r>
    </w:p>
    <w:p w14:paraId="1455209B" w14:textId="77777777" w:rsidR="00820141" w:rsidRPr="00E16A08" w:rsidRDefault="00820141" w:rsidP="00090A7B">
      <w:pPr>
        <w:rPr>
          <w:rFonts w:ascii="宋体"/>
          <w:b/>
          <w:bCs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 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从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VT2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单端输出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：</w:t>
      </w:r>
    </w:p>
    <w:p w14:paraId="20D08552" w14:textId="77777777" w:rsidR="00820141" w:rsidRPr="00E16A08" w:rsidRDefault="00504C68" w:rsidP="00090A7B">
      <w:pPr>
        <w:rPr>
          <w:rFonts w:ascii="宋体"/>
          <w:color w:val="000000"/>
          <w:sz w:val="20"/>
          <w:szCs w:val="20"/>
        </w:rPr>
      </w:pPr>
      <w:r>
        <w:rPr>
          <w:rFonts w:ascii="宋体"/>
          <w:noProof/>
          <w:color w:val="000000"/>
          <w:sz w:val="20"/>
          <w:szCs w:val="20"/>
        </w:rPr>
        <w:pict w14:anchorId="0B8F651E">
          <v:shape id="图片 149" o:spid="_x0000_i1113" type="#_x0000_t75" style="width:207pt;height:35.25pt;visibility:visible">
            <v:imagedata r:id="rId132" o:title=""/>
          </v:shape>
        </w:pict>
      </w:r>
    </w:p>
    <w:p w14:paraId="7A97584D" w14:textId="77777777" w:rsidR="00820141" w:rsidRPr="00E16A08" w:rsidRDefault="00820141" w:rsidP="00090A7B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>2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）</w:t>
      </w:r>
      <w:proofErr w:type="gramStart"/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差模输入电阻</w:t>
      </w:r>
      <w:proofErr w:type="gramEnd"/>
      <w:r w:rsidR="00504C68">
        <w:rPr>
          <w:rFonts w:ascii="宋体"/>
          <w:b/>
          <w:noProof/>
          <w:color w:val="000000"/>
          <w:sz w:val="20"/>
          <w:szCs w:val="20"/>
        </w:rPr>
        <w:pict w14:anchorId="1726EB52">
          <v:shape id="图片 150" o:spid="_x0000_i1114" type="#_x0000_t75" style="width:135.75pt;height:30.75pt;visibility:visible">
            <v:imagedata r:id="rId133" o:title=""/>
          </v:shape>
        </w:pict>
      </w:r>
    </w:p>
    <w:p w14:paraId="1B23870C" w14:textId="77777777" w:rsidR="00820141" w:rsidRPr="00E16A08" w:rsidRDefault="00820141" w:rsidP="00090A7B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>3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）差模输出电阻</w:t>
      </w:r>
    </w:p>
    <w:p w14:paraId="3D00A19D" w14:textId="77777777" w:rsidR="00820141" w:rsidRPr="00E16A08" w:rsidRDefault="00504C68" w:rsidP="00090A7B">
      <w:pPr>
        <w:numPr>
          <w:ilvl w:val="0"/>
          <w:numId w:val="18"/>
        </w:numPr>
        <w:rPr>
          <w:rFonts w:ascii="宋体"/>
          <w:color w:val="000000"/>
          <w:sz w:val="20"/>
          <w:szCs w:val="20"/>
        </w:rPr>
      </w:pPr>
      <w:r>
        <w:rPr>
          <w:noProof/>
        </w:rPr>
        <w:pict w14:anchorId="4B1E74D5">
          <v:shape id="图片 153" o:spid="_x0000_s1065" type="#_x0000_t75" style="position:absolute;left:0;text-align:left;margin-left:239.75pt;margin-top:3pt;width:123.65pt;height:103.15pt;z-index:32;visibility:visible">
            <v:imagedata r:id="rId134" o:title=""/>
            <w10:wrap type="square"/>
          </v:shape>
        </w:pict>
      </w:r>
      <w:r w:rsidR="00820141" w:rsidRPr="00E16A08">
        <w:rPr>
          <w:rFonts w:ascii="宋体" w:hAnsi="宋体" w:hint="eastAsia"/>
          <w:b/>
          <w:bCs/>
          <w:color w:val="000000"/>
          <w:sz w:val="20"/>
          <w:szCs w:val="20"/>
        </w:rPr>
        <w:t>双端输出：</w:t>
      </w:r>
      <w:r>
        <w:rPr>
          <w:rFonts w:ascii="宋体"/>
          <w:b/>
          <w:noProof/>
          <w:color w:val="000000"/>
          <w:sz w:val="20"/>
          <w:szCs w:val="20"/>
        </w:rPr>
        <w:pict w14:anchorId="6A74E7FB">
          <v:shape id="图片 151" o:spid="_x0000_i1115" type="#_x0000_t75" style="width:51.75pt;height:18.75pt;visibility:visible">
            <v:imagedata r:id="rId135" o:title=""/>
          </v:shape>
        </w:pict>
      </w:r>
    </w:p>
    <w:p w14:paraId="5C44DE19" w14:textId="77777777" w:rsidR="00820141" w:rsidRPr="00E16A08" w:rsidRDefault="00820141" w:rsidP="00090A7B">
      <w:pPr>
        <w:numPr>
          <w:ilvl w:val="0"/>
          <w:numId w:val="18"/>
        </w:num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单端输出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:</w:t>
      </w:r>
      <w:r w:rsidRPr="00E16A08">
        <w:rPr>
          <w:rFonts w:ascii="宋体" w:hAnsi="宋体"/>
          <w:noProof/>
          <w:color w:val="000000"/>
          <w:sz w:val="20"/>
          <w:szCs w:val="20"/>
        </w:rPr>
        <w:t xml:space="preserve"> </w:t>
      </w:r>
      <w:r w:rsidR="00504C68">
        <w:rPr>
          <w:rFonts w:ascii="宋体"/>
          <w:b/>
          <w:noProof/>
          <w:color w:val="000000"/>
          <w:sz w:val="20"/>
          <w:szCs w:val="20"/>
        </w:rPr>
        <w:pict w14:anchorId="21F46D30">
          <v:shape id="图片 152" o:spid="_x0000_i1116" type="#_x0000_t75" style="width:54.75pt;height:18.75pt;visibility:visible">
            <v:imagedata r:id="rId136" o:title=""/>
          </v:shape>
        </w:pict>
      </w:r>
    </w:p>
    <w:p w14:paraId="59094BA8" w14:textId="77777777" w:rsidR="00820141" w:rsidRPr="00E16A08" w:rsidRDefault="00820141" w:rsidP="00090A7B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三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. 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集成运放的电压传输特性</w:t>
      </w:r>
    </w:p>
    <w:p w14:paraId="54A85F6B" w14:textId="77777777" w:rsidR="00820141" w:rsidRPr="00E16A08" w:rsidRDefault="00820141" w:rsidP="00090A7B">
      <w:pPr>
        <w:rPr>
          <w:rFonts w:ascii="宋体" w:hAnsi="宋体"/>
          <w:b/>
          <w:bCs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当</w:t>
      </w:r>
      <w:proofErr w:type="spellStart"/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u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I</w:t>
      </w:r>
      <w:proofErr w:type="spellEnd"/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在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+</w:t>
      </w:r>
      <w:proofErr w:type="spellStart"/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U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im</w:t>
      </w:r>
      <w:proofErr w:type="spellEnd"/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与</w:t>
      </w:r>
      <w:r w:rsidRPr="00E16A08">
        <w:rPr>
          <w:rFonts w:ascii="宋体"/>
          <w:b/>
          <w:bCs/>
          <w:color w:val="000000"/>
          <w:sz w:val="20"/>
          <w:szCs w:val="20"/>
        </w:rPr>
        <w:t>-</w:t>
      </w:r>
      <w:proofErr w:type="spellStart"/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U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im</w:t>
      </w:r>
      <w:proofErr w:type="spellEnd"/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之间，运放工作在线性区域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：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</w:p>
    <w:p w14:paraId="5A618195" w14:textId="77777777" w:rsidR="00820141" w:rsidRPr="00E16A08" w:rsidRDefault="00504C68" w:rsidP="00090A7B">
      <w:pPr>
        <w:rPr>
          <w:rFonts w:ascii="宋体"/>
          <w:color w:val="000000"/>
          <w:sz w:val="20"/>
          <w:szCs w:val="20"/>
        </w:rPr>
      </w:pPr>
      <w:r>
        <w:rPr>
          <w:rFonts w:ascii="宋体"/>
          <w:noProof/>
          <w:color w:val="000000"/>
          <w:sz w:val="20"/>
          <w:szCs w:val="20"/>
        </w:rPr>
        <w:pict w14:anchorId="390D9E95">
          <v:shape id="图片 154" o:spid="_x0000_i1117" type="#_x0000_t75" style="width:184.5pt;height:21.75pt;visibility:visible">
            <v:imagedata r:id="rId137" o:title=""/>
          </v:shape>
        </w:pict>
      </w:r>
    </w:p>
    <w:p w14:paraId="69B518AD" w14:textId="77777777" w:rsidR="00820141" w:rsidRPr="00504C68" w:rsidRDefault="00820141" w:rsidP="00090A7B">
      <w:pPr>
        <w:numPr>
          <w:ilvl w:val="0"/>
          <w:numId w:val="19"/>
        </w:numPr>
        <w:rPr>
          <w:rFonts w:ascii="宋体"/>
          <w:color w:val="000000"/>
          <w:sz w:val="20"/>
          <w:szCs w:val="20"/>
          <w:highlight w:val="yellow"/>
        </w:rPr>
      </w:pPr>
      <w:r w:rsidRPr="00504C68">
        <w:rPr>
          <w:rFonts w:ascii="宋体" w:hAnsi="宋体" w:hint="eastAsia"/>
          <w:b/>
          <w:bCs/>
          <w:color w:val="000000"/>
          <w:sz w:val="20"/>
          <w:szCs w:val="20"/>
          <w:highlight w:val="yellow"/>
        </w:rPr>
        <w:t>理想集成运放的参数及分析方法</w:t>
      </w:r>
    </w:p>
    <w:p w14:paraId="6380A619" w14:textId="77777777" w:rsidR="00820141" w:rsidRPr="00E16A08" w:rsidRDefault="00820141" w:rsidP="00090A7B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1.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理想集成运放的参数特征</w:t>
      </w:r>
    </w:p>
    <w:p w14:paraId="5970F395" w14:textId="77777777" w:rsidR="00820141" w:rsidRPr="00E16A08" w:rsidRDefault="00820141" w:rsidP="00090A7B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*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开环电压放大倍数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  <w:proofErr w:type="spellStart"/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A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od</w:t>
      </w:r>
      <w:proofErr w:type="spellEnd"/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→∞；</w:t>
      </w:r>
    </w:p>
    <w:p w14:paraId="5D3D878C" w14:textId="77777777" w:rsidR="00820141" w:rsidRPr="00E16A08" w:rsidRDefault="00820141" w:rsidP="00090A7B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*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差模输入电阻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R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id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→∞；</w:t>
      </w:r>
    </w:p>
    <w:p w14:paraId="1C85FFB2" w14:textId="77777777" w:rsidR="00820141" w:rsidRPr="00E16A08" w:rsidRDefault="00820141" w:rsidP="00090A7B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*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输出电阻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R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o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→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0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；</w:t>
      </w:r>
    </w:p>
    <w:p w14:paraId="5BAF107A" w14:textId="77777777" w:rsidR="00820141" w:rsidRPr="00E16A08" w:rsidRDefault="00820141" w:rsidP="00090A7B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*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共模抑制比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K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CMR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→∞；</w:t>
      </w:r>
    </w:p>
    <w:p w14:paraId="6617F6BA" w14:textId="77777777" w:rsidR="00820141" w:rsidRPr="00E16A08" w:rsidRDefault="00820141" w:rsidP="00090A7B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2.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理想集成运放的分析方法</w:t>
      </w:r>
    </w:p>
    <w:p w14:paraId="406138AE" w14:textId="77777777" w:rsidR="00820141" w:rsidRPr="00E16A08" w:rsidRDefault="00820141" w:rsidP="00090A7B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1)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运放工作在</w:t>
      </w:r>
      <w:r w:rsidRPr="00504C68">
        <w:rPr>
          <w:rFonts w:ascii="宋体" w:hAnsi="宋体" w:hint="eastAsia"/>
          <w:b/>
          <w:bCs/>
          <w:color w:val="000000"/>
          <w:sz w:val="20"/>
          <w:szCs w:val="20"/>
          <w:highlight w:val="yellow"/>
        </w:rPr>
        <w:t>线性区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:</w:t>
      </w:r>
    </w:p>
    <w:p w14:paraId="6CC82F65" w14:textId="77777777" w:rsidR="00820141" w:rsidRPr="00E16A08" w:rsidRDefault="00820141" w:rsidP="00090A7B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*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电路特征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——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引入负反馈</w:t>
      </w:r>
    </w:p>
    <w:p w14:paraId="56CF1AC5" w14:textId="77777777" w:rsidR="00820141" w:rsidRPr="00E16A08" w:rsidRDefault="00820141" w:rsidP="00090A7B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*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电路特点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——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“虚短”和“虚断”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:</w:t>
      </w:r>
    </w:p>
    <w:p w14:paraId="6242D2C1" w14:textId="77777777" w:rsidR="00820141" w:rsidRPr="00E16A08" w:rsidRDefault="00820141" w:rsidP="00090A7B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“虚短”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  <w:r w:rsidRPr="00E16A08">
        <w:rPr>
          <w:rFonts w:ascii="宋体"/>
          <w:color w:val="000000"/>
          <w:sz w:val="20"/>
          <w:szCs w:val="20"/>
        </w:rPr>
        <w:t>---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   </w:t>
      </w:r>
      <w:r w:rsidR="00504C68">
        <w:rPr>
          <w:rFonts w:ascii="宋体"/>
          <w:b/>
          <w:noProof/>
          <w:color w:val="000000"/>
          <w:sz w:val="20"/>
          <w:szCs w:val="20"/>
        </w:rPr>
        <w:pict w14:anchorId="5A89934B">
          <v:shape id="图片 155" o:spid="_x0000_i1118" type="#_x0000_t75" style="width:62.25pt;height:27.75pt;visibility:visible">
            <v:imagedata r:id="rId138" o:title=""/>
          </v:shape>
        </w:pic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                   </w:t>
      </w:r>
    </w:p>
    <w:p w14:paraId="389C1220" w14:textId="77777777" w:rsidR="00820141" w:rsidRPr="00E16A08" w:rsidRDefault="00820141" w:rsidP="00090A7B">
      <w:pPr>
        <w:rPr>
          <w:rFonts w:ascii="宋体"/>
          <w:b/>
          <w:bCs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“虚断”</w:t>
      </w:r>
      <w:r w:rsidRPr="00E16A08">
        <w:rPr>
          <w:rFonts w:ascii="宋体" w:hAnsi="宋体"/>
          <w:color w:val="000000"/>
          <w:sz w:val="20"/>
          <w:szCs w:val="20"/>
        </w:rPr>
        <w:t xml:space="preserve"> ---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  <w:r w:rsidR="00504C68">
        <w:rPr>
          <w:rFonts w:ascii="宋体"/>
          <w:b/>
          <w:noProof/>
          <w:color w:val="000000"/>
          <w:sz w:val="20"/>
          <w:szCs w:val="20"/>
        </w:rPr>
        <w:pict w14:anchorId="6AE483ED">
          <v:shape id="图片 156" o:spid="_x0000_i1119" type="#_x0000_t75" style="width:54.75pt;height:24.75pt;visibility:visible">
            <v:imagedata r:id="rId139" o:title=""/>
          </v:shape>
        </w:pict>
      </w:r>
    </w:p>
    <w:p w14:paraId="56703190" w14:textId="77777777" w:rsidR="00820141" w:rsidRPr="00E16A08" w:rsidRDefault="00820141" w:rsidP="00090A7B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2)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运放工作在</w:t>
      </w:r>
      <w:r w:rsidRPr="00504C68">
        <w:rPr>
          <w:rFonts w:ascii="宋体" w:hAnsi="宋体" w:hint="eastAsia"/>
          <w:b/>
          <w:bCs/>
          <w:color w:val="000000"/>
          <w:sz w:val="20"/>
          <w:szCs w:val="20"/>
          <w:highlight w:val="yellow"/>
        </w:rPr>
        <w:t>非线性区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</w:p>
    <w:p w14:paraId="292A3648" w14:textId="77777777" w:rsidR="00820141" w:rsidRPr="00E16A08" w:rsidRDefault="00820141" w:rsidP="00090A7B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*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电路特征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——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开环或引入正反馈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</w:p>
    <w:p w14:paraId="5371413F" w14:textId="77777777" w:rsidR="00820141" w:rsidRPr="00E16A08" w:rsidRDefault="00820141" w:rsidP="00090A7B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*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电路特点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——</w:t>
      </w:r>
    </w:p>
    <w:p w14:paraId="3AE0E69A" w14:textId="77777777" w:rsidR="00820141" w:rsidRPr="00E16A08" w:rsidRDefault="00820141" w:rsidP="00090A7B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输出电压的两种饱和状态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:</w:t>
      </w:r>
    </w:p>
    <w:p w14:paraId="60FB7E2E" w14:textId="77777777" w:rsidR="00820141" w:rsidRPr="00E16A08" w:rsidRDefault="00820141" w:rsidP="00090A7B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</w:t>
      </w:r>
      <w:r w:rsidRPr="00F30860">
        <w:rPr>
          <w:rFonts w:ascii="宋体" w:hAnsi="宋体" w:hint="eastAsia"/>
          <w:b/>
          <w:bCs/>
          <w:color w:val="000000"/>
          <w:sz w:val="20"/>
          <w:szCs w:val="20"/>
          <w:highlight w:val="yellow"/>
        </w:rPr>
        <w:t>当</w:t>
      </w:r>
      <w:r w:rsidRPr="00F30860">
        <w:rPr>
          <w:rFonts w:ascii="宋体" w:hAnsi="宋体"/>
          <w:b/>
          <w:bCs/>
          <w:i/>
          <w:iCs/>
          <w:color w:val="000000"/>
          <w:sz w:val="20"/>
          <w:szCs w:val="20"/>
          <w:highlight w:val="yellow"/>
        </w:rPr>
        <w:t>u</w:t>
      </w:r>
      <w:r w:rsidRPr="00F30860">
        <w:rPr>
          <w:rFonts w:ascii="宋体" w:hAnsi="宋体"/>
          <w:b/>
          <w:bCs/>
          <w:color w:val="000000"/>
          <w:sz w:val="20"/>
          <w:szCs w:val="20"/>
          <w:highlight w:val="yellow"/>
          <w:vertAlign w:val="subscript"/>
        </w:rPr>
        <w:t>+</w:t>
      </w:r>
      <w:r w:rsidRPr="00F30860">
        <w:rPr>
          <w:rFonts w:ascii="宋体" w:hAnsi="宋体"/>
          <w:b/>
          <w:bCs/>
          <w:color w:val="000000"/>
          <w:sz w:val="20"/>
          <w:szCs w:val="20"/>
          <w:highlight w:val="yellow"/>
        </w:rPr>
        <w:t>&gt;</w:t>
      </w:r>
      <w:r w:rsidRPr="00F30860">
        <w:rPr>
          <w:rFonts w:ascii="宋体" w:hAnsi="宋体"/>
          <w:b/>
          <w:bCs/>
          <w:i/>
          <w:iCs/>
          <w:color w:val="000000"/>
          <w:sz w:val="20"/>
          <w:szCs w:val="20"/>
          <w:highlight w:val="yellow"/>
        </w:rPr>
        <w:t>u</w:t>
      </w:r>
      <w:r w:rsidRPr="00F30860">
        <w:rPr>
          <w:rFonts w:ascii="宋体"/>
          <w:b/>
          <w:bCs/>
          <w:color w:val="000000"/>
          <w:sz w:val="20"/>
          <w:szCs w:val="20"/>
          <w:highlight w:val="yellow"/>
          <w:vertAlign w:val="subscript"/>
        </w:rPr>
        <w:t>-</w:t>
      </w:r>
      <w:r w:rsidRPr="00F30860">
        <w:rPr>
          <w:rFonts w:ascii="宋体" w:hAnsi="宋体" w:hint="eastAsia"/>
          <w:b/>
          <w:bCs/>
          <w:color w:val="000000"/>
          <w:sz w:val="20"/>
          <w:szCs w:val="20"/>
          <w:highlight w:val="yellow"/>
        </w:rPr>
        <w:t>时，</w:t>
      </w:r>
      <w:proofErr w:type="spellStart"/>
      <w:r w:rsidRPr="00F30860">
        <w:rPr>
          <w:rFonts w:ascii="宋体" w:hAnsi="宋体"/>
          <w:b/>
          <w:bCs/>
          <w:i/>
          <w:iCs/>
          <w:color w:val="000000"/>
          <w:sz w:val="20"/>
          <w:szCs w:val="20"/>
          <w:highlight w:val="yellow"/>
        </w:rPr>
        <w:t>u</w:t>
      </w:r>
      <w:r w:rsidRPr="00F30860">
        <w:rPr>
          <w:rFonts w:ascii="宋体" w:hAnsi="宋体"/>
          <w:b/>
          <w:bCs/>
          <w:color w:val="000000"/>
          <w:sz w:val="20"/>
          <w:szCs w:val="20"/>
          <w:highlight w:val="yellow"/>
          <w:vertAlign w:val="subscript"/>
        </w:rPr>
        <w:t>o</w:t>
      </w:r>
      <w:proofErr w:type="spellEnd"/>
      <w:r w:rsidRPr="00F30860">
        <w:rPr>
          <w:rFonts w:ascii="宋体" w:hAnsi="宋体"/>
          <w:b/>
          <w:bCs/>
          <w:color w:val="000000"/>
          <w:sz w:val="20"/>
          <w:szCs w:val="20"/>
          <w:highlight w:val="yellow"/>
        </w:rPr>
        <w:t>=+</w:t>
      </w:r>
      <w:proofErr w:type="spellStart"/>
      <w:r w:rsidRPr="00F30860">
        <w:rPr>
          <w:rFonts w:ascii="宋体" w:hAnsi="宋体"/>
          <w:b/>
          <w:bCs/>
          <w:i/>
          <w:iCs/>
          <w:color w:val="000000"/>
          <w:sz w:val="20"/>
          <w:szCs w:val="20"/>
          <w:highlight w:val="yellow"/>
        </w:rPr>
        <w:t>U</w:t>
      </w:r>
      <w:r w:rsidRPr="00F30860">
        <w:rPr>
          <w:rFonts w:ascii="宋体" w:hAnsi="宋体"/>
          <w:b/>
          <w:bCs/>
          <w:color w:val="000000"/>
          <w:sz w:val="20"/>
          <w:szCs w:val="20"/>
          <w:highlight w:val="yellow"/>
          <w:vertAlign w:val="subscript"/>
        </w:rPr>
        <w:t>om</w:t>
      </w:r>
      <w:proofErr w:type="spellEnd"/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 xml:space="preserve"> </w:t>
      </w:r>
    </w:p>
    <w:p w14:paraId="2B249B8E" w14:textId="77777777" w:rsidR="00820141" w:rsidRPr="00E16A08" w:rsidRDefault="00820141" w:rsidP="00090A7B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</w:t>
      </w:r>
      <w:r w:rsidRPr="00F30860">
        <w:rPr>
          <w:rFonts w:ascii="宋体" w:hAnsi="宋体" w:hint="eastAsia"/>
          <w:b/>
          <w:bCs/>
          <w:color w:val="000000"/>
          <w:sz w:val="20"/>
          <w:szCs w:val="20"/>
          <w:highlight w:val="yellow"/>
        </w:rPr>
        <w:t>当</w:t>
      </w:r>
      <w:r w:rsidRPr="00F30860">
        <w:rPr>
          <w:rFonts w:ascii="宋体" w:hAnsi="宋体"/>
          <w:b/>
          <w:bCs/>
          <w:i/>
          <w:iCs/>
          <w:color w:val="000000"/>
          <w:sz w:val="20"/>
          <w:szCs w:val="20"/>
          <w:highlight w:val="yellow"/>
        </w:rPr>
        <w:t>u</w:t>
      </w:r>
      <w:r w:rsidRPr="00F30860">
        <w:rPr>
          <w:rFonts w:ascii="宋体" w:hAnsi="宋体"/>
          <w:b/>
          <w:bCs/>
          <w:color w:val="000000"/>
          <w:sz w:val="20"/>
          <w:szCs w:val="20"/>
          <w:highlight w:val="yellow"/>
          <w:vertAlign w:val="subscript"/>
        </w:rPr>
        <w:t>+</w:t>
      </w:r>
      <w:r w:rsidRPr="00F30860">
        <w:rPr>
          <w:rFonts w:ascii="宋体" w:hAnsi="宋体"/>
          <w:b/>
          <w:bCs/>
          <w:color w:val="000000"/>
          <w:sz w:val="20"/>
          <w:szCs w:val="20"/>
          <w:highlight w:val="yellow"/>
        </w:rPr>
        <w:t>&lt;</w:t>
      </w:r>
      <w:r w:rsidRPr="00F30860">
        <w:rPr>
          <w:rFonts w:ascii="宋体" w:hAnsi="宋体"/>
          <w:b/>
          <w:bCs/>
          <w:i/>
          <w:iCs/>
          <w:color w:val="000000"/>
          <w:sz w:val="20"/>
          <w:szCs w:val="20"/>
          <w:highlight w:val="yellow"/>
        </w:rPr>
        <w:t>u</w:t>
      </w:r>
      <w:r w:rsidRPr="00F30860">
        <w:rPr>
          <w:rFonts w:ascii="宋体"/>
          <w:b/>
          <w:bCs/>
          <w:color w:val="000000"/>
          <w:sz w:val="20"/>
          <w:szCs w:val="20"/>
          <w:highlight w:val="yellow"/>
          <w:vertAlign w:val="subscript"/>
        </w:rPr>
        <w:t>-</w:t>
      </w:r>
      <w:r w:rsidRPr="00F30860">
        <w:rPr>
          <w:rFonts w:ascii="宋体" w:hAnsi="宋体" w:hint="eastAsia"/>
          <w:b/>
          <w:bCs/>
          <w:color w:val="000000"/>
          <w:sz w:val="20"/>
          <w:szCs w:val="20"/>
          <w:highlight w:val="yellow"/>
        </w:rPr>
        <w:t>时，</w:t>
      </w:r>
      <w:proofErr w:type="spellStart"/>
      <w:r w:rsidRPr="00F30860">
        <w:rPr>
          <w:rFonts w:ascii="宋体" w:hAnsi="宋体"/>
          <w:b/>
          <w:bCs/>
          <w:i/>
          <w:iCs/>
          <w:color w:val="000000"/>
          <w:sz w:val="20"/>
          <w:szCs w:val="20"/>
          <w:highlight w:val="yellow"/>
        </w:rPr>
        <w:t>u</w:t>
      </w:r>
      <w:r w:rsidRPr="00F30860">
        <w:rPr>
          <w:rFonts w:ascii="宋体" w:hAnsi="宋体"/>
          <w:b/>
          <w:bCs/>
          <w:color w:val="000000"/>
          <w:sz w:val="20"/>
          <w:szCs w:val="20"/>
          <w:highlight w:val="yellow"/>
          <w:vertAlign w:val="subscript"/>
        </w:rPr>
        <w:t>o</w:t>
      </w:r>
      <w:proofErr w:type="spellEnd"/>
      <w:r w:rsidRPr="00F30860">
        <w:rPr>
          <w:rFonts w:ascii="宋体" w:hAnsi="宋体"/>
          <w:b/>
          <w:bCs/>
          <w:color w:val="000000"/>
          <w:sz w:val="20"/>
          <w:szCs w:val="20"/>
          <w:highlight w:val="yellow"/>
        </w:rPr>
        <w:t>=-</w:t>
      </w:r>
      <w:proofErr w:type="spellStart"/>
      <w:r w:rsidRPr="00F30860">
        <w:rPr>
          <w:rFonts w:ascii="宋体" w:hAnsi="宋体"/>
          <w:b/>
          <w:bCs/>
          <w:i/>
          <w:iCs/>
          <w:color w:val="000000"/>
          <w:sz w:val="20"/>
          <w:szCs w:val="20"/>
          <w:highlight w:val="yellow"/>
        </w:rPr>
        <w:t>U</w:t>
      </w:r>
      <w:r w:rsidRPr="00F30860">
        <w:rPr>
          <w:rFonts w:ascii="宋体" w:hAnsi="宋体"/>
          <w:b/>
          <w:bCs/>
          <w:color w:val="000000"/>
          <w:sz w:val="20"/>
          <w:szCs w:val="20"/>
          <w:highlight w:val="yellow"/>
          <w:vertAlign w:val="subscript"/>
        </w:rPr>
        <w:t>om</w:t>
      </w:r>
      <w:proofErr w:type="spellEnd"/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 xml:space="preserve"> </w:t>
      </w:r>
    </w:p>
    <w:p w14:paraId="36705F31" w14:textId="77777777" w:rsidR="00820141" w:rsidRPr="00E16A08" w:rsidRDefault="00820141" w:rsidP="00090A7B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两输入端的输入电流为零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: </w:t>
      </w:r>
    </w:p>
    <w:p w14:paraId="1000B505" w14:textId="74A958AD" w:rsidR="00820141" w:rsidRPr="00E16A08" w:rsidRDefault="00820141" w:rsidP="00090A7B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 xml:space="preserve">    </w:t>
      </w:r>
      <w:proofErr w:type="spellStart"/>
      <w:r w:rsidRPr="00F30860">
        <w:rPr>
          <w:rFonts w:ascii="宋体" w:hAnsi="宋体"/>
          <w:b/>
          <w:bCs/>
          <w:i/>
          <w:iCs/>
          <w:color w:val="000000"/>
          <w:sz w:val="20"/>
          <w:szCs w:val="20"/>
          <w:highlight w:val="yellow"/>
        </w:rPr>
        <w:t>i</w:t>
      </w:r>
      <w:proofErr w:type="spellEnd"/>
      <w:r w:rsidRPr="00F30860">
        <w:rPr>
          <w:rFonts w:ascii="宋体" w:hAnsi="宋体"/>
          <w:b/>
          <w:bCs/>
          <w:color w:val="000000"/>
          <w:sz w:val="20"/>
          <w:szCs w:val="20"/>
          <w:highlight w:val="yellow"/>
          <w:vertAlign w:val="subscript"/>
        </w:rPr>
        <w:t>+</w:t>
      </w:r>
      <w:r w:rsidRPr="00F30860">
        <w:rPr>
          <w:rFonts w:ascii="宋体" w:hAnsi="宋体"/>
          <w:b/>
          <w:bCs/>
          <w:color w:val="000000"/>
          <w:sz w:val="20"/>
          <w:szCs w:val="20"/>
          <w:highlight w:val="yellow"/>
        </w:rPr>
        <w:t>=</w:t>
      </w:r>
      <w:proofErr w:type="spellStart"/>
      <w:r w:rsidRPr="00F30860">
        <w:rPr>
          <w:rFonts w:ascii="宋体" w:hAnsi="宋体"/>
          <w:b/>
          <w:bCs/>
          <w:i/>
          <w:iCs/>
          <w:color w:val="000000"/>
          <w:sz w:val="20"/>
          <w:szCs w:val="20"/>
          <w:highlight w:val="yellow"/>
        </w:rPr>
        <w:t>i</w:t>
      </w:r>
      <w:proofErr w:type="spellEnd"/>
      <w:r w:rsidRPr="00F30860">
        <w:rPr>
          <w:rFonts w:ascii="宋体"/>
          <w:b/>
          <w:bCs/>
          <w:color w:val="000000"/>
          <w:sz w:val="20"/>
          <w:szCs w:val="20"/>
          <w:highlight w:val="yellow"/>
          <w:vertAlign w:val="subscript"/>
        </w:rPr>
        <w:t>-</w:t>
      </w:r>
      <w:r w:rsidRPr="00F30860">
        <w:rPr>
          <w:rFonts w:ascii="宋体" w:hAnsi="宋体"/>
          <w:b/>
          <w:bCs/>
          <w:color w:val="000000"/>
          <w:sz w:val="20"/>
          <w:szCs w:val="20"/>
          <w:highlight w:val="yellow"/>
        </w:rPr>
        <w:t>=0</w:t>
      </w:r>
      <w:r w:rsidR="00F30860">
        <w:rPr>
          <w:rFonts w:ascii="宋体" w:hAnsi="宋体" w:hint="eastAsia"/>
          <w:b/>
          <w:bCs/>
          <w:color w:val="000000"/>
          <w:sz w:val="20"/>
          <w:szCs w:val="20"/>
          <w:highlight w:val="yellow"/>
        </w:rPr>
        <w:t>（仍然有虚断）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</w:p>
    <w:p w14:paraId="062D289B" w14:textId="77777777" w:rsidR="00820141" w:rsidRPr="00E16A08" w:rsidRDefault="00820141" w:rsidP="009773D2">
      <w:pPr>
        <w:jc w:val="center"/>
        <w:rPr>
          <w:rFonts w:ascii="宋体"/>
          <w:b/>
          <w:bCs/>
          <w:color w:val="000000"/>
          <w:sz w:val="20"/>
          <w:szCs w:val="20"/>
        </w:rPr>
      </w:pPr>
    </w:p>
    <w:p w14:paraId="0D7B8719" w14:textId="77777777" w:rsidR="00820141" w:rsidRPr="00E16A08" w:rsidRDefault="00820141" w:rsidP="009773D2">
      <w:pPr>
        <w:jc w:val="center"/>
        <w:rPr>
          <w:rFonts w:ascii="宋体"/>
          <w:b/>
          <w:bCs/>
          <w:color w:val="000000"/>
          <w:sz w:val="20"/>
          <w:szCs w:val="20"/>
        </w:rPr>
      </w:pPr>
    </w:p>
    <w:p w14:paraId="56FA73D1" w14:textId="77777777" w:rsidR="00820141" w:rsidRPr="00E16A08" w:rsidRDefault="00820141" w:rsidP="009773D2">
      <w:pPr>
        <w:jc w:val="center"/>
        <w:rPr>
          <w:rFonts w:ascii="宋体"/>
          <w:b/>
          <w:bCs/>
          <w:color w:val="000000"/>
          <w:sz w:val="20"/>
          <w:szCs w:val="20"/>
        </w:rPr>
      </w:pPr>
    </w:p>
    <w:p w14:paraId="6139F96F" w14:textId="77777777" w:rsidR="00820141" w:rsidRPr="00E16A08" w:rsidRDefault="00820141" w:rsidP="009773D2">
      <w:pPr>
        <w:jc w:val="center"/>
        <w:rPr>
          <w:rFonts w:ascii="宋体"/>
          <w:b/>
          <w:bCs/>
          <w:color w:val="000000"/>
          <w:sz w:val="20"/>
          <w:szCs w:val="20"/>
        </w:rPr>
      </w:pPr>
    </w:p>
    <w:p w14:paraId="0822EF5E" w14:textId="77777777" w:rsidR="00820141" w:rsidRPr="00E16A08" w:rsidRDefault="00820141" w:rsidP="009773D2">
      <w:pPr>
        <w:jc w:val="center"/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第七章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放大电路中的反馈</w:t>
      </w:r>
    </w:p>
    <w:p w14:paraId="3F45AD09" w14:textId="77777777" w:rsidR="00820141" w:rsidRPr="00E16A08" w:rsidRDefault="00820141" w:rsidP="00090A7B">
      <w:pPr>
        <w:numPr>
          <w:ilvl w:val="0"/>
          <w:numId w:val="20"/>
        </w:num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反馈概念的建立</w:t>
      </w:r>
    </w:p>
    <w:p w14:paraId="6F0BFB79" w14:textId="77777777" w:rsidR="00820141" w:rsidRPr="00E16A08" w:rsidRDefault="00504C68" w:rsidP="00090A7B">
      <w:pPr>
        <w:ind w:left="720"/>
        <w:rPr>
          <w:rFonts w:ascii="宋体"/>
          <w:color w:val="000000"/>
          <w:sz w:val="20"/>
          <w:szCs w:val="20"/>
        </w:rPr>
      </w:pPr>
      <w:r>
        <w:rPr>
          <w:noProof/>
        </w:rPr>
        <w:pict w14:anchorId="5BA61993">
          <v:shape id="图片 158" o:spid="_x0000_s1066" type="#_x0000_t75" style="position:absolute;left:0;text-align:left;margin-left:218.9pt;margin-top:5.4pt;width:203.35pt;height:96.4pt;z-index:33;visibility:visible">
            <v:imagedata r:id="rId140" o:title=""/>
            <w10:wrap type="square"/>
          </v:shape>
        </w:pict>
      </w:r>
      <w:r>
        <w:rPr>
          <w:rFonts w:ascii="宋体"/>
          <w:noProof/>
          <w:color w:val="000000"/>
          <w:sz w:val="20"/>
          <w:szCs w:val="20"/>
        </w:rPr>
        <w:pict w14:anchorId="0E300D9F">
          <v:shape id="图片 157" o:spid="_x0000_i1120" type="#_x0000_t75" style="width:95.25pt;height:36pt;visibility:visible">
            <v:imagedata r:id="rId141" o:title=""/>
          </v:shape>
        </w:pict>
      </w:r>
    </w:p>
    <w:p w14:paraId="39BB3C8E" w14:textId="77777777" w:rsidR="00820141" w:rsidRPr="00E16A08" w:rsidRDefault="00820141" w:rsidP="00090A7B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＊开环放大倍数－－－</w:t>
      </w:r>
      <w:r w:rsidRPr="00E16A08">
        <w:rPr>
          <w:rFonts w:ascii="宋体" w:hAnsi="宋体" w:hint="eastAsia"/>
          <w:b/>
          <w:bCs/>
          <w:i/>
          <w:iCs/>
          <w:color w:val="000000"/>
          <w:sz w:val="20"/>
          <w:szCs w:val="20"/>
        </w:rPr>
        <w:t>Ａ</w:t>
      </w:r>
    </w:p>
    <w:p w14:paraId="5F0EE721" w14:textId="77777777" w:rsidR="00820141" w:rsidRPr="00E16A08" w:rsidRDefault="00820141" w:rsidP="00090A7B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＊闭环放大倍数－－－</w:t>
      </w:r>
      <w:r w:rsidRPr="00E16A08">
        <w:rPr>
          <w:rFonts w:ascii="宋体" w:hAnsi="宋体" w:hint="eastAsia"/>
          <w:b/>
          <w:bCs/>
          <w:i/>
          <w:iCs/>
          <w:color w:val="000000"/>
          <w:sz w:val="20"/>
          <w:szCs w:val="20"/>
        </w:rPr>
        <w:t>Ａ</w:t>
      </w:r>
      <w:r w:rsidRPr="00E16A08">
        <w:rPr>
          <w:rFonts w:ascii="宋体" w:hAnsi="宋体" w:hint="eastAsia"/>
          <w:b/>
          <w:bCs/>
          <w:i/>
          <w:iCs/>
          <w:color w:val="000000"/>
          <w:sz w:val="20"/>
          <w:szCs w:val="20"/>
          <w:vertAlign w:val="subscript"/>
        </w:rPr>
        <w:t>ｆ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 xml:space="preserve"> </w:t>
      </w:r>
    </w:p>
    <w:p w14:paraId="59C5CB22" w14:textId="77777777" w:rsidR="00820141" w:rsidRPr="00E16A08" w:rsidRDefault="00820141" w:rsidP="00090A7B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＊反馈深度－－－</w:t>
      </w:r>
      <w:r w:rsidRPr="00E16A08">
        <w:rPr>
          <w:rFonts w:ascii="宋体" w:hAnsi="宋体" w:hint="eastAsia"/>
          <w:b/>
          <w:bCs/>
          <w:i/>
          <w:iCs/>
          <w:color w:val="000000"/>
          <w:sz w:val="20"/>
          <w:szCs w:val="20"/>
        </w:rPr>
        <w:t>１＋ＡＦ</w:t>
      </w:r>
    </w:p>
    <w:p w14:paraId="140EB1A5" w14:textId="77777777" w:rsidR="00820141" w:rsidRPr="00E16A08" w:rsidRDefault="00820141" w:rsidP="00090A7B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＊环路增益－－－</w:t>
      </w:r>
      <w:r w:rsidRPr="00E16A08">
        <w:rPr>
          <w:rFonts w:ascii="宋体" w:hAnsi="宋体" w:hint="eastAsia"/>
          <w:b/>
          <w:bCs/>
          <w:i/>
          <w:iCs/>
          <w:color w:val="000000"/>
          <w:sz w:val="20"/>
          <w:szCs w:val="20"/>
        </w:rPr>
        <w:t>ＡＦ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：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</w:p>
    <w:p w14:paraId="12C1B5B3" w14:textId="77777777" w:rsidR="00820141" w:rsidRPr="00E16A08" w:rsidRDefault="00820141" w:rsidP="00090A7B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>1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．当</w:t>
      </w:r>
      <w:r w:rsidRPr="00E16A08">
        <w:rPr>
          <w:rFonts w:ascii="宋体" w:hAnsi="宋体" w:hint="eastAsia"/>
          <w:b/>
          <w:bCs/>
          <w:i/>
          <w:iCs/>
          <w:color w:val="000000"/>
          <w:sz w:val="20"/>
          <w:szCs w:val="20"/>
        </w:rPr>
        <w:t>ＡＦ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＞０时，</w:t>
      </w:r>
      <w:r w:rsidRPr="00E16A08">
        <w:rPr>
          <w:rFonts w:ascii="宋体" w:hAnsi="宋体" w:hint="eastAsia"/>
          <w:b/>
          <w:bCs/>
          <w:i/>
          <w:iCs/>
          <w:color w:val="000000"/>
          <w:sz w:val="20"/>
          <w:szCs w:val="20"/>
        </w:rPr>
        <w:t>Ａ</w:t>
      </w:r>
      <w:r w:rsidRPr="00E16A08">
        <w:rPr>
          <w:rFonts w:ascii="宋体" w:hAnsi="宋体" w:hint="eastAsia"/>
          <w:b/>
          <w:bCs/>
          <w:i/>
          <w:iCs/>
          <w:color w:val="000000"/>
          <w:sz w:val="20"/>
          <w:szCs w:val="20"/>
          <w:vertAlign w:val="subscript"/>
        </w:rPr>
        <w:t>ｆ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下降，这种反馈称为负反馈。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</w:p>
    <w:p w14:paraId="2C6454B1" w14:textId="77777777" w:rsidR="00820141" w:rsidRPr="00E16A08" w:rsidRDefault="00820141" w:rsidP="00090A7B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>2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．当</w:t>
      </w:r>
      <w:r w:rsidRPr="00E16A08">
        <w:rPr>
          <w:rFonts w:ascii="宋体" w:hAnsi="宋体" w:hint="eastAsia"/>
          <w:b/>
          <w:bCs/>
          <w:i/>
          <w:iCs/>
          <w:color w:val="000000"/>
          <w:sz w:val="20"/>
          <w:szCs w:val="20"/>
        </w:rPr>
        <w:t>ＡＦ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＝０时，表明反馈效果为零。</w:t>
      </w:r>
    </w:p>
    <w:p w14:paraId="2011DAC7" w14:textId="77777777" w:rsidR="00820141" w:rsidRPr="00E16A08" w:rsidRDefault="00820141" w:rsidP="00090A7B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>3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．当</w:t>
      </w:r>
      <w:r w:rsidRPr="00E16A08">
        <w:rPr>
          <w:rFonts w:ascii="宋体" w:hAnsi="宋体" w:hint="eastAsia"/>
          <w:b/>
          <w:bCs/>
          <w:i/>
          <w:iCs/>
          <w:color w:val="000000"/>
          <w:sz w:val="20"/>
          <w:szCs w:val="20"/>
        </w:rPr>
        <w:t>ＡＦ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＜０时，</w:t>
      </w:r>
      <w:r w:rsidRPr="00E16A08">
        <w:rPr>
          <w:rFonts w:ascii="宋体" w:hAnsi="宋体" w:hint="eastAsia"/>
          <w:b/>
          <w:bCs/>
          <w:i/>
          <w:iCs/>
          <w:color w:val="000000"/>
          <w:sz w:val="20"/>
          <w:szCs w:val="20"/>
        </w:rPr>
        <w:t>Ａ</w:t>
      </w:r>
      <w:r w:rsidRPr="00E16A08">
        <w:rPr>
          <w:rFonts w:ascii="宋体" w:hAnsi="宋体" w:hint="eastAsia"/>
          <w:b/>
          <w:bCs/>
          <w:i/>
          <w:iCs/>
          <w:color w:val="000000"/>
          <w:sz w:val="20"/>
          <w:szCs w:val="20"/>
          <w:vertAlign w:val="subscript"/>
        </w:rPr>
        <w:t>ｆ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升高，这种反馈称为正反馈。</w:t>
      </w:r>
    </w:p>
    <w:p w14:paraId="6802BAEA" w14:textId="77777777" w:rsidR="00820141" w:rsidRPr="00E16A08" w:rsidRDefault="00820141" w:rsidP="00090A7B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>4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．当</w:t>
      </w:r>
      <w:r w:rsidRPr="00E16A08">
        <w:rPr>
          <w:rFonts w:ascii="宋体" w:hAnsi="宋体" w:hint="eastAsia"/>
          <w:b/>
          <w:bCs/>
          <w:i/>
          <w:iCs/>
          <w:color w:val="000000"/>
          <w:sz w:val="20"/>
          <w:szCs w:val="20"/>
        </w:rPr>
        <w:t>ＡＦ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＝－１时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，</w:t>
      </w:r>
      <w:r w:rsidRPr="00E16A08">
        <w:rPr>
          <w:rFonts w:ascii="宋体" w:hAnsi="宋体" w:hint="eastAsia"/>
          <w:b/>
          <w:bCs/>
          <w:i/>
          <w:iCs/>
          <w:color w:val="000000"/>
          <w:sz w:val="20"/>
          <w:szCs w:val="20"/>
        </w:rPr>
        <w:t>Ａ</w:t>
      </w:r>
      <w:r w:rsidRPr="00E16A08">
        <w:rPr>
          <w:rFonts w:ascii="宋体" w:hAnsi="宋体" w:hint="eastAsia"/>
          <w:b/>
          <w:bCs/>
          <w:i/>
          <w:iCs/>
          <w:color w:val="000000"/>
          <w:sz w:val="20"/>
          <w:szCs w:val="20"/>
          <w:vertAlign w:val="subscript"/>
        </w:rPr>
        <w:t>ｆ</w:t>
      </w:r>
      <w:r w:rsidRPr="00E16A08">
        <w:rPr>
          <w:rFonts w:ascii="宋体" w:hint="eastAsia"/>
          <w:b/>
          <w:bCs/>
          <w:color w:val="000000"/>
          <w:sz w:val="20"/>
          <w:szCs w:val="20"/>
        </w:rPr>
        <w:t>→∞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。放大器处于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“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自激振荡</w:t>
      </w:r>
      <w:r w:rsidRPr="00E16A08">
        <w:rPr>
          <w:rFonts w:ascii="宋体" w:hint="eastAsia"/>
          <w:b/>
          <w:bCs/>
          <w:color w:val="000000"/>
          <w:sz w:val="20"/>
          <w:szCs w:val="20"/>
        </w:rPr>
        <w:t>”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状态。</w:t>
      </w:r>
    </w:p>
    <w:p w14:paraId="4BC98CCE" w14:textId="77777777" w:rsidR="00820141" w:rsidRPr="00E16A08" w:rsidRDefault="00820141" w:rsidP="00090A7B">
      <w:pPr>
        <w:jc w:val="left"/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二．反馈的形式和判断</w:t>
      </w:r>
    </w:p>
    <w:p w14:paraId="0E2BA6F6" w14:textId="77777777" w:rsidR="00820141" w:rsidRPr="00E16A08" w:rsidRDefault="00820141" w:rsidP="00090A7B">
      <w:pPr>
        <w:jc w:val="left"/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1.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反馈的范围</w:t>
      </w:r>
      <w:r w:rsidRPr="00E16A08">
        <w:rPr>
          <w:rFonts w:ascii="宋体"/>
          <w:b/>
          <w:bCs/>
          <w:color w:val="000000"/>
          <w:sz w:val="20"/>
          <w:szCs w:val="20"/>
        </w:rPr>
        <w:t>----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本级或级间。</w:t>
      </w:r>
    </w:p>
    <w:p w14:paraId="3BB0E2F7" w14:textId="77777777" w:rsidR="00820141" w:rsidRPr="00E16A08" w:rsidRDefault="00820141" w:rsidP="00090A7B">
      <w:pPr>
        <w:jc w:val="left"/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2.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反馈的性质</w:t>
      </w:r>
      <w:r w:rsidRPr="00E16A08">
        <w:rPr>
          <w:rFonts w:ascii="宋体"/>
          <w:b/>
          <w:bCs/>
          <w:color w:val="000000"/>
          <w:sz w:val="20"/>
          <w:szCs w:val="20"/>
        </w:rPr>
        <w:t>----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交流、直流或交直流。</w:t>
      </w:r>
    </w:p>
    <w:p w14:paraId="0BFFEF08" w14:textId="77777777" w:rsidR="00820141" w:rsidRPr="00E16A08" w:rsidRDefault="00820141" w:rsidP="00AE675F">
      <w:pPr>
        <w:ind w:firstLineChars="750" w:firstLine="1506"/>
        <w:jc w:val="left"/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直流通路中存在反馈则为直流反馈，交流通路中存</w:t>
      </w:r>
    </w:p>
    <w:p w14:paraId="7481BC73" w14:textId="77777777" w:rsidR="00820141" w:rsidRPr="00E16A08" w:rsidRDefault="00820141" w:rsidP="00AE675F">
      <w:pPr>
        <w:ind w:firstLineChars="750" w:firstLine="1506"/>
        <w:jc w:val="left"/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在反馈则为交流反馈，交、直流通路中都存在反馈</w:t>
      </w:r>
    </w:p>
    <w:p w14:paraId="302790F9" w14:textId="77777777" w:rsidR="00820141" w:rsidRPr="00E16A08" w:rsidRDefault="00820141" w:rsidP="00AE675F">
      <w:pPr>
        <w:ind w:firstLineChars="750" w:firstLine="1506"/>
        <w:jc w:val="left"/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则为交、直流反馈。</w:t>
      </w:r>
      <w:r w:rsidRPr="00E16A08">
        <w:rPr>
          <w:rFonts w:ascii="宋体" w:hAnsi="宋体"/>
          <w:color w:val="000000"/>
          <w:sz w:val="20"/>
          <w:szCs w:val="20"/>
        </w:rPr>
        <w:t xml:space="preserve"> 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</w:p>
    <w:p w14:paraId="78F16A68" w14:textId="77777777" w:rsidR="00820141" w:rsidRPr="00E16A08" w:rsidRDefault="00820141" w:rsidP="00AE675F">
      <w:pPr>
        <w:ind w:leftChars="-150" w:left="-14" w:hangingChars="150" w:hanging="301"/>
        <w:jc w:val="left"/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3.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反馈的取样</w:t>
      </w:r>
      <w:r w:rsidRPr="00E16A08">
        <w:rPr>
          <w:rFonts w:ascii="宋体"/>
          <w:b/>
          <w:bCs/>
          <w:color w:val="000000"/>
          <w:sz w:val="20"/>
          <w:szCs w:val="20"/>
        </w:rPr>
        <w:t>----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电压反馈：反馈量取样于输出电压；具有稳定输出电压的作用。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</w:p>
    <w:p w14:paraId="608C22B2" w14:textId="77777777" w:rsidR="00820141" w:rsidRPr="00E16A08" w:rsidRDefault="00820141" w:rsidP="00090A7B">
      <w:pPr>
        <w:jc w:val="left"/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                      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（输出短路时反馈消失）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    </w:t>
      </w:r>
    </w:p>
    <w:p w14:paraId="7B1BFDDF" w14:textId="77777777" w:rsidR="00820141" w:rsidRPr="00E16A08" w:rsidRDefault="00820141" w:rsidP="00090A7B">
      <w:pPr>
        <w:jc w:val="left"/>
        <w:rPr>
          <w:rFonts w:ascii="宋体"/>
          <w:b/>
          <w:bCs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           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电流反馈：反馈量取样于输出电流。具有稳定输出电流的作用。</w:t>
      </w:r>
    </w:p>
    <w:p w14:paraId="7BE753D6" w14:textId="77777777" w:rsidR="00820141" w:rsidRPr="00E16A08" w:rsidRDefault="00820141" w:rsidP="00180A36">
      <w:pPr>
        <w:jc w:val="left"/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                         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（输出短路时反馈不消失）</w:t>
      </w:r>
    </w:p>
    <w:p w14:paraId="74883472" w14:textId="77777777" w:rsidR="00820141" w:rsidRPr="00E16A08" w:rsidRDefault="00820141" w:rsidP="00090A7B">
      <w:pPr>
        <w:jc w:val="left"/>
        <w:rPr>
          <w:rFonts w:ascii="宋体"/>
          <w:color w:val="000000"/>
          <w:sz w:val="20"/>
          <w:szCs w:val="20"/>
        </w:rPr>
      </w:pPr>
    </w:p>
    <w:p w14:paraId="2850F56C" w14:textId="77777777" w:rsidR="00820141" w:rsidRPr="00E16A08" w:rsidRDefault="00820141" w:rsidP="00090A7B">
      <w:pPr>
        <w:jc w:val="left"/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4.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反馈的方式</w:t>
      </w:r>
      <w:r w:rsidRPr="00E16A08">
        <w:rPr>
          <w:rFonts w:ascii="宋体"/>
          <w:b/>
          <w:bCs/>
          <w:color w:val="000000"/>
          <w:sz w:val="20"/>
          <w:szCs w:val="20"/>
        </w:rPr>
        <w:t>-----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并联反馈：反馈量与原输入量在输入电路中以电</w:t>
      </w:r>
    </w:p>
    <w:p w14:paraId="44E3FB63" w14:textId="77777777" w:rsidR="00820141" w:rsidRPr="00E16A08" w:rsidRDefault="00820141" w:rsidP="00090A7B">
      <w:pPr>
        <w:jc w:val="left"/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                      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流形式相叠加。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R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s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越大反馈效果越好。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</w:p>
    <w:p w14:paraId="792FE5EB" w14:textId="77777777" w:rsidR="00820141" w:rsidRPr="00E16A08" w:rsidRDefault="00820141" w:rsidP="00090A7B">
      <w:pPr>
        <w:jc w:val="left"/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                      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反馈信号反馈到输入端）</w:t>
      </w:r>
    </w:p>
    <w:p w14:paraId="3D946A39" w14:textId="77777777" w:rsidR="00820141" w:rsidRPr="00E16A08" w:rsidRDefault="00820141" w:rsidP="00090A7B">
      <w:pPr>
        <w:jc w:val="left"/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            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串联反馈：反馈量与原输入量在输入电路中以电压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</w:p>
    <w:p w14:paraId="01BBDE4F" w14:textId="77777777" w:rsidR="00820141" w:rsidRPr="00E16A08" w:rsidRDefault="00820141" w:rsidP="00090A7B">
      <w:pPr>
        <w:jc w:val="left"/>
        <w:rPr>
          <w:rFonts w:ascii="宋体"/>
          <w:b/>
          <w:bCs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                      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的形式相叠加。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R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s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越小反馈效果越好。</w:t>
      </w:r>
    </w:p>
    <w:p w14:paraId="1F4C28C2" w14:textId="77777777" w:rsidR="00820141" w:rsidRPr="00E16A08" w:rsidRDefault="00820141" w:rsidP="00090A7B">
      <w:pPr>
        <w:jc w:val="left"/>
        <w:rPr>
          <w:rFonts w:ascii="宋体" w:hAns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                      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反馈信号反馈到非输入端）</w:t>
      </w:r>
      <w:r w:rsidRPr="00E16A08">
        <w:rPr>
          <w:rFonts w:ascii="宋体" w:hAnsi="宋体"/>
          <w:color w:val="000000"/>
          <w:sz w:val="20"/>
          <w:szCs w:val="20"/>
        </w:rPr>
        <w:t xml:space="preserve"> </w:t>
      </w:r>
    </w:p>
    <w:p w14:paraId="47C46CD3" w14:textId="77777777" w:rsidR="00820141" w:rsidRPr="00E16A08" w:rsidRDefault="00820141" w:rsidP="00090A7B">
      <w:pPr>
        <w:jc w:val="left"/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5.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反馈极性</w:t>
      </w:r>
      <w:r w:rsidRPr="00E16A08">
        <w:rPr>
          <w:rFonts w:ascii="宋体"/>
          <w:b/>
          <w:bCs/>
          <w:color w:val="000000"/>
          <w:sz w:val="20"/>
          <w:szCs w:val="20"/>
        </w:rPr>
        <w:t>-----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瞬时极性法：</w:t>
      </w:r>
    </w:p>
    <w:p w14:paraId="558FBD08" w14:textId="77777777" w:rsidR="00820141" w:rsidRPr="00E16A08" w:rsidRDefault="00820141" w:rsidP="00090A7B">
      <w:pPr>
        <w:jc w:val="left"/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（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1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）假定某输入信号在某瞬时的极性为正（用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+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表示），并设信号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</w:t>
      </w:r>
    </w:p>
    <w:p w14:paraId="0653C8B5" w14:textId="77777777" w:rsidR="00820141" w:rsidRPr="00E16A08" w:rsidRDefault="00820141" w:rsidP="00090A7B">
      <w:pPr>
        <w:jc w:val="left"/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      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的频率在中频段。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</w:p>
    <w:p w14:paraId="57477157" w14:textId="77777777" w:rsidR="00820141" w:rsidRPr="00E16A08" w:rsidRDefault="00820141" w:rsidP="00090A7B">
      <w:pPr>
        <w:jc w:val="left"/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（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2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）根据该极性，逐级推断出放大电路中各相关点的瞬时极性（升</w:t>
      </w:r>
    </w:p>
    <w:p w14:paraId="6AD3E92D" w14:textId="77777777" w:rsidR="00820141" w:rsidRPr="00E16A08" w:rsidRDefault="00820141" w:rsidP="00090A7B">
      <w:pPr>
        <w:jc w:val="left"/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      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高用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+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表示，降低用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－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表示）。</w:t>
      </w:r>
    </w:p>
    <w:p w14:paraId="5EA543A1" w14:textId="77777777" w:rsidR="00820141" w:rsidRPr="00E16A08" w:rsidRDefault="00820141" w:rsidP="00090A7B">
      <w:pPr>
        <w:jc w:val="left"/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（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3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）确定反馈信号的极性。</w:t>
      </w:r>
    </w:p>
    <w:p w14:paraId="05206111" w14:textId="77777777" w:rsidR="00820141" w:rsidRPr="00E16A08" w:rsidRDefault="00820141" w:rsidP="00090A7B">
      <w:pPr>
        <w:jc w:val="left"/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（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4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）根据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X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i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与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X 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f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的极性，确定净输入信号的大小。</w:t>
      </w:r>
      <w:proofErr w:type="spellStart"/>
      <w:r w:rsidRPr="00E16A08">
        <w:rPr>
          <w:rFonts w:ascii="宋体" w:hAnsi="宋体"/>
          <w:b/>
          <w:bCs/>
          <w:color w:val="000000"/>
          <w:sz w:val="20"/>
          <w:szCs w:val="20"/>
        </w:rPr>
        <w:t>X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id</w:t>
      </w:r>
      <w:proofErr w:type="spellEnd"/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 xml:space="preserve">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减小为负反</w:t>
      </w:r>
    </w:p>
    <w:p w14:paraId="46387A07" w14:textId="77777777" w:rsidR="00820141" w:rsidRPr="00E16A08" w:rsidRDefault="00820141" w:rsidP="00090A7B">
      <w:pPr>
        <w:jc w:val="left"/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      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馈；</w:t>
      </w:r>
      <w:proofErr w:type="spellStart"/>
      <w:r w:rsidRPr="00E16A08">
        <w:rPr>
          <w:rFonts w:ascii="宋体" w:hAnsi="宋体"/>
          <w:b/>
          <w:bCs/>
          <w:color w:val="000000"/>
          <w:sz w:val="20"/>
          <w:szCs w:val="20"/>
        </w:rPr>
        <w:t>X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id</w:t>
      </w:r>
      <w:proofErr w:type="spellEnd"/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增大为正反馈。</w:t>
      </w:r>
    </w:p>
    <w:p w14:paraId="7FAE48DD" w14:textId="77777777" w:rsidR="00820141" w:rsidRPr="00E16A08" w:rsidRDefault="00820141" w:rsidP="00090A7B">
      <w:pPr>
        <w:jc w:val="left"/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</w:p>
    <w:p w14:paraId="5C2E3CD2" w14:textId="77777777" w:rsidR="00820141" w:rsidRPr="00E16A08" w:rsidRDefault="00820141" w:rsidP="00090A7B">
      <w:pPr>
        <w:jc w:val="left"/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三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.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反馈形式的描述方法</w:t>
      </w:r>
    </w:p>
    <w:p w14:paraId="74E02BE9" w14:textId="77777777" w:rsidR="00820141" w:rsidRPr="00E16A08" w:rsidRDefault="00820141" w:rsidP="00090A7B">
      <w:pPr>
        <w:jc w:val="left"/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  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某反馈元件引入级间（本级）直流负反馈和交流电压（电流）串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</w:p>
    <w:p w14:paraId="570191DD" w14:textId="77777777" w:rsidR="00820141" w:rsidRPr="00E16A08" w:rsidRDefault="00820141" w:rsidP="00090A7B">
      <w:pPr>
        <w:jc w:val="left"/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  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联（并联）负反馈。</w:t>
      </w:r>
    </w:p>
    <w:p w14:paraId="7245ADD0" w14:textId="77777777" w:rsidR="00820141" w:rsidRPr="00E16A08" w:rsidRDefault="00820141" w:rsidP="00090A7B">
      <w:pPr>
        <w:jc w:val="left"/>
        <w:rPr>
          <w:rFonts w:ascii="宋体" w:hAns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lastRenderedPageBreak/>
        <w:t>四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.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负反馈对放大电路性能的影响</w:t>
      </w:r>
      <w:r w:rsidRPr="00E16A08">
        <w:rPr>
          <w:rFonts w:ascii="宋体" w:hAnsi="宋体"/>
          <w:color w:val="000000"/>
          <w:sz w:val="20"/>
          <w:szCs w:val="20"/>
        </w:rPr>
        <w:t xml:space="preserve"> </w:t>
      </w:r>
    </w:p>
    <w:p w14:paraId="7629FF4B" w14:textId="77777777" w:rsidR="00820141" w:rsidRPr="00E16A08" w:rsidRDefault="00820141" w:rsidP="00090A7B">
      <w:pPr>
        <w:numPr>
          <w:ilvl w:val="0"/>
          <w:numId w:val="21"/>
        </w:numPr>
        <w:jc w:val="left"/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提高放大倍数的稳定性</w:t>
      </w:r>
    </w:p>
    <w:p w14:paraId="4433CE77" w14:textId="77777777" w:rsidR="00820141" w:rsidRPr="00E16A08" w:rsidRDefault="00504C68" w:rsidP="00090A7B">
      <w:pPr>
        <w:numPr>
          <w:ilvl w:val="0"/>
          <w:numId w:val="21"/>
        </w:numPr>
        <w:jc w:val="left"/>
        <w:rPr>
          <w:rFonts w:ascii="宋体"/>
          <w:color w:val="000000"/>
          <w:sz w:val="20"/>
          <w:szCs w:val="20"/>
        </w:rPr>
      </w:pPr>
      <w:r>
        <w:rPr>
          <w:rFonts w:ascii="宋体"/>
          <w:noProof/>
          <w:color w:val="000000"/>
          <w:sz w:val="20"/>
          <w:szCs w:val="20"/>
        </w:rPr>
        <w:pict w14:anchorId="648751D8">
          <v:shape id="图片 159" o:spid="_x0000_i1121" type="#_x0000_t75" style="width:96pt;height:30.75pt;visibility:visible">
            <v:imagedata r:id="rId142" o:title=""/>
          </v:shape>
        </w:pict>
      </w:r>
    </w:p>
    <w:p w14:paraId="12848C91" w14:textId="77777777" w:rsidR="00820141" w:rsidRPr="00E16A08" w:rsidRDefault="00820141" w:rsidP="00090A7B">
      <w:pPr>
        <w:numPr>
          <w:ilvl w:val="0"/>
          <w:numId w:val="21"/>
        </w:numPr>
        <w:jc w:val="left"/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扩展频带</w:t>
      </w:r>
    </w:p>
    <w:p w14:paraId="02114848" w14:textId="77777777" w:rsidR="00820141" w:rsidRPr="00E16A08" w:rsidRDefault="00820141" w:rsidP="00090A7B">
      <w:pPr>
        <w:numPr>
          <w:ilvl w:val="0"/>
          <w:numId w:val="21"/>
        </w:numPr>
        <w:jc w:val="left"/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减小非线性失真及抑制干扰和噪声</w:t>
      </w:r>
    </w:p>
    <w:p w14:paraId="6C0EAF12" w14:textId="77777777" w:rsidR="00820141" w:rsidRPr="00E16A08" w:rsidRDefault="00820141" w:rsidP="00090A7B">
      <w:pPr>
        <w:numPr>
          <w:ilvl w:val="0"/>
          <w:numId w:val="21"/>
        </w:numPr>
        <w:jc w:val="left"/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改变放大电路的输入、输出电阻</w:t>
      </w:r>
    </w:p>
    <w:p w14:paraId="0A5F393C" w14:textId="77777777" w:rsidR="00820141" w:rsidRPr="00E16A08" w:rsidRDefault="00820141" w:rsidP="00090A7B">
      <w:pPr>
        <w:jc w:val="left"/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      *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串联负反馈使输入电阻增加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1+AF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倍</w:t>
      </w:r>
    </w:p>
    <w:p w14:paraId="02236860" w14:textId="77777777" w:rsidR="00820141" w:rsidRPr="00E16A08" w:rsidRDefault="00820141" w:rsidP="00090A7B">
      <w:pPr>
        <w:jc w:val="left"/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      *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并联负反馈使输入电阻减小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1+AF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倍</w:t>
      </w:r>
    </w:p>
    <w:p w14:paraId="2367D97C" w14:textId="77777777" w:rsidR="00820141" w:rsidRPr="00E16A08" w:rsidRDefault="00820141" w:rsidP="00090A7B">
      <w:pPr>
        <w:jc w:val="left"/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      *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电压负反馈使输出电阻减小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1+AF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倍</w:t>
      </w:r>
    </w:p>
    <w:p w14:paraId="620F1CC6" w14:textId="77777777" w:rsidR="00820141" w:rsidRPr="00E16A08" w:rsidRDefault="00820141" w:rsidP="00090A7B">
      <w:pPr>
        <w:jc w:val="left"/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      *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电流负反馈使输出电阻增加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1+AF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倍</w:t>
      </w:r>
    </w:p>
    <w:p w14:paraId="78CFC7A5" w14:textId="77777777" w:rsidR="00820141" w:rsidRPr="00E16A08" w:rsidRDefault="00820141" w:rsidP="00090A7B">
      <w:pPr>
        <w:jc w:val="left"/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五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.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自激振荡产生的原因和条件</w:t>
      </w:r>
    </w:p>
    <w:p w14:paraId="562AFE79" w14:textId="77777777" w:rsidR="00820141" w:rsidRPr="00E16A08" w:rsidRDefault="00820141" w:rsidP="00090A7B">
      <w:pPr>
        <w:numPr>
          <w:ilvl w:val="0"/>
          <w:numId w:val="22"/>
        </w:numPr>
        <w:jc w:val="left"/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产生自激振荡的原因</w:t>
      </w:r>
    </w:p>
    <w:p w14:paraId="4A7159C6" w14:textId="77777777" w:rsidR="00820141" w:rsidRPr="00E16A08" w:rsidRDefault="00820141" w:rsidP="00090A7B">
      <w:pPr>
        <w:jc w:val="left"/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      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附加相移将负反馈转化为正反馈。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</w:p>
    <w:p w14:paraId="798DD765" w14:textId="77777777" w:rsidR="00820141" w:rsidRPr="00E16A08" w:rsidRDefault="00820141" w:rsidP="00090A7B">
      <w:pPr>
        <w:numPr>
          <w:ilvl w:val="0"/>
          <w:numId w:val="23"/>
        </w:numPr>
        <w:jc w:val="left"/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产生自激振荡的条件</w:t>
      </w:r>
    </w:p>
    <w:p w14:paraId="518D2F0F" w14:textId="77777777" w:rsidR="00820141" w:rsidRPr="00E16A08" w:rsidRDefault="00504C68" w:rsidP="00845099">
      <w:pPr>
        <w:ind w:left="720"/>
        <w:jc w:val="left"/>
        <w:rPr>
          <w:rFonts w:ascii="宋体"/>
          <w:color w:val="000000"/>
          <w:sz w:val="20"/>
          <w:szCs w:val="20"/>
        </w:rPr>
      </w:pPr>
      <w:r>
        <w:rPr>
          <w:rFonts w:ascii="宋体"/>
          <w:noProof/>
          <w:color w:val="000000"/>
          <w:sz w:val="20"/>
          <w:szCs w:val="20"/>
        </w:rPr>
        <w:pict w14:anchorId="365BB771">
          <v:shape id="图片 160" o:spid="_x0000_i1122" type="#_x0000_t75" style="width:46.5pt;height:24.75pt;visibility:visible">
            <v:imagedata r:id="rId143" o:title=""/>
          </v:shape>
        </w:pict>
      </w:r>
    </w:p>
    <w:p w14:paraId="3053258C" w14:textId="77777777" w:rsidR="00820141" w:rsidRPr="00E16A08" w:rsidRDefault="00820141" w:rsidP="00090A7B">
      <w:pPr>
        <w:jc w:val="left"/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      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若表示为幅值和相位的条件则为：</w:t>
      </w:r>
    </w:p>
    <w:p w14:paraId="00D43033" w14:textId="77777777" w:rsidR="00820141" w:rsidRPr="00E16A08" w:rsidRDefault="00504C68" w:rsidP="00090A7B">
      <w:pPr>
        <w:jc w:val="left"/>
        <w:rPr>
          <w:rFonts w:ascii="宋体"/>
          <w:color w:val="000000"/>
          <w:sz w:val="20"/>
          <w:szCs w:val="20"/>
        </w:rPr>
      </w:pPr>
      <w:r>
        <w:rPr>
          <w:noProof/>
        </w:rPr>
        <w:pict w14:anchorId="77993A12">
          <v:shape id="图片 162" o:spid="_x0000_s1067" type="#_x0000_t75" style="position:absolute;margin-left:91.8pt;margin-top:4.65pt;width:206.95pt;height:25.65pt;z-index:34;visibility:visible">
            <v:imagedata r:id="rId144" o:title=""/>
            <w10:wrap type="square"/>
          </v:shape>
        </w:pict>
      </w:r>
      <w:r>
        <w:rPr>
          <w:rFonts w:ascii="宋体"/>
          <w:noProof/>
          <w:color w:val="000000"/>
          <w:sz w:val="20"/>
          <w:szCs w:val="20"/>
        </w:rPr>
        <w:pict w14:anchorId="4C55C471">
          <v:shape id="图片 161" o:spid="_x0000_i1123" type="#_x0000_t75" style="width:42pt;height:26.25pt;visibility:visible">
            <v:imagedata r:id="rId145" o:title=""/>
          </v:shape>
        </w:pict>
      </w:r>
      <w:r w:rsidR="00820141" w:rsidRPr="00E16A08">
        <w:rPr>
          <w:rFonts w:ascii="宋体" w:hAnsi="宋体"/>
          <w:color w:val="000000"/>
          <w:sz w:val="20"/>
          <w:szCs w:val="20"/>
        </w:rPr>
        <w:t xml:space="preserve"> </w:t>
      </w:r>
    </w:p>
    <w:p w14:paraId="6749BAD0" w14:textId="77777777" w:rsidR="00820141" w:rsidRPr="00E16A08" w:rsidRDefault="00820141" w:rsidP="00090A7B">
      <w:pPr>
        <w:jc w:val="left"/>
        <w:rPr>
          <w:rFonts w:ascii="宋体"/>
          <w:color w:val="000000"/>
          <w:sz w:val="20"/>
          <w:szCs w:val="20"/>
        </w:rPr>
      </w:pPr>
    </w:p>
    <w:p w14:paraId="1290B6CD" w14:textId="77777777" w:rsidR="00820141" w:rsidRPr="00E16A08" w:rsidRDefault="00820141" w:rsidP="00090A7B">
      <w:pPr>
        <w:rPr>
          <w:rFonts w:ascii="宋体"/>
          <w:color w:val="000000"/>
          <w:sz w:val="20"/>
          <w:szCs w:val="20"/>
        </w:rPr>
      </w:pPr>
    </w:p>
    <w:p w14:paraId="54C1915E" w14:textId="77777777" w:rsidR="00820141" w:rsidRPr="00E16A08" w:rsidRDefault="00820141" w:rsidP="00180A36">
      <w:pPr>
        <w:jc w:val="center"/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第八章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信号的运算与处理</w:t>
      </w:r>
    </w:p>
    <w:p w14:paraId="20F29426" w14:textId="77777777" w:rsidR="00820141" w:rsidRPr="00E16A08" w:rsidRDefault="00820141" w:rsidP="00845099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分析依据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------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“虚断”和“虚短”</w:t>
      </w:r>
    </w:p>
    <w:p w14:paraId="152A36D8" w14:textId="77777777" w:rsidR="00820141" w:rsidRPr="00E16A08" w:rsidRDefault="00504C68" w:rsidP="00845099">
      <w:pPr>
        <w:numPr>
          <w:ilvl w:val="0"/>
          <w:numId w:val="24"/>
        </w:numPr>
        <w:rPr>
          <w:rFonts w:ascii="宋体"/>
          <w:color w:val="000000"/>
          <w:sz w:val="20"/>
          <w:szCs w:val="20"/>
        </w:rPr>
      </w:pPr>
      <w:r>
        <w:rPr>
          <w:noProof/>
        </w:rPr>
        <w:pict w14:anchorId="115DFF4A">
          <v:shape id="图片 165" o:spid="_x0000_s1068" type="#_x0000_t75" style="position:absolute;left:0;text-align:left;margin-left:227.95pt;margin-top:4.35pt;width:91.25pt;height:77.35pt;z-index:54;visibility:visible">
            <v:imagedata r:id="rId146" o:title=""/>
            <w10:wrap type="square"/>
          </v:shape>
        </w:pict>
      </w:r>
      <w:r w:rsidR="00820141" w:rsidRPr="00E16A08">
        <w:rPr>
          <w:rFonts w:ascii="宋体" w:hAnsi="宋体" w:hint="eastAsia"/>
          <w:b/>
          <w:bCs/>
          <w:color w:val="000000"/>
          <w:sz w:val="20"/>
          <w:szCs w:val="20"/>
        </w:rPr>
        <w:t>基本运算电路</w:t>
      </w:r>
    </w:p>
    <w:p w14:paraId="0F86C96C" w14:textId="77777777" w:rsidR="00820141" w:rsidRPr="00E16A08" w:rsidRDefault="00820141" w:rsidP="00845099">
      <w:pPr>
        <w:numPr>
          <w:ilvl w:val="0"/>
          <w:numId w:val="25"/>
        </w:num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反相比例运算电路</w:t>
      </w:r>
    </w:p>
    <w:p w14:paraId="40E9FC9E" w14:textId="77777777" w:rsidR="00820141" w:rsidRPr="00E16A08" w:rsidRDefault="00820141" w:rsidP="00845099">
      <w:pPr>
        <w:rPr>
          <w:rFonts w:ascii="宋体" w:hAnsi="宋体"/>
          <w:b/>
          <w:bCs/>
          <w:color w:val="000000"/>
          <w:sz w:val="20"/>
          <w:szCs w:val="20"/>
          <w:vertAlign w:val="subscript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          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R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2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=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R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1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//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R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 xml:space="preserve">f </w:t>
      </w:r>
    </w:p>
    <w:p w14:paraId="6B8CFEB4" w14:textId="77777777" w:rsidR="00820141" w:rsidRPr="00E16A08" w:rsidRDefault="00504C68" w:rsidP="00845099">
      <w:pPr>
        <w:rPr>
          <w:rFonts w:ascii="宋体"/>
          <w:color w:val="000000"/>
          <w:sz w:val="20"/>
          <w:szCs w:val="20"/>
        </w:rPr>
      </w:pPr>
      <w:r>
        <w:rPr>
          <w:noProof/>
        </w:rPr>
        <w:pict w14:anchorId="5E17845C">
          <v:shape id="图片 166" o:spid="_x0000_s1069" type="#_x0000_t75" style="position:absolute;left:0;text-align:left;margin-left:231.65pt;margin-top:34.85pt;width:78.55pt;height:82.2pt;z-index:35;visibility:visible">
            <v:imagedata r:id="rId147" o:title=""/>
            <w10:wrap type="square"/>
          </v:shape>
        </w:pict>
      </w:r>
      <w:r>
        <w:rPr>
          <w:rFonts w:ascii="宋体"/>
          <w:noProof/>
          <w:color w:val="000000"/>
          <w:sz w:val="20"/>
          <w:szCs w:val="20"/>
        </w:rPr>
        <w:pict w14:anchorId="473DAC64">
          <v:shape id="图片 163" o:spid="_x0000_i1124" type="#_x0000_t75" style="width:69.75pt;height:30pt;visibility:visible">
            <v:imagedata r:id="rId148" o:title=""/>
          </v:shape>
        </w:pict>
      </w:r>
    </w:p>
    <w:p w14:paraId="1B144045" w14:textId="77777777" w:rsidR="00820141" w:rsidRPr="00E16A08" w:rsidRDefault="00820141" w:rsidP="00845099">
      <w:pPr>
        <w:numPr>
          <w:ilvl w:val="0"/>
          <w:numId w:val="26"/>
        </w:num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同相比例运算电路</w:t>
      </w:r>
    </w:p>
    <w:p w14:paraId="72F25AB9" w14:textId="77777777" w:rsidR="00820141" w:rsidRPr="00E16A08" w:rsidRDefault="00820141" w:rsidP="00845099">
      <w:pPr>
        <w:rPr>
          <w:rFonts w:ascii="宋体" w:hAnsi="宋体"/>
          <w:b/>
          <w:bCs/>
          <w:color w:val="000000"/>
          <w:sz w:val="20"/>
          <w:szCs w:val="20"/>
          <w:vertAlign w:val="subscript"/>
        </w:rPr>
      </w:pP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 xml:space="preserve">             R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2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=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R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1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//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R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 xml:space="preserve">f </w:t>
      </w:r>
    </w:p>
    <w:p w14:paraId="568F6C3C" w14:textId="77777777" w:rsidR="00820141" w:rsidRPr="00E16A08" w:rsidRDefault="00504C68" w:rsidP="00845099">
      <w:pPr>
        <w:rPr>
          <w:rFonts w:ascii="宋体"/>
          <w:color w:val="000000"/>
          <w:sz w:val="20"/>
          <w:szCs w:val="20"/>
        </w:rPr>
      </w:pPr>
      <w:r>
        <w:rPr>
          <w:rFonts w:ascii="宋体"/>
          <w:noProof/>
          <w:color w:val="000000"/>
          <w:sz w:val="20"/>
          <w:szCs w:val="20"/>
        </w:rPr>
        <w:pict w14:anchorId="240B528B">
          <v:shape id="图片 164" o:spid="_x0000_i1125" type="#_x0000_t75" style="width:90pt;height:28.5pt;visibility:visible">
            <v:imagedata r:id="rId149" o:title=""/>
          </v:shape>
        </w:pict>
      </w:r>
    </w:p>
    <w:p w14:paraId="57380B8B" w14:textId="77777777" w:rsidR="00820141" w:rsidRPr="00E16A08" w:rsidRDefault="00820141" w:rsidP="00180A36">
      <w:pPr>
        <w:pStyle w:val="a7"/>
        <w:numPr>
          <w:ilvl w:val="0"/>
          <w:numId w:val="26"/>
        </w:numPr>
        <w:ind w:firstLineChars="0"/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反相求和运算电路</w:t>
      </w:r>
    </w:p>
    <w:p w14:paraId="1C1FB3DB" w14:textId="77777777" w:rsidR="00820141" w:rsidRPr="00E16A08" w:rsidRDefault="00504C68" w:rsidP="00845099">
      <w:pPr>
        <w:rPr>
          <w:rFonts w:ascii="宋体" w:hAnsi="宋体"/>
          <w:b/>
          <w:bCs/>
          <w:color w:val="000000"/>
          <w:sz w:val="20"/>
          <w:szCs w:val="20"/>
          <w:vertAlign w:val="subscript"/>
        </w:rPr>
      </w:pPr>
      <w:r>
        <w:rPr>
          <w:noProof/>
        </w:rPr>
        <w:pict w14:anchorId="616A6CA5">
          <v:shape id="图片 169" o:spid="_x0000_s1070" type="#_x0000_t75" style="position:absolute;left:0;text-align:left;margin-left:194.1pt;margin-top:21.85pt;width:82.1pt;height:92.95pt;z-index:36;visibility:visible">
            <v:imagedata r:id="rId150" o:title=""/>
            <w10:wrap type="square"/>
          </v:shape>
        </w:pict>
      </w:r>
      <w:r w:rsidR="00820141"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 xml:space="preserve">              R</w:t>
      </w:r>
      <w:r w:rsidR="00820141"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4</w:t>
      </w:r>
      <w:r w:rsidR="00820141" w:rsidRPr="00E16A08">
        <w:rPr>
          <w:rFonts w:ascii="宋体" w:hAnsi="宋体"/>
          <w:b/>
          <w:bCs/>
          <w:color w:val="000000"/>
          <w:sz w:val="20"/>
          <w:szCs w:val="20"/>
        </w:rPr>
        <w:t>=</w:t>
      </w:r>
      <w:r w:rsidR="00820141"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R</w:t>
      </w:r>
      <w:r w:rsidR="00820141"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1</w:t>
      </w:r>
      <w:r w:rsidR="00820141" w:rsidRPr="00E16A08">
        <w:rPr>
          <w:rFonts w:ascii="宋体" w:hAnsi="宋体"/>
          <w:b/>
          <w:bCs/>
          <w:color w:val="000000"/>
          <w:sz w:val="20"/>
          <w:szCs w:val="20"/>
        </w:rPr>
        <w:t>//</w:t>
      </w:r>
      <w:r w:rsidR="00820141"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R</w:t>
      </w:r>
      <w:r w:rsidR="00820141"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2</w:t>
      </w:r>
      <w:r w:rsidR="00820141" w:rsidRPr="00E16A08">
        <w:rPr>
          <w:rFonts w:ascii="宋体" w:hAnsi="宋体"/>
          <w:b/>
          <w:bCs/>
          <w:color w:val="000000"/>
          <w:sz w:val="20"/>
          <w:szCs w:val="20"/>
        </w:rPr>
        <w:t>//</w:t>
      </w:r>
      <w:r w:rsidR="00820141"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R</w:t>
      </w:r>
      <w:r w:rsidR="00820141"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3</w:t>
      </w:r>
      <w:r w:rsidR="00820141" w:rsidRPr="00E16A08">
        <w:rPr>
          <w:rFonts w:ascii="宋体" w:hAnsi="宋体"/>
          <w:b/>
          <w:bCs/>
          <w:color w:val="000000"/>
          <w:sz w:val="20"/>
          <w:szCs w:val="20"/>
        </w:rPr>
        <w:t>//</w:t>
      </w:r>
      <w:r w:rsidR="00820141"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R</w:t>
      </w:r>
      <w:r w:rsidR="00820141"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 xml:space="preserve">f </w:t>
      </w:r>
    </w:p>
    <w:p w14:paraId="0743A2AB" w14:textId="77777777" w:rsidR="00820141" w:rsidRPr="00E16A08" w:rsidRDefault="00504C68" w:rsidP="00845099">
      <w:pPr>
        <w:rPr>
          <w:rFonts w:ascii="宋体"/>
          <w:color w:val="000000"/>
          <w:sz w:val="20"/>
          <w:szCs w:val="20"/>
        </w:rPr>
      </w:pPr>
      <w:r>
        <w:rPr>
          <w:noProof/>
        </w:rPr>
        <w:pict w14:anchorId="4AD6E117">
          <v:shape id="图片 170" o:spid="_x0000_s1071" type="#_x0000_t75" style="position:absolute;left:0;text-align:left;margin-left:289.75pt;margin-top:1pt;width:97.2pt;height:98.3pt;z-index:37;visibility:visible">
            <v:imagedata r:id="rId151" o:title=""/>
            <w10:wrap type="square"/>
          </v:shape>
        </w:pict>
      </w:r>
      <w:r>
        <w:rPr>
          <w:rFonts w:ascii="宋体"/>
          <w:noProof/>
          <w:color w:val="000000"/>
          <w:sz w:val="20"/>
          <w:szCs w:val="20"/>
        </w:rPr>
        <w:pict w14:anchorId="3085FF75">
          <v:shape id="图片 167" o:spid="_x0000_i1126" type="#_x0000_t75" style="width:113.25pt;height:31.5pt;visibility:visible">
            <v:imagedata r:id="rId152" o:title=""/>
          </v:shape>
        </w:pict>
      </w:r>
    </w:p>
    <w:p w14:paraId="48C41FE2" w14:textId="77777777" w:rsidR="00820141" w:rsidRPr="00E16A08" w:rsidRDefault="00820141" w:rsidP="00845099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 4. 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同相求和运算电路</w:t>
      </w:r>
    </w:p>
    <w:p w14:paraId="27080FEC" w14:textId="77777777" w:rsidR="00820141" w:rsidRPr="00E16A08" w:rsidRDefault="00820141" w:rsidP="00845099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 xml:space="preserve">              R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1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//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R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2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//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R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3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//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R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4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=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R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f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//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R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5</w:t>
      </w:r>
    </w:p>
    <w:p w14:paraId="7B579D02" w14:textId="77777777" w:rsidR="00820141" w:rsidRPr="00E16A08" w:rsidRDefault="00504C68" w:rsidP="00845099">
      <w:pPr>
        <w:rPr>
          <w:rFonts w:ascii="宋体"/>
          <w:color w:val="000000"/>
          <w:sz w:val="20"/>
          <w:szCs w:val="20"/>
        </w:rPr>
      </w:pPr>
      <w:r>
        <w:rPr>
          <w:noProof/>
        </w:rPr>
        <w:pict w14:anchorId="1FA5E5A7">
          <v:shape id="图片 175" o:spid="_x0000_s1072" type="#_x0000_t75" style="position:absolute;left:0;text-align:left;margin-left:231.7pt;margin-top:29.8pt;width:100.55pt;height:95.6pt;z-index:39;visibility:visible">
            <v:imagedata r:id="rId153" o:title=""/>
            <w10:wrap type="square"/>
          </v:shape>
        </w:pict>
      </w:r>
      <w:r>
        <w:rPr>
          <w:rFonts w:ascii="宋体"/>
          <w:noProof/>
          <w:color w:val="000000"/>
          <w:sz w:val="20"/>
          <w:szCs w:val="20"/>
        </w:rPr>
        <w:pict w14:anchorId="3A67E959">
          <v:shape id="图片 168" o:spid="_x0000_i1127" type="#_x0000_t75" style="width:168pt;height:27.75pt;visibility:visible">
            <v:imagedata r:id="rId154" o:title=""/>
          </v:shape>
        </w:pict>
      </w:r>
    </w:p>
    <w:p w14:paraId="6B2F527B" w14:textId="77777777" w:rsidR="00820141" w:rsidRPr="00E16A08" w:rsidRDefault="00820141" w:rsidP="000E5CFC">
      <w:pPr>
        <w:rPr>
          <w:rFonts w:ascii="宋体"/>
          <w:color w:val="000000"/>
          <w:sz w:val="20"/>
          <w:szCs w:val="20"/>
        </w:rPr>
      </w:pPr>
    </w:p>
    <w:p w14:paraId="117C2329" w14:textId="77777777" w:rsidR="00820141" w:rsidRPr="00E16A08" w:rsidRDefault="00820141" w:rsidP="00845099">
      <w:pPr>
        <w:numPr>
          <w:ilvl w:val="0"/>
          <w:numId w:val="27"/>
        </w:num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加减运算电路</w:t>
      </w:r>
    </w:p>
    <w:p w14:paraId="625D93B7" w14:textId="77777777" w:rsidR="00820141" w:rsidRPr="00E16A08" w:rsidRDefault="00820141" w:rsidP="00845099">
      <w:pPr>
        <w:rPr>
          <w:rFonts w:ascii="宋体" w:hAnsi="宋体"/>
          <w:b/>
          <w:bCs/>
          <w:color w:val="000000"/>
          <w:sz w:val="20"/>
          <w:szCs w:val="20"/>
          <w:vertAlign w:val="subscript"/>
        </w:rPr>
      </w:pP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lastRenderedPageBreak/>
        <w:t xml:space="preserve">             R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1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//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R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2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//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R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f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=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R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3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//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R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4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//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R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5</w:t>
      </w:r>
    </w:p>
    <w:p w14:paraId="3AF8B9AF" w14:textId="77777777" w:rsidR="00820141" w:rsidRPr="00E16A08" w:rsidRDefault="00504C68" w:rsidP="00845099">
      <w:pPr>
        <w:rPr>
          <w:rFonts w:ascii="宋体"/>
          <w:color w:val="000000"/>
          <w:sz w:val="20"/>
          <w:szCs w:val="20"/>
        </w:rPr>
      </w:pPr>
      <w:r>
        <w:rPr>
          <w:rFonts w:ascii="宋体"/>
          <w:noProof/>
          <w:color w:val="000000"/>
          <w:sz w:val="20"/>
          <w:szCs w:val="20"/>
        </w:rPr>
        <w:pict w14:anchorId="3F6FBF38">
          <v:shape id="图片 171" o:spid="_x0000_i1128" type="#_x0000_t75" style="width:154.5pt;height:27pt;visibility:visible">
            <v:imagedata r:id="rId155" o:title=""/>
          </v:shape>
        </w:pict>
      </w:r>
    </w:p>
    <w:p w14:paraId="72F83F1F" w14:textId="77777777" w:rsidR="00820141" w:rsidRPr="00E16A08" w:rsidRDefault="00820141" w:rsidP="00845099">
      <w:pPr>
        <w:numPr>
          <w:ilvl w:val="0"/>
          <w:numId w:val="28"/>
        </w:num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积分和微分运算电路</w:t>
      </w:r>
    </w:p>
    <w:p w14:paraId="389A6C38" w14:textId="77777777" w:rsidR="00820141" w:rsidRPr="00E16A08" w:rsidRDefault="00504C68" w:rsidP="00845099">
      <w:pPr>
        <w:numPr>
          <w:ilvl w:val="0"/>
          <w:numId w:val="29"/>
        </w:numPr>
        <w:rPr>
          <w:rFonts w:ascii="宋体"/>
          <w:color w:val="000000"/>
          <w:sz w:val="20"/>
          <w:szCs w:val="20"/>
        </w:rPr>
      </w:pPr>
      <w:r>
        <w:rPr>
          <w:noProof/>
        </w:rPr>
        <w:pict w14:anchorId="3D07908D">
          <v:shape id="图片 174" o:spid="_x0000_s1073" type="#_x0000_t75" style="position:absolute;left:0;text-align:left;margin-left:282.35pt;margin-top:7.6pt;width:112.9pt;height:102.05pt;z-index:38;visibility:visible">
            <v:imagedata r:id="rId156" o:title=""/>
            <w10:wrap type="square"/>
          </v:shape>
        </w:pict>
      </w:r>
      <w:r w:rsidR="00820141" w:rsidRPr="00E16A08">
        <w:rPr>
          <w:rFonts w:ascii="宋体" w:hAnsi="宋体" w:hint="eastAsia"/>
          <w:b/>
          <w:bCs/>
          <w:color w:val="000000"/>
          <w:sz w:val="20"/>
          <w:szCs w:val="20"/>
        </w:rPr>
        <w:t>积分运算</w:t>
      </w:r>
    </w:p>
    <w:p w14:paraId="17365FD0" w14:textId="77777777" w:rsidR="00820141" w:rsidRPr="00E16A08" w:rsidRDefault="00504C68" w:rsidP="00845099">
      <w:pPr>
        <w:ind w:left="720"/>
        <w:rPr>
          <w:rFonts w:ascii="宋体"/>
          <w:color w:val="000000"/>
          <w:sz w:val="20"/>
          <w:szCs w:val="20"/>
        </w:rPr>
      </w:pPr>
      <w:r>
        <w:rPr>
          <w:noProof/>
        </w:rPr>
        <w:pict w14:anchorId="66413674">
          <v:shape id="图片 176" o:spid="_x0000_s1074" type="#_x0000_t75" style="position:absolute;left:0;text-align:left;margin-left:161.35pt;margin-top:3.3pt;width:94.65pt;height:87pt;z-index:40;visibility:visible">
            <v:imagedata r:id="rId157" o:title=""/>
            <w10:wrap type="square"/>
          </v:shape>
        </w:pict>
      </w:r>
      <w:r>
        <w:rPr>
          <w:rFonts w:ascii="宋体"/>
          <w:noProof/>
          <w:color w:val="000000"/>
          <w:sz w:val="20"/>
          <w:szCs w:val="20"/>
        </w:rPr>
        <w:pict w14:anchorId="6ED2FA0C">
          <v:shape id="图片 172" o:spid="_x0000_i1129" type="#_x0000_t75" style="width:104.25pt;height:34.5pt;visibility:visible">
            <v:imagedata r:id="rId158" o:title=""/>
          </v:shape>
        </w:pict>
      </w:r>
    </w:p>
    <w:p w14:paraId="1C065C45" w14:textId="77777777" w:rsidR="00820141" w:rsidRPr="00E16A08" w:rsidRDefault="00820141" w:rsidP="000E5CFC">
      <w:pPr>
        <w:numPr>
          <w:ilvl w:val="0"/>
          <w:numId w:val="29"/>
        </w:num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微分运算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 xml:space="preserve"> </w:t>
      </w:r>
    </w:p>
    <w:p w14:paraId="3B0E9543" w14:textId="77777777" w:rsidR="00820141" w:rsidRPr="00E16A08" w:rsidRDefault="00504C68" w:rsidP="009773D2">
      <w:pPr>
        <w:ind w:left="720"/>
        <w:rPr>
          <w:rFonts w:ascii="宋体"/>
          <w:color w:val="000000"/>
          <w:sz w:val="20"/>
          <w:szCs w:val="20"/>
        </w:rPr>
      </w:pPr>
      <w:r>
        <w:rPr>
          <w:rFonts w:ascii="宋体"/>
          <w:noProof/>
          <w:color w:val="000000"/>
          <w:sz w:val="20"/>
          <w:szCs w:val="20"/>
        </w:rPr>
        <w:pict w14:anchorId="2ECF8C81">
          <v:shape id="图片 173" o:spid="_x0000_i1130" type="#_x0000_t75" style="width:84pt;height:37.5pt;visibility:visible">
            <v:imagedata r:id="rId159" o:title=""/>
          </v:shape>
        </w:pict>
      </w:r>
    </w:p>
    <w:p w14:paraId="39810F25" w14:textId="77777777" w:rsidR="00820141" w:rsidRPr="00E16A08" w:rsidRDefault="00820141" w:rsidP="009773D2">
      <w:pPr>
        <w:ind w:left="720"/>
        <w:jc w:val="center"/>
        <w:rPr>
          <w:rFonts w:ascii="宋体"/>
          <w:noProof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noProof/>
          <w:color w:val="000000"/>
          <w:sz w:val="20"/>
          <w:szCs w:val="20"/>
        </w:rPr>
        <w:t>第九章</w:t>
      </w:r>
      <w:r w:rsidRPr="00E16A08">
        <w:rPr>
          <w:rFonts w:ascii="宋体" w:hAnsi="宋体"/>
          <w:b/>
          <w:bCs/>
          <w:noProof/>
          <w:color w:val="000000"/>
          <w:sz w:val="20"/>
          <w:szCs w:val="20"/>
        </w:rPr>
        <w:t xml:space="preserve">  </w:t>
      </w:r>
      <w:r w:rsidRPr="00E16A08">
        <w:rPr>
          <w:rFonts w:ascii="宋体" w:hAnsi="宋体" w:hint="eastAsia"/>
          <w:b/>
          <w:bCs/>
          <w:noProof/>
          <w:color w:val="000000"/>
          <w:sz w:val="20"/>
          <w:szCs w:val="20"/>
        </w:rPr>
        <w:t>信号发生电路</w:t>
      </w:r>
    </w:p>
    <w:p w14:paraId="272ED62F" w14:textId="77777777" w:rsidR="00820141" w:rsidRPr="00E16A08" w:rsidRDefault="00820141" w:rsidP="00845099">
      <w:pPr>
        <w:numPr>
          <w:ilvl w:val="0"/>
          <w:numId w:val="30"/>
        </w:numPr>
        <w:rPr>
          <w:rFonts w:ascii="宋体"/>
          <w:noProof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noProof/>
          <w:color w:val="000000"/>
          <w:sz w:val="20"/>
          <w:szCs w:val="20"/>
        </w:rPr>
        <w:t>正弦波振荡电路的基本概念</w:t>
      </w:r>
    </w:p>
    <w:p w14:paraId="4ADB9773" w14:textId="77777777" w:rsidR="00820141" w:rsidRPr="00E16A08" w:rsidRDefault="00820141" w:rsidP="00845099">
      <w:pPr>
        <w:numPr>
          <w:ilvl w:val="0"/>
          <w:numId w:val="31"/>
        </w:numPr>
        <w:rPr>
          <w:rFonts w:ascii="宋体"/>
          <w:noProof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noProof/>
          <w:color w:val="000000"/>
          <w:sz w:val="20"/>
          <w:szCs w:val="20"/>
        </w:rPr>
        <w:t>产生正弦波振荡的条件</w:t>
      </w:r>
      <w:r w:rsidRPr="00E16A08">
        <w:rPr>
          <w:rFonts w:ascii="宋体" w:hAnsi="宋体"/>
          <w:b/>
          <w:bCs/>
          <w:noProof/>
          <w:color w:val="000000"/>
          <w:sz w:val="20"/>
          <w:szCs w:val="20"/>
        </w:rPr>
        <w:t>(</w:t>
      </w:r>
      <w:r w:rsidRPr="00E16A08">
        <w:rPr>
          <w:rFonts w:ascii="宋体" w:hAnsi="宋体" w:hint="eastAsia"/>
          <w:b/>
          <w:bCs/>
          <w:noProof/>
          <w:color w:val="000000"/>
          <w:sz w:val="20"/>
          <w:szCs w:val="20"/>
        </w:rPr>
        <w:t>人为的直接引入正反馈</w:t>
      </w:r>
      <w:r w:rsidRPr="00E16A08">
        <w:rPr>
          <w:rFonts w:ascii="宋体" w:hAnsi="宋体"/>
          <w:b/>
          <w:bCs/>
          <w:noProof/>
          <w:color w:val="000000"/>
          <w:sz w:val="20"/>
          <w:szCs w:val="20"/>
        </w:rPr>
        <w:t>)</w:t>
      </w:r>
    </w:p>
    <w:p w14:paraId="654DF077" w14:textId="77777777" w:rsidR="00820141" w:rsidRPr="00E16A08" w:rsidRDefault="00820141" w:rsidP="00845099">
      <w:pPr>
        <w:ind w:left="720"/>
        <w:rPr>
          <w:rFonts w:ascii="宋体"/>
          <w:noProof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noProof/>
          <w:color w:val="000000"/>
          <w:sz w:val="20"/>
          <w:szCs w:val="20"/>
        </w:rPr>
        <w:t>自激振荡的平衡条件</w:t>
      </w:r>
      <w:r w:rsidRPr="00E16A08">
        <w:rPr>
          <w:rFonts w:ascii="宋体" w:hAnsi="宋体"/>
          <w:b/>
          <w:bCs/>
          <w:noProof/>
          <w:color w:val="000000"/>
          <w:sz w:val="20"/>
          <w:szCs w:val="20"/>
        </w:rPr>
        <w:t xml:space="preserve"> :</w:t>
      </w:r>
      <w:r w:rsidRPr="00E16A08">
        <w:rPr>
          <w:rFonts w:ascii="宋体" w:hAnsi="宋体"/>
          <w:noProof/>
          <w:color w:val="000000"/>
          <w:sz w:val="20"/>
          <w:szCs w:val="20"/>
        </w:rPr>
        <w:t xml:space="preserve"> </w:t>
      </w:r>
      <w:r w:rsidR="00504C68">
        <w:rPr>
          <w:rFonts w:ascii="宋体"/>
          <w:b/>
          <w:noProof/>
          <w:color w:val="000000"/>
          <w:sz w:val="20"/>
          <w:szCs w:val="20"/>
        </w:rPr>
        <w:pict w14:anchorId="6B4E0B4D">
          <v:shape id="图片 177" o:spid="_x0000_i1131" type="#_x0000_t75" style="width:37.5pt;height:23.25pt;visibility:visible">
            <v:imagedata r:id="rId160" o:title=""/>
          </v:shape>
        </w:pict>
      </w:r>
    </w:p>
    <w:p w14:paraId="7A0EEF53" w14:textId="77777777" w:rsidR="00820141" w:rsidRPr="00E16A08" w:rsidRDefault="00820141" w:rsidP="00CA58EB">
      <w:pPr>
        <w:ind w:left="720"/>
        <w:rPr>
          <w:rFonts w:ascii="宋体"/>
          <w:b/>
          <w:bCs/>
          <w:noProof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noProof/>
          <w:color w:val="000000"/>
          <w:sz w:val="20"/>
          <w:szCs w:val="20"/>
        </w:rPr>
        <w:t>即幅值平衡条件：</w:t>
      </w:r>
      <w:r w:rsidRPr="00E16A08">
        <w:rPr>
          <w:rFonts w:ascii="宋体" w:hAnsi="宋体"/>
          <w:b/>
          <w:bCs/>
          <w:noProof/>
          <w:color w:val="000000"/>
          <w:sz w:val="20"/>
          <w:szCs w:val="20"/>
        </w:rPr>
        <w:t xml:space="preserve"> </w:t>
      </w:r>
      <w:r w:rsidR="00504C68">
        <w:rPr>
          <w:rFonts w:ascii="宋体"/>
          <w:b/>
          <w:noProof/>
          <w:color w:val="000000"/>
          <w:sz w:val="20"/>
          <w:szCs w:val="20"/>
        </w:rPr>
        <w:pict w14:anchorId="2C146C08">
          <v:shape id="图片 178" o:spid="_x0000_i1132" type="#_x0000_t75" style="width:45.75pt;height:15.75pt;visibility:visible">
            <v:imagedata r:id="rId161" o:title=""/>
          </v:shape>
        </w:pict>
      </w:r>
    </w:p>
    <w:p w14:paraId="2A004B26" w14:textId="77777777" w:rsidR="00820141" w:rsidRPr="00E16A08" w:rsidRDefault="00820141" w:rsidP="00CA58EB">
      <w:pPr>
        <w:ind w:left="720"/>
        <w:rPr>
          <w:rFonts w:ascii="宋体"/>
          <w:b/>
          <w:bCs/>
          <w:noProof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noProof/>
          <w:color w:val="000000"/>
          <w:sz w:val="20"/>
          <w:szCs w:val="20"/>
        </w:rPr>
        <w:t>相位平衡条件：</w:t>
      </w:r>
      <w:r w:rsidRPr="00E16A08">
        <w:rPr>
          <w:rFonts w:ascii="宋体" w:hAnsi="宋体"/>
          <w:b/>
          <w:bCs/>
          <w:noProof/>
          <w:color w:val="000000"/>
          <w:sz w:val="20"/>
          <w:szCs w:val="20"/>
        </w:rPr>
        <w:t xml:space="preserve"> </w:t>
      </w:r>
      <w:r w:rsidR="00504C68">
        <w:rPr>
          <w:rFonts w:ascii="宋体"/>
          <w:b/>
          <w:noProof/>
          <w:color w:val="000000"/>
          <w:sz w:val="20"/>
          <w:szCs w:val="20"/>
        </w:rPr>
        <w:pict w14:anchorId="2681277B">
          <v:shape id="图片 179" o:spid="_x0000_i1133" type="#_x0000_t75" style="width:147.75pt;height:23.25pt;visibility:visible">
            <v:imagedata r:id="rId162" o:title=""/>
          </v:shape>
        </w:pict>
      </w:r>
    </w:p>
    <w:p w14:paraId="684FBE5A" w14:textId="77777777" w:rsidR="00820141" w:rsidRPr="00E16A08" w:rsidRDefault="00820141" w:rsidP="00845099">
      <w:pPr>
        <w:ind w:left="720"/>
        <w:rPr>
          <w:rFonts w:ascii="宋体"/>
          <w:noProof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noProof/>
          <w:color w:val="000000"/>
          <w:sz w:val="20"/>
          <w:szCs w:val="20"/>
        </w:rPr>
        <w:t xml:space="preserve">            </w:t>
      </w:r>
    </w:p>
    <w:p w14:paraId="564682D2" w14:textId="77777777" w:rsidR="00820141" w:rsidRPr="00E16A08" w:rsidRDefault="00820141" w:rsidP="00845099">
      <w:pPr>
        <w:numPr>
          <w:ilvl w:val="0"/>
          <w:numId w:val="32"/>
        </w:numPr>
        <w:rPr>
          <w:rFonts w:ascii="宋体"/>
          <w:noProof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noProof/>
          <w:color w:val="000000"/>
          <w:sz w:val="20"/>
          <w:szCs w:val="20"/>
        </w:rPr>
        <w:t>起振条件</w:t>
      </w:r>
      <w:r w:rsidRPr="00E16A08">
        <w:rPr>
          <w:rFonts w:ascii="宋体" w:hAnsi="宋体"/>
          <w:b/>
          <w:bCs/>
          <w:noProof/>
          <w:color w:val="000000"/>
          <w:sz w:val="20"/>
          <w:szCs w:val="20"/>
        </w:rPr>
        <w:t>:</w:t>
      </w:r>
      <w:r w:rsidRPr="00E16A08">
        <w:rPr>
          <w:rFonts w:ascii="宋体" w:hAnsi="宋体"/>
          <w:noProof/>
          <w:color w:val="000000"/>
          <w:sz w:val="20"/>
          <w:szCs w:val="20"/>
        </w:rPr>
        <w:t xml:space="preserve"> </w:t>
      </w:r>
    </w:p>
    <w:p w14:paraId="6A15A35B" w14:textId="77777777" w:rsidR="00820141" w:rsidRPr="00E16A08" w:rsidRDefault="00820141" w:rsidP="00CA58EB">
      <w:pPr>
        <w:ind w:left="786"/>
        <w:rPr>
          <w:rFonts w:ascii="宋体"/>
          <w:noProof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noProof/>
          <w:color w:val="000000"/>
          <w:sz w:val="20"/>
          <w:szCs w:val="20"/>
        </w:rPr>
        <w:t>幅值条件</w:t>
      </w:r>
      <w:r w:rsidRPr="00E16A08">
        <w:rPr>
          <w:rFonts w:ascii="宋体" w:hAnsi="宋体"/>
          <w:b/>
          <w:bCs/>
          <w:noProof/>
          <w:color w:val="000000"/>
          <w:sz w:val="20"/>
          <w:szCs w:val="20"/>
        </w:rPr>
        <w:t xml:space="preserve"> </w:t>
      </w:r>
      <w:r w:rsidRPr="00E16A08">
        <w:rPr>
          <w:rFonts w:ascii="宋体" w:hAnsi="宋体" w:hint="eastAsia"/>
          <w:b/>
          <w:bCs/>
          <w:noProof/>
          <w:color w:val="000000"/>
          <w:sz w:val="20"/>
          <w:szCs w:val="20"/>
        </w:rPr>
        <w:t>：</w:t>
      </w:r>
      <w:r w:rsidR="00504C68">
        <w:rPr>
          <w:rFonts w:ascii="宋体"/>
          <w:b/>
          <w:noProof/>
          <w:color w:val="000000"/>
          <w:sz w:val="20"/>
          <w:szCs w:val="20"/>
        </w:rPr>
        <w:pict w14:anchorId="43D4527B">
          <v:shape id="图片 180" o:spid="_x0000_i1134" type="#_x0000_t75" style="width:38.25pt;height:20.25pt;visibility:visible">
            <v:imagedata r:id="rId163" o:title=""/>
          </v:shape>
        </w:pict>
      </w:r>
    </w:p>
    <w:p w14:paraId="5B28B791" w14:textId="77777777" w:rsidR="00820141" w:rsidRPr="00E16A08" w:rsidRDefault="00820141" w:rsidP="00CA58EB">
      <w:pPr>
        <w:ind w:left="720"/>
        <w:rPr>
          <w:rFonts w:ascii="宋体"/>
          <w:noProof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noProof/>
          <w:color w:val="000000"/>
          <w:sz w:val="20"/>
          <w:szCs w:val="20"/>
        </w:rPr>
        <w:t>相位条件</w:t>
      </w:r>
      <w:r w:rsidRPr="00E16A08">
        <w:rPr>
          <w:rFonts w:ascii="宋体" w:hAnsi="宋体"/>
          <w:b/>
          <w:bCs/>
          <w:noProof/>
          <w:color w:val="000000"/>
          <w:sz w:val="20"/>
          <w:szCs w:val="20"/>
        </w:rPr>
        <w:t>:</w:t>
      </w:r>
      <w:r w:rsidR="00504C68">
        <w:rPr>
          <w:rFonts w:ascii="宋体"/>
          <w:b/>
          <w:noProof/>
          <w:color w:val="000000"/>
          <w:sz w:val="20"/>
          <w:szCs w:val="20"/>
        </w:rPr>
        <w:pict w14:anchorId="436D0662">
          <v:shape id="图片 181" o:spid="_x0000_i1135" type="#_x0000_t75" style="width:62.25pt;height:13.5pt;visibility:visible">
            <v:imagedata r:id="rId164" o:title=""/>
          </v:shape>
        </w:pict>
      </w:r>
    </w:p>
    <w:p w14:paraId="441729E4" w14:textId="77777777" w:rsidR="00820141" w:rsidRPr="00E16A08" w:rsidRDefault="00820141" w:rsidP="00CA58EB">
      <w:pPr>
        <w:rPr>
          <w:rFonts w:ascii="宋体"/>
          <w:noProof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noProof/>
          <w:color w:val="000000"/>
          <w:sz w:val="20"/>
          <w:szCs w:val="20"/>
        </w:rPr>
        <w:t>3.</w:t>
      </w:r>
      <w:r w:rsidRPr="00E16A08">
        <w:rPr>
          <w:rFonts w:ascii="宋体" w:hAnsi="宋体" w:hint="eastAsia"/>
          <w:b/>
          <w:bCs/>
          <w:noProof/>
          <w:color w:val="000000"/>
          <w:sz w:val="20"/>
          <w:szCs w:val="20"/>
        </w:rPr>
        <w:t>正弦波振荡器的组成、分类</w:t>
      </w:r>
    </w:p>
    <w:p w14:paraId="47AEDF1A" w14:textId="77777777" w:rsidR="00820141" w:rsidRPr="00E16A08" w:rsidRDefault="00820141" w:rsidP="00CA58EB">
      <w:pPr>
        <w:rPr>
          <w:rFonts w:ascii="宋体"/>
          <w:noProof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noProof/>
          <w:color w:val="000000"/>
          <w:sz w:val="20"/>
          <w:szCs w:val="20"/>
        </w:rPr>
        <w:t>正弦波振荡器的组成</w:t>
      </w:r>
    </w:p>
    <w:p w14:paraId="1AB1C908" w14:textId="77777777" w:rsidR="00820141" w:rsidRPr="00E16A08" w:rsidRDefault="00820141" w:rsidP="00CA58EB">
      <w:pPr>
        <w:rPr>
          <w:rFonts w:ascii="宋体"/>
          <w:noProof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noProof/>
          <w:color w:val="000000"/>
          <w:sz w:val="20"/>
          <w:szCs w:val="20"/>
        </w:rPr>
        <w:t xml:space="preserve">(1) </w:t>
      </w:r>
      <w:r w:rsidRPr="00E16A08">
        <w:rPr>
          <w:rFonts w:ascii="宋体" w:hAnsi="宋体" w:hint="eastAsia"/>
          <w:b/>
          <w:bCs/>
          <w:noProof/>
          <w:color w:val="000000"/>
          <w:sz w:val="20"/>
          <w:szCs w:val="20"/>
        </w:rPr>
        <w:t>放大电路</w:t>
      </w:r>
      <w:r w:rsidRPr="00E16A08">
        <w:rPr>
          <w:rFonts w:ascii="宋体"/>
          <w:b/>
          <w:bCs/>
          <w:noProof/>
          <w:color w:val="000000"/>
          <w:sz w:val="20"/>
          <w:szCs w:val="20"/>
        </w:rPr>
        <w:t>-------</w:t>
      </w:r>
      <w:r w:rsidRPr="00E16A08">
        <w:rPr>
          <w:rFonts w:ascii="宋体" w:hAnsi="宋体" w:hint="eastAsia"/>
          <w:b/>
          <w:bCs/>
          <w:noProof/>
          <w:color w:val="000000"/>
          <w:sz w:val="20"/>
          <w:szCs w:val="20"/>
        </w:rPr>
        <w:t>建立和维持振荡。</w:t>
      </w:r>
    </w:p>
    <w:p w14:paraId="3179F08E" w14:textId="77777777" w:rsidR="00820141" w:rsidRPr="00E16A08" w:rsidRDefault="00820141" w:rsidP="00CA58EB">
      <w:pPr>
        <w:rPr>
          <w:rFonts w:ascii="宋体"/>
          <w:noProof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noProof/>
          <w:color w:val="000000"/>
          <w:sz w:val="20"/>
          <w:szCs w:val="20"/>
        </w:rPr>
        <w:t xml:space="preserve">(2) </w:t>
      </w:r>
      <w:r w:rsidRPr="00E16A08">
        <w:rPr>
          <w:rFonts w:ascii="宋体" w:hAnsi="宋体" w:hint="eastAsia"/>
          <w:b/>
          <w:bCs/>
          <w:noProof/>
          <w:color w:val="000000"/>
          <w:sz w:val="20"/>
          <w:szCs w:val="20"/>
        </w:rPr>
        <w:t>正反馈网络</w:t>
      </w:r>
      <w:r w:rsidRPr="00E16A08">
        <w:rPr>
          <w:rFonts w:ascii="宋体"/>
          <w:b/>
          <w:bCs/>
          <w:noProof/>
          <w:color w:val="000000"/>
          <w:sz w:val="20"/>
          <w:szCs w:val="20"/>
        </w:rPr>
        <w:t>----</w:t>
      </w:r>
      <w:r w:rsidRPr="00E16A08">
        <w:rPr>
          <w:rFonts w:ascii="宋体" w:hAnsi="宋体" w:hint="eastAsia"/>
          <w:b/>
          <w:bCs/>
          <w:noProof/>
          <w:color w:val="000000"/>
          <w:sz w:val="20"/>
          <w:szCs w:val="20"/>
        </w:rPr>
        <w:t>与放大电路共同满足振荡条件。</w:t>
      </w:r>
    </w:p>
    <w:p w14:paraId="2E0E375A" w14:textId="77777777" w:rsidR="00820141" w:rsidRPr="00E16A08" w:rsidRDefault="00820141" w:rsidP="00CA58EB">
      <w:pPr>
        <w:rPr>
          <w:rFonts w:ascii="宋体"/>
          <w:noProof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noProof/>
          <w:color w:val="000000"/>
          <w:sz w:val="20"/>
          <w:szCs w:val="20"/>
        </w:rPr>
        <w:t xml:space="preserve">(3) </w:t>
      </w:r>
      <w:r w:rsidRPr="00E16A08">
        <w:rPr>
          <w:rFonts w:ascii="宋体" w:hAnsi="宋体" w:hint="eastAsia"/>
          <w:b/>
          <w:bCs/>
          <w:noProof/>
          <w:color w:val="000000"/>
          <w:sz w:val="20"/>
          <w:szCs w:val="20"/>
        </w:rPr>
        <w:t>选频网络</w:t>
      </w:r>
      <w:r w:rsidRPr="00E16A08">
        <w:rPr>
          <w:rFonts w:ascii="宋体"/>
          <w:b/>
          <w:bCs/>
          <w:noProof/>
          <w:color w:val="000000"/>
          <w:sz w:val="20"/>
          <w:szCs w:val="20"/>
        </w:rPr>
        <w:t>-------</w:t>
      </w:r>
      <w:r w:rsidRPr="00E16A08">
        <w:rPr>
          <w:rFonts w:ascii="宋体" w:hAnsi="宋体" w:hint="eastAsia"/>
          <w:b/>
          <w:bCs/>
          <w:noProof/>
          <w:color w:val="000000"/>
          <w:sz w:val="20"/>
          <w:szCs w:val="20"/>
        </w:rPr>
        <w:t>以选择某一频率进行振荡。</w:t>
      </w:r>
    </w:p>
    <w:p w14:paraId="726E4146" w14:textId="77777777" w:rsidR="00820141" w:rsidRPr="00E16A08" w:rsidRDefault="00820141" w:rsidP="00CA58EB">
      <w:pPr>
        <w:rPr>
          <w:rFonts w:ascii="宋体"/>
          <w:noProof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noProof/>
          <w:color w:val="000000"/>
          <w:sz w:val="20"/>
          <w:szCs w:val="20"/>
        </w:rPr>
        <w:t xml:space="preserve">(4) </w:t>
      </w:r>
      <w:r w:rsidRPr="00E16A08">
        <w:rPr>
          <w:rFonts w:ascii="宋体" w:hAnsi="宋体" w:hint="eastAsia"/>
          <w:b/>
          <w:bCs/>
          <w:noProof/>
          <w:color w:val="000000"/>
          <w:sz w:val="20"/>
          <w:szCs w:val="20"/>
        </w:rPr>
        <w:t>稳幅环节</w:t>
      </w:r>
      <w:r w:rsidRPr="00E16A08">
        <w:rPr>
          <w:rFonts w:ascii="宋体"/>
          <w:b/>
          <w:bCs/>
          <w:noProof/>
          <w:color w:val="000000"/>
          <w:sz w:val="20"/>
          <w:szCs w:val="20"/>
        </w:rPr>
        <w:t>-------</w:t>
      </w:r>
      <w:r w:rsidRPr="00E16A08">
        <w:rPr>
          <w:rFonts w:ascii="宋体" w:hAnsi="宋体" w:hint="eastAsia"/>
          <w:b/>
          <w:bCs/>
          <w:noProof/>
          <w:color w:val="000000"/>
          <w:sz w:val="20"/>
          <w:szCs w:val="20"/>
        </w:rPr>
        <w:t>使波形幅值稳定，且波形的形状良好。</w:t>
      </w:r>
    </w:p>
    <w:p w14:paraId="0ACB0282" w14:textId="77777777" w:rsidR="00820141" w:rsidRPr="00E16A08" w:rsidRDefault="00820141" w:rsidP="00CA58EB">
      <w:pPr>
        <w:rPr>
          <w:rFonts w:ascii="宋体"/>
          <w:noProof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noProof/>
          <w:color w:val="000000"/>
          <w:sz w:val="20"/>
          <w:szCs w:val="20"/>
        </w:rPr>
        <w:t xml:space="preserve">* </w:t>
      </w:r>
      <w:r w:rsidRPr="00E16A08">
        <w:rPr>
          <w:rFonts w:ascii="宋体" w:hAnsi="宋体" w:hint="eastAsia"/>
          <w:b/>
          <w:bCs/>
          <w:noProof/>
          <w:color w:val="000000"/>
          <w:sz w:val="20"/>
          <w:szCs w:val="20"/>
        </w:rPr>
        <w:t>正弦波振荡器的分类</w:t>
      </w:r>
    </w:p>
    <w:p w14:paraId="292BF43E" w14:textId="77777777" w:rsidR="00820141" w:rsidRPr="00E16A08" w:rsidRDefault="00820141" w:rsidP="00CA58EB">
      <w:pPr>
        <w:rPr>
          <w:rFonts w:ascii="宋体"/>
          <w:noProof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noProof/>
          <w:color w:val="000000"/>
          <w:sz w:val="20"/>
          <w:szCs w:val="20"/>
        </w:rPr>
        <w:t xml:space="preserve">(1) </w:t>
      </w:r>
      <w:r w:rsidRPr="00E16A08">
        <w:rPr>
          <w:rFonts w:ascii="宋体" w:hAnsi="宋体"/>
          <w:b/>
          <w:bCs/>
          <w:i/>
          <w:iCs/>
          <w:noProof/>
          <w:color w:val="000000"/>
          <w:sz w:val="20"/>
          <w:szCs w:val="20"/>
        </w:rPr>
        <w:t>RC</w:t>
      </w:r>
      <w:r w:rsidRPr="00E16A08">
        <w:rPr>
          <w:rFonts w:ascii="宋体" w:hAnsi="宋体" w:hint="eastAsia"/>
          <w:b/>
          <w:bCs/>
          <w:noProof/>
          <w:color w:val="000000"/>
          <w:sz w:val="20"/>
          <w:szCs w:val="20"/>
        </w:rPr>
        <w:t>振荡器</w:t>
      </w:r>
      <w:r w:rsidRPr="00E16A08">
        <w:rPr>
          <w:rFonts w:ascii="宋体"/>
          <w:b/>
          <w:bCs/>
          <w:noProof/>
          <w:color w:val="000000"/>
          <w:sz w:val="20"/>
          <w:szCs w:val="20"/>
        </w:rPr>
        <w:t>-----</w:t>
      </w:r>
      <w:r w:rsidRPr="00E16A08">
        <w:rPr>
          <w:rFonts w:ascii="宋体" w:hAnsi="宋体" w:hint="eastAsia"/>
          <w:b/>
          <w:bCs/>
          <w:noProof/>
          <w:color w:val="000000"/>
          <w:sz w:val="20"/>
          <w:szCs w:val="20"/>
        </w:rPr>
        <w:t>振荡频率较低</w:t>
      </w:r>
      <w:r w:rsidRPr="00E16A08">
        <w:rPr>
          <w:rFonts w:ascii="宋体" w:hAnsi="宋体"/>
          <w:b/>
          <w:bCs/>
          <w:noProof/>
          <w:color w:val="000000"/>
          <w:sz w:val="20"/>
          <w:szCs w:val="20"/>
        </w:rPr>
        <w:t>,</w:t>
      </w:r>
      <w:smartTag w:uri="urn:schemas-microsoft-com:office:smarttags" w:element="chmetcnv">
        <w:smartTagPr>
          <w:attr w:name="UnitName" w:val="m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E16A08">
          <w:rPr>
            <w:rFonts w:ascii="宋体" w:hAnsi="宋体"/>
            <w:b/>
            <w:bCs/>
            <w:noProof/>
            <w:color w:val="000000"/>
            <w:sz w:val="20"/>
            <w:szCs w:val="20"/>
          </w:rPr>
          <w:t>1M</w:t>
        </w:r>
      </w:smartTag>
      <w:r w:rsidRPr="00E16A08">
        <w:rPr>
          <w:rFonts w:ascii="宋体" w:hAnsi="宋体" w:hint="eastAsia"/>
          <w:b/>
          <w:bCs/>
          <w:noProof/>
          <w:color w:val="000000"/>
          <w:sz w:val="20"/>
          <w:szCs w:val="20"/>
        </w:rPr>
        <w:t>以下</w:t>
      </w:r>
      <w:r w:rsidRPr="00E16A08">
        <w:rPr>
          <w:rFonts w:ascii="宋体" w:hAnsi="宋体"/>
          <w:b/>
          <w:bCs/>
          <w:noProof/>
          <w:color w:val="000000"/>
          <w:sz w:val="20"/>
          <w:szCs w:val="20"/>
        </w:rPr>
        <w:t>;</w:t>
      </w:r>
    </w:p>
    <w:p w14:paraId="1645BF26" w14:textId="77777777" w:rsidR="00820141" w:rsidRPr="00E16A08" w:rsidRDefault="00820141" w:rsidP="00CA58EB">
      <w:pPr>
        <w:rPr>
          <w:rFonts w:ascii="宋体"/>
          <w:noProof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noProof/>
          <w:color w:val="000000"/>
          <w:sz w:val="20"/>
          <w:szCs w:val="20"/>
        </w:rPr>
        <w:t xml:space="preserve">(2) </w:t>
      </w:r>
      <w:r w:rsidRPr="00E16A08">
        <w:rPr>
          <w:rFonts w:ascii="宋体" w:hAnsi="宋体"/>
          <w:b/>
          <w:bCs/>
          <w:i/>
          <w:iCs/>
          <w:noProof/>
          <w:color w:val="000000"/>
          <w:sz w:val="20"/>
          <w:szCs w:val="20"/>
        </w:rPr>
        <w:t>LC</w:t>
      </w:r>
      <w:r w:rsidRPr="00E16A08">
        <w:rPr>
          <w:rFonts w:ascii="宋体" w:hAnsi="宋体" w:hint="eastAsia"/>
          <w:b/>
          <w:bCs/>
          <w:noProof/>
          <w:color w:val="000000"/>
          <w:sz w:val="20"/>
          <w:szCs w:val="20"/>
        </w:rPr>
        <w:t>振荡器</w:t>
      </w:r>
      <w:r w:rsidRPr="00E16A08">
        <w:rPr>
          <w:rFonts w:ascii="宋体"/>
          <w:b/>
          <w:bCs/>
          <w:noProof/>
          <w:color w:val="000000"/>
          <w:sz w:val="20"/>
          <w:szCs w:val="20"/>
        </w:rPr>
        <w:t>-----</w:t>
      </w:r>
      <w:r w:rsidRPr="00E16A08">
        <w:rPr>
          <w:rFonts w:ascii="宋体" w:hAnsi="宋体" w:hint="eastAsia"/>
          <w:b/>
          <w:bCs/>
          <w:noProof/>
          <w:color w:val="000000"/>
          <w:sz w:val="20"/>
          <w:szCs w:val="20"/>
        </w:rPr>
        <w:t>振荡频率较高</w:t>
      </w:r>
      <w:r w:rsidRPr="00E16A08">
        <w:rPr>
          <w:rFonts w:ascii="宋体" w:hAnsi="宋体"/>
          <w:b/>
          <w:bCs/>
          <w:noProof/>
          <w:color w:val="000000"/>
          <w:sz w:val="20"/>
          <w:szCs w:val="20"/>
        </w:rPr>
        <w:t>,</w:t>
      </w:r>
      <w:smartTag w:uri="urn:schemas-microsoft-com:office:smarttags" w:element="chmetcnv">
        <w:smartTagPr>
          <w:attr w:name="UnitName" w:val="m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E16A08">
          <w:rPr>
            <w:rFonts w:ascii="宋体" w:hAnsi="宋体"/>
            <w:b/>
            <w:bCs/>
            <w:noProof/>
            <w:color w:val="000000"/>
            <w:sz w:val="20"/>
            <w:szCs w:val="20"/>
          </w:rPr>
          <w:t>1M</w:t>
        </w:r>
      </w:smartTag>
      <w:r w:rsidRPr="00E16A08">
        <w:rPr>
          <w:rFonts w:ascii="宋体" w:hAnsi="宋体" w:hint="eastAsia"/>
          <w:b/>
          <w:bCs/>
          <w:noProof/>
          <w:color w:val="000000"/>
          <w:sz w:val="20"/>
          <w:szCs w:val="20"/>
        </w:rPr>
        <w:t>以上</w:t>
      </w:r>
      <w:r w:rsidRPr="00E16A08">
        <w:rPr>
          <w:rFonts w:ascii="宋体" w:hAnsi="宋体"/>
          <w:b/>
          <w:bCs/>
          <w:noProof/>
          <w:color w:val="000000"/>
          <w:sz w:val="20"/>
          <w:szCs w:val="20"/>
        </w:rPr>
        <w:t>;</w:t>
      </w:r>
    </w:p>
    <w:p w14:paraId="0CC2D95E" w14:textId="77777777" w:rsidR="00820141" w:rsidRPr="00E16A08" w:rsidRDefault="00820141" w:rsidP="00CA58EB">
      <w:pPr>
        <w:rPr>
          <w:rFonts w:ascii="宋体"/>
          <w:noProof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noProof/>
          <w:color w:val="000000"/>
          <w:sz w:val="20"/>
          <w:szCs w:val="20"/>
        </w:rPr>
        <w:t xml:space="preserve">(3) </w:t>
      </w:r>
      <w:r w:rsidRPr="00E16A08">
        <w:rPr>
          <w:rFonts w:ascii="宋体" w:hAnsi="宋体" w:hint="eastAsia"/>
          <w:b/>
          <w:bCs/>
          <w:noProof/>
          <w:color w:val="000000"/>
          <w:sz w:val="20"/>
          <w:szCs w:val="20"/>
        </w:rPr>
        <w:t>石英晶体振荡器</w:t>
      </w:r>
      <w:r w:rsidRPr="00E16A08">
        <w:rPr>
          <w:rFonts w:ascii="宋体"/>
          <w:b/>
          <w:bCs/>
          <w:noProof/>
          <w:color w:val="000000"/>
          <w:sz w:val="20"/>
          <w:szCs w:val="20"/>
        </w:rPr>
        <w:t>----</w:t>
      </w:r>
      <w:r w:rsidRPr="00E16A08">
        <w:rPr>
          <w:rFonts w:ascii="宋体" w:hAnsi="宋体" w:hint="eastAsia"/>
          <w:b/>
          <w:bCs/>
          <w:noProof/>
          <w:color w:val="000000"/>
          <w:sz w:val="20"/>
          <w:szCs w:val="20"/>
        </w:rPr>
        <w:t>振荡频率高且稳定。</w:t>
      </w:r>
    </w:p>
    <w:p w14:paraId="2A19A658" w14:textId="77777777" w:rsidR="00820141" w:rsidRPr="00E16A08" w:rsidRDefault="00504C68" w:rsidP="00CA58EB">
      <w:pPr>
        <w:rPr>
          <w:rFonts w:ascii="宋体"/>
          <w:noProof/>
          <w:color w:val="000000"/>
          <w:sz w:val="20"/>
          <w:szCs w:val="20"/>
        </w:rPr>
      </w:pPr>
      <w:r>
        <w:rPr>
          <w:noProof/>
        </w:rPr>
        <w:pict w14:anchorId="489AC54D">
          <v:shape id="图片 182" o:spid="_x0000_s1075" type="#_x0000_t75" style="position:absolute;left:0;text-align:left;margin-left:145.75pt;margin-top:10.8pt;width:124.75pt;height:108pt;z-index:41;visibility:visible">
            <v:imagedata r:id="rId165" o:title=""/>
            <w10:wrap type="square"/>
          </v:shape>
        </w:pict>
      </w:r>
      <w:r w:rsidR="00820141" w:rsidRPr="00E16A08">
        <w:rPr>
          <w:rFonts w:ascii="宋体" w:hAnsi="宋体" w:hint="eastAsia"/>
          <w:b/>
          <w:bCs/>
          <w:noProof/>
          <w:color w:val="000000"/>
          <w:sz w:val="20"/>
          <w:szCs w:val="20"/>
        </w:rPr>
        <w:t>二</w:t>
      </w:r>
      <w:r w:rsidR="00820141" w:rsidRPr="00E16A08">
        <w:rPr>
          <w:rFonts w:ascii="宋体"/>
          <w:b/>
          <w:bCs/>
          <w:noProof/>
          <w:color w:val="000000"/>
          <w:sz w:val="20"/>
          <w:szCs w:val="20"/>
        </w:rPr>
        <w:t>.</w:t>
      </w:r>
      <w:r w:rsidR="00820141" w:rsidRPr="00E16A08">
        <w:rPr>
          <w:rFonts w:ascii="宋体" w:hAnsi="宋体"/>
          <w:b/>
          <w:bCs/>
          <w:i/>
          <w:iCs/>
          <w:noProof/>
          <w:color w:val="000000"/>
          <w:sz w:val="20"/>
          <w:szCs w:val="20"/>
        </w:rPr>
        <w:t xml:space="preserve"> RC</w:t>
      </w:r>
      <w:r w:rsidR="00820141" w:rsidRPr="00E16A08">
        <w:rPr>
          <w:rFonts w:ascii="宋体" w:hAnsi="宋体" w:hint="eastAsia"/>
          <w:b/>
          <w:bCs/>
          <w:noProof/>
          <w:color w:val="000000"/>
          <w:sz w:val="20"/>
          <w:szCs w:val="20"/>
        </w:rPr>
        <w:t>正弦波振荡电路</w:t>
      </w:r>
    </w:p>
    <w:p w14:paraId="350F447A" w14:textId="77777777" w:rsidR="00820141" w:rsidRPr="00E16A08" w:rsidRDefault="00820141" w:rsidP="00CA58EB">
      <w:pPr>
        <w:rPr>
          <w:rFonts w:ascii="宋体"/>
          <w:noProof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noProof/>
          <w:color w:val="000000"/>
          <w:sz w:val="20"/>
          <w:szCs w:val="20"/>
        </w:rPr>
        <w:t xml:space="preserve">1. </w:t>
      </w:r>
      <w:r w:rsidRPr="00E16A08">
        <w:rPr>
          <w:rFonts w:ascii="宋体" w:hAnsi="宋体"/>
          <w:b/>
          <w:bCs/>
          <w:i/>
          <w:iCs/>
          <w:noProof/>
          <w:color w:val="000000"/>
          <w:sz w:val="20"/>
          <w:szCs w:val="20"/>
        </w:rPr>
        <w:t>RC</w:t>
      </w:r>
      <w:r w:rsidRPr="00E16A08">
        <w:rPr>
          <w:rFonts w:ascii="宋体" w:hAnsi="宋体" w:hint="eastAsia"/>
          <w:b/>
          <w:bCs/>
          <w:noProof/>
          <w:color w:val="000000"/>
          <w:sz w:val="20"/>
          <w:szCs w:val="20"/>
        </w:rPr>
        <w:t>串并联正弦波振荡电路</w:t>
      </w:r>
    </w:p>
    <w:p w14:paraId="25C2D33D" w14:textId="77777777" w:rsidR="00820141" w:rsidRPr="00E16A08" w:rsidRDefault="00820141" w:rsidP="00CA58EB">
      <w:pPr>
        <w:rPr>
          <w:rFonts w:ascii="宋体"/>
          <w:noProof/>
          <w:color w:val="000000"/>
          <w:sz w:val="20"/>
          <w:szCs w:val="20"/>
        </w:rPr>
      </w:pPr>
    </w:p>
    <w:p w14:paraId="3E2E999C" w14:textId="77777777" w:rsidR="00820141" w:rsidRPr="00E16A08" w:rsidRDefault="00820141" w:rsidP="00845099">
      <w:pPr>
        <w:ind w:left="720"/>
        <w:rPr>
          <w:rFonts w:ascii="宋体"/>
          <w:noProof/>
          <w:color w:val="000000"/>
          <w:sz w:val="20"/>
          <w:szCs w:val="20"/>
        </w:rPr>
      </w:pPr>
    </w:p>
    <w:p w14:paraId="1CC7D655" w14:textId="77777777" w:rsidR="00820141" w:rsidRPr="00E16A08" w:rsidRDefault="00820141" w:rsidP="00845099">
      <w:pPr>
        <w:ind w:left="720"/>
        <w:rPr>
          <w:rFonts w:ascii="宋体"/>
          <w:noProof/>
          <w:color w:val="000000"/>
          <w:sz w:val="20"/>
          <w:szCs w:val="20"/>
        </w:rPr>
      </w:pPr>
    </w:p>
    <w:p w14:paraId="39763A7E" w14:textId="77777777" w:rsidR="00820141" w:rsidRPr="00E16A08" w:rsidRDefault="00820141" w:rsidP="00845099">
      <w:pPr>
        <w:ind w:left="720"/>
        <w:rPr>
          <w:rFonts w:ascii="宋体"/>
          <w:color w:val="000000"/>
          <w:sz w:val="20"/>
          <w:szCs w:val="20"/>
        </w:rPr>
      </w:pPr>
    </w:p>
    <w:p w14:paraId="07AED5C9" w14:textId="77777777" w:rsidR="00820141" w:rsidRPr="00E16A08" w:rsidRDefault="00820141" w:rsidP="00845099">
      <w:pPr>
        <w:ind w:left="720"/>
        <w:rPr>
          <w:rFonts w:ascii="宋体"/>
          <w:color w:val="000000"/>
          <w:sz w:val="20"/>
          <w:szCs w:val="20"/>
        </w:rPr>
      </w:pPr>
    </w:p>
    <w:p w14:paraId="594C239C" w14:textId="77777777" w:rsidR="00820141" w:rsidRPr="00E16A08" w:rsidRDefault="00820141" w:rsidP="00845099">
      <w:pPr>
        <w:ind w:left="720"/>
        <w:rPr>
          <w:rFonts w:ascii="宋体"/>
          <w:color w:val="000000"/>
          <w:sz w:val="20"/>
          <w:szCs w:val="20"/>
        </w:rPr>
      </w:pPr>
    </w:p>
    <w:p w14:paraId="58FEFC39" w14:textId="77777777" w:rsidR="00820141" w:rsidRPr="00E16A08" w:rsidRDefault="00820141" w:rsidP="00EC5C6A">
      <w:pPr>
        <w:pStyle w:val="a7"/>
        <w:numPr>
          <w:ilvl w:val="0"/>
          <w:numId w:val="31"/>
        </w:numPr>
        <w:ind w:firstLineChars="0"/>
        <w:rPr>
          <w:rFonts w:ascii="宋体"/>
          <w:b/>
          <w:bCs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RC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移相式正弦波振荡电路</w:t>
      </w:r>
    </w:p>
    <w:p w14:paraId="491F0DC5" w14:textId="77777777" w:rsidR="00820141" w:rsidRPr="00E16A08" w:rsidRDefault="00504C68" w:rsidP="00EC5C6A">
      <w:pPr>
        <w:pStyle w:val="a7"/>
        <w:ind w:left="720" w:firstLineChars="0" w:firstLine="0"/>
        <w:rPr>
          <w:rFonts w:ascii="宋体"/>
          <w:color w:val="000000"/>
          <w:sz w:val="20"/>
          <w:szCs w:val="20"/>
        </w:rPr>
      </w:pPr>
      <w:r>
        <w:rPr>
          <w:rFonts w:ascii="宋体"/>
          <w:noProof/>
          <w:color w:val="000000"/>
          <w:sz w:val="20"/>
          <w:szCs w:val="20"/>
        </w:rPr>
        <w:pict w14:anchorId="749003CB">
          <v:shape id="图片 183" o:spid="_x0000_i1136" type="#_x0000_t75" style="width:108pt;height:93pt;visibility:visible">
            <v:imagedata r:id="rId166" o:title=""/>
          </v:shape>
        </w:pict>
      </w:r>
    </w:p>
    <w:p w14:paraId="47600A18" w14:textId="77777777" w:rsidR="00820141" w:rsidRPr="00E16A08" w:rsidRDefault="00820141" w:rsidP="00CA58EB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三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. 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LC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正弦波振荡电路</w:t>
      </w:r>
    </w:p>
    <w:p w14:paraId="4A701827" w14:textId="77777777" w:rsidR="00820141" w:rsidRPr="00E16A08" w:rsidRDefault="00820141" w:rsidP="00CA58EB">
      <w:pPr>
        <w:numPr>
          <w:ilvl w:val="0"/>
          <w:numId w:val="33"/>
        </w:num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变压器耦合式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LC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振荡电路</w:t>
      </w:r>
    </w:p>
    <w:p w14:paraId="495B7D6A" w14:textId="77777777" w:rsidR="00820141" w:rsidRPr="00E16A08" w:rsidRDefault="00820141" w:rsidP="00CA58EB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判断相位的方法：</w:t>
      </w:r>
    </w:p>
    <w:p w14:paraId="55E71EE7" w14:textId="77777777" w:rsidR="00820141" w:rsidRPr="00E16A08" w:rsidRDefault="00820141" w:rsidP="00CA58EB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断回路、引输入、看相位</w:t>
      </w:r>
    </w:p>
    <w:p w14:paraId="1E996421" w14:textId="77777777" w:rsidR="00820141" w:rsidRPr="00E16A08" w:rsidRDefault="00504C68" w:rsidP="00CA58EB">
      <w:pPr>
        <w:rPr>
          <w:rFonts w:ascii="宋体"/>
          <w:color w:val="000000"/>
          <w:sz w:val="20"/>
          <w:szCs w:val="20"/>
        </w:rPr>
      </w:pPr>
      <w:r>
        <w:rPr>
          <w:rFonts w:ascii="宋体"/>
          <w:noProof/>
          <w:color w:val="000000"/>
          <w:sz w:val="20"/>
          <w:szCs w:val="20"/>
        </w:rPr>
        <w:pict w14:anchorId="53EE875E">
          <v:shape id="图片 184" o:spid="_x0000_i1137" type="#_x0000_t75" style="width:80.25pt;height:33pt;visibility:visible">
            <v:imagedata r:id="rId167" o:title=""/>
          </v:shape>
        </w:pict>
      </w:r>
      <w:r w:rsidR="00820141" w:rsidRPr="00E16A08">
        <w:rPr>
          <w:rFonts w:ascii="宋体" w:hAnsi="宋体"/>
          <w:color w:val="000000"/>
          <w:sz w:val="20"/>
          <w:szCs w:val="20"/>
        </w:rPr>
        <w:t xml:space="preserve">     </w:t>
      </w:r>
      <w:r>
        <w:rPr>
          <w:rFonts w:ascii="宋体"/>
          <w:noProof/>
          <w:color w:val="000000"/>
          <w:sz w:val="20"/>
          <w:szCs w:val="20"/>
        </w:rPr>
        <w:pict w14:anchorId="00CC0E79">
          <v:shape id="图片 185" o:spid="_x0000_i1138" type="#_x0000_t75" style="width:321.75pt;height:127.5pt;visibility:visible">
            <v:imagedata r:id="rId168" o:title=""/>
          </v:shape>
        </w:pict>
      </w:r>
    </w:p>
    <w:p w14:paraId="7DA30227" w14:textId="77777777" w:rsidR="00820141" w:rsidRPr="00E16A08" w:rsidRDefault="00820141" w:rsidP="00CA58EB">
      <w:pPr>
        <w:numPr>
          <w:ilvl w:val="0"/>
          <w:numId w:val="34"/>
        </w:num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三点式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LC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振荡器</w:t>
      </w:r>
    </w:p>
    <w:p w14:paraId="71968CE6" w14:textId="77777777" w:rsidR="00820141" w:rsidRPr="00E16A08" w:rsidRDefault="00820141" w:rsidP="00CA58EB">
      <w:pPr>
        <w:rPr>
          <w:rFonts w:ascii="宋体" w:hAnsi="宋体"/>
          <w:noProof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>*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相位条件的判断</w:t>
      </w:r>
      <w:r w:rsidRPr="00E16A08">
        <w:rPr>
          <w:rFonts w:ascii="宋体"/>
          <w:b/>
          <w:bCs/>
          <w:color w:val="000000"/>
          <w:sz w:val="20"/>
          <w:szCs w:val="20"/>
        </w:rPr>
        <w:t>------</w:t>
      </w:r>
      <w:r w:rsidRPr="00E16A08">
        <w:rPr>
          <w:rFonts w:ascii="宋体" w:hint="eastAsia"/>
          <w:b/>
          <w:bCs/>
          <w:color w:val="000000"/>
          <w:sz w:val="20"/>
          <w:szCs w:val="20"/>
        </w:rPr>
        <w:t>“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射同基反</w:t>
      </w:r>
      <w:r w:rsidRPr="00E16A08">
        <w:rPr>
          <w:rFonts w:ascii="宋体" w:hint="eastAsia"/>
          <w:b/>
          <w:bCs/>
          <w:color w:val="000000"/>
          <w:sz w:val="20"/>
          <w:szCs w:val="20"/>
        </w:rPr>
        <w:t>”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或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“三步曲法</w:t>
      </w:r>
      <w:r w:rsidRPr="00E16A08">
        <w:rPr>
          <w:rFonts w:ascii="宋体" w:hint="eastAsia"/>
          <w:b/>
          <w:bCs/>
          <w:color w:val="000000"/>
          <w:sz w:val="20"/>
          <w:szCs w:val="20"/>
        </w:rPr>
        <w:t>”</w:t>
      </w:r>
      <w:r w:rsidRPr="00E16A08">
        <w:rPr>
          <w:rFonts w:ascii="宋体" w:hAnsi="宋体"/>
          <w:noProof/>
          <w:color w:val="000000"/>
          <w:sz w:val="20"/>
          <w:szCs w:val="20"/>
        </w:rPr>
        <w:t xml:space="preserve"> </w:t>
      </w:r>
    </w:p>
    <w:p w14:paraId="37A841C6" w14:textId="77777777" w:rsidR="00820141" w:rsidRPr="00E16A08" w:rsidRDefault="00820141" w:rsidP="00CA58EB">
      <w:pPr>
        <w:rPr>
          <w:rFonts w:ascii="宋体"/>
          <w:color w:val="000000"/>
          <w:sz w:val="20"/>
          <w:szCs w:val="20"/>
        </w:rPr>
      </w:pPr>
    </w:p>
    <w:p w14:paraId="4CF02A43" w14:textId="77777777" w:rsidR="00820141" w:rsidRPr="00E16A08" w:rsidRDefault="00820141" w:rsidP="00CA58EB">
      <w:pPr>
        <w:numPr>
          <w:ilvl w:val="0"/>
          <w:numId w:val="35"/>
        </w:num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电感反馈三点式振荡器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(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哈特莱电路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)</w:t>
      </w:r>
    </w:p>
    <w:p w14:paraId="3492244F" w14:textId="77777777" w:rsidR="00820141" w:rsidRPr="00E16A08" w:rsidRDefault="00504C68" w:rsidP="00CA58EB">
      <w:pPr>
        <w:ind w:left="720"/>
        <w:rPr>
          <w:rFonts w:ascii="宋体"/>
          <w:color w:val="000000"/>
          <w:sz w:val="20"/>
          <w:szCs w:val="20"/>
        </w:rPr>
      </w:pPr>
      <w:r>
        <w:rPr>
          <w:rFonts w:ascii="宋体"/>
          <w:noProof/>
          <w:color w:val="000000"/>
          <w:sz w:val="20"/>
          <w:szCs w:val="20"/>
        </w:rPr>
        <w:pict w14:anchorId="2F53EBF5">
          <v:shape id="图片 186" o:spid="_x0000_i1139" type="#_x0000_t75" style="width:163.5pt;height:118.5pt;visibility:visible">
            <v:imagedata r:id="rId169" o:title=""/>
          </v:shape>
        </w:pict>
      </w:r>
    </w:p>
    <w:p w14:paraId="6587A79D" w14:textId="77777777" w:rsidR="00820141" w:rsidRPr="00E16A08" w:rsidRDefault="00820141" w:rsidP="00CA58EB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(2)    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电容反馈三点式振荡器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(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考毕兹电路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)</w:t>
      </w:r>
    </w:p>
    <w:p w14:paraId="203625BA" w14:textId="77777777" w:rsidR="00820141" w:rsidRPr="00E16A08" w:rsidRDefault="00504C68" w:rsidP="00CA58EB">
      <w:pPr>
        <w:rPr>
          <w:rFonts w:ascii="宋体" w:hAnsi="宋体"/>
          <w:b/>
          <w:bCs/>
          <w:color w:val="000000"/>
          <w:sz w:val="20"/>
          <w:szCs w:val="20"/>
        </w:rPr>
      </w:pPr>
      <w:r>
        <w:rPr>
          <w:rFonts w:ascii="宋体"/>
          <w:b/>
          <w:noProof/>
          <w:color w:val="000000"/>
          <w:sz w:val="20"/>
          <w:szCs w:val="20"/>
        </w:rPr>
        <w:pict w14:anchorId="418FF218">
          <v:shape id="图片 187" o:spid="_x0000_i1140" type="#_x0000_t75" style="width:129.75pt;height:100.5pt;visibility:visible">
            <v:imagedata r:id="rId170" o:title=""/>
          </v:shape>
        </w:pict>
      </w:r>
      <w:r w:rsidR="00820141"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</w:p>
    <w:p w14:paraId="5852156E" w14:textId="77777777" w:rsidR="00820141" w:rsidRPr="00E16A08" w:rsidRDefault="00820141" w:rsidP="00CA58EB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lastRenderedPageBreak/>
        <w:t xml:space="preserve">(3)    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串联改进型电容反馈三点式振荡器（克拉泼电路）</w:t>
      </w:r>
    </w:p>
    <w:p w14:paraId="600CF407" w14:textId="77777777" w:rsidR="00820141" w:rsidRPr="00E16A08" w:rsidRDefault="00504C68" w:rsidP="00CA58EB">
      <w:pPr>
        <w:rPr>
          <w:rFonts w:ascii="宋体"/>
          <w:color w:val="000000"/>
          <w:sz w:val="20"/>
          <w:szCs w:val="20"/>
        </w:rPr>
      </w:pPr>
      <w:r>
        <w:rPr>
          <w:rFonts w:ascii="宋体"/>
          <w:noProof/>
          <w:color w:val="000000"/>
          <w:sz w:val="20"/>
          <w:szCs w:val="20"/>
        </w:rPr>
        <w:pict w14:anchorId="4A474AC3">
          <v:shape id="图片 188" o:spid="_x0000_i1141" type="#_x0000_t75" style="width:210pt;height:92.25pt;visibility:visible">
            <v:imagedata r:id="rId171" o:title=""/>
          </v:shape>
        </w:pict>
      </w:r>
    </w:p>
    <w:p w14:paraId="6BFA8CED" w14:textId="77777777" w:rsidR="00820141" w:rsidRPr="00E16A08" w:rsidRDefault="00820141" w:rsidP="00CA58EB">
      <w:pPr>
        <w:numPr>
          <w:ilvl w:val="0"/>
          <w:numId w:val="36"/>
        </w:num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并联改进型电容反馈三点式振荡器（西勒电路）</w:t>
      </w:r>
    </w:p>
    <w:p w14:paraId="05FD5EE1" w14:textId="77777777" w:rsidR="00820141" w:rsidRPr="00E16A08" w:rsidRDefault="00504C68" w:rsidP="00CA58EB">
      <w:pPr>
        <w:ind w:left="720"/>
        <w:rPr>
          <w:rFonts w:ascii="宋体"/>
          <w:color w:val="000000"/>
          <w:sz w:val="20"/>
          <w:szCs w:val="20"/>
        </w:rPr>
      </w:pPr>
      <w:r>
        <w:rPr>
          <w:rFonts w:ascii="宋体"/>
          <w:noProof/>
          <w:color w:val="000000"/>
          <w:sz w:val="20"/>
          <w:szCs w:val="20"/>
        </w:rPr>
        <w:pict w14:anchorId="2C0BFA4D">
          <v:shape id="图片 189" o:spid="_x0000_i1142" type="#_x0000_t75" style="width:120.75pt;height:103.5pt;visibility:visible">
            <v:imagedata r:id="rId172" o:title=""/>
          </v:shape>
        </w:pict>
      </w:r>
    </w:p>
    <w:p w14:paraId="642D9E1A" w14:textId="77777777" w:rsidR="00820141" w:rsidRPr="00E16A08" w:rsidRDefault="00820141" w:rsidP="00CA58EB">
      <w:pPr>
        <w:numPr>
          <w:ilvl w:val="0"/>
          <w:numId w:val="36"/>
        </w:num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四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.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石英晶体振荡电路</w:t>
      </w:r>
    </w:p>
    <w:p w14:paraId="45172669" w14:textId="77777777" w:rsidR="00820141" w:rsidRPr="00E16A08" w:rsidRDefault="00820141" w:rsidP="00CA58EB">
      <w:pPr>
        <w:numPr>
          <w:ilvl w:val="0"/>
          <w:numId w:val="37"/>
        </w:num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并联型石英晶体振荡器</w:t>
      </w:r>
    </w:p>
    <w:p w14:paraId="24295141" w14:textId="77777777" w:rsidR="00820141" w:rsidRPr="00E16A08" w:rsidRDefault="00504C68" w:rsidP="00CA58EB">
      <w:pPr>
        <w:ind w:left="720"/>
        <w:rPr>
          <w:rFonts w:ascii="宋体"/>
          <w:color w:val="000000"/>
          <w:sz w:val="20"/>
          <w:szCs w:val="20"/>
        </w:rPr>
      </w:pPr>
      <w:r>
        <w:rPr>
          <w:rFonts w:ascii="宋体"/>
          <w:b/>
          <w:noProof/>
          <w:color w:val="000000"/>
          <w:sz w:val="20"/>
          <w:szCs w:val="20"/>
        </w:rPr>
        <w:pict w14:anchorId="628E1F2E">
          <v:shape id="图片 190" o:spid="_x0000_i1143" type="#_x0000_t75" style="width:218.25pt;height:94.5pt;visibility:visible">
            <v:imagedata r:id="rId173" o:title=""/>
          </v:shape>
        </w:pict>
      </w:r>
    </w:p>
    <w:p w14:paraId="601EEC8C" w14:textId="77777777" w:rsidR="00820141" w:rsidRPr="00E16A08" w:rsidRDefault="00820141" w:rsidP="00CA58EB">
      <w:pPr>
        <w:numPr>
          <w:ilvl w:val="0"/>
          <w:numId w:val="37"/>
        </w:num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串联型石英晶体振荡器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</w:p>
    <w:p w14:paraId="1D65B112" w14:textId="77777777" w:rsidR="00820141" w:rsidRPr="00E16A08" w:rsidRDefault="00504C68" w:rsidP="00CA58EB">
      <w:pPr>
        <w:ind w:left="720"/>
        <w:rPr>
          <w:rFonts w:ascii="宋体"/>
          <w:color w:val="000000"/>
          <w:sz w:val="20"/>
          <w:szCs w:val="20"/>
        </w:rPr>
      </w:pPr>
      <w:r>
        <w:rPr>
          <w:rFonts w:ascii="宋体"/>
          <w:noProof/>
          <w:color w:val="000000"/>
          <w:sz w:val="20"/>
          <w:szCs w:val="20"/>
        </w:rPr>
        <w:pict w14:anchorId="014F254B">
          <v:shape id="图片 191" o:spid="_x0000_i1144" type="#_x0000_t75" style="width:162.75pt;height:105pt;visibility:visible">
            <v:imagedata r:id="rId174" o:title=""/>
          </v:shape>
        </w:pict>
      </w:r>
    </w:p>
    <w:p w14:paraId="6146BCD4" w14:textId="77777777" w:rsidR="00820141" w:rsidRPr="00E16A08" w:rsidRDefault="00820141" w:rsidP="00CA58EB">
      <w:pPr>
        <w:rPr>
          <w:rFonts w:ascii="宋体"/>
          <w:b/>
          <w:bCs/>
          <w:color w:val="000000"/>
          <w:sz w:val="20"/>
          <w:szCs w:val="20"/>
        </w:rPr>
      </w:pPr>
    </w:p>
    <w:p w14:paraId="71C7012E" w14:textId="77777777" w:rsidR="00820141" w:rsidRPr="00E16A08" w:rsidRDefault="00820141" w:rsidP="00CA58EB">
      <w:pPr>
        <w:rPr>
          <w:rFonts w:ascii="宋体"/>
          <w:b/>
          <w:bCs/>
          <w:color w:val="000000"/>
          <w:sz w:val="20"/>
          <w:szCs w:val="20"/>
        </w:rPr>
      </w:pPr>
    </w:p>
    <w:p w14:paraId="7A853EB0" w14:textId="77777777" w:rsidR="00820141" w:rsidRPr="00E16A08" w:rsidRDefault="00820141" w:rsidP="00CA58EB">
      <w:pPr>
        <w:rPr>
          <w:rFonts w:ascii="宋体"/>
          <w:b/>
          <w:bCs/>
          <w:color w:val="000000"/>
          <w:sz w:val="20"/>
          <w:szCs w:val="20"/>
        </w:rPr>
      </w:pPr>
    </w:p>
    <w:p w14:paraId="64C2E53D" w14:textId="77777777" w:rsidR="00820141" w:rsidRPr="00E16A08" w:rsidRDefault="00820141" w:rsidP="009773D2">
      <w:pPr>
        <w:jc w:val="center"/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第十章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直流电源</w:t>
      </w:r>
    </w:p>
    <w:p w14:paraId="23E14661" w14:textId="77777777" w:rsidR="00820141" w:rsidRPr="00E16A08" w:rsidRDefault="00820141" w:rsidP="00CA58EB">
      <w:pPr>
        <w:numPr>
          <w:ilvl w:val="0"/>
          <w:numId w:val="38"/>
        </w:num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直流电源的组成框图</w:t>
      </w:r>
    </w:p>
    <w:p w14:paraId="1455BC53" w14:textId="77777777" w:rsidR="00820141" w:rsidRPr="00E16A08" w:rsidRDefault="00504C68" w:rsidP="00CA58EB">
      <w:pPr>
        <w:ind w:left="720"/>
        <w:rPr>
          <w:rFonts w:ascii="宋体"/>
          <w:color w:val="000000"/>
          <w:sz w:val="20"/>
          <w:szCs w:val="20"/>
        </w:rPr>
      </w:pPr>
      <w:r>
        <w:rPr>
          <w:rFonts w:ascii="宋体"/>
          <w:noProof/>
          <w:color w:val="000000"/>
          <w:sz w:val="20"/>
          <w:szCs w:val="20"/>
        </w:rPr>
        <w:pict w14:anchorId="54567235">
          <v:shape id="图片 192" o:spid="_x0000_i1145" type="#_x0000_t75" style="width:342.75pt;height:112.5pt;visibility:visible">
            <v:imagedata r:id="rId175" o:title=""/>
          </v:shape>
        </w:pict>
      </w:r>
    </w:p>
    <w:p w14:paraId="382681C3" w14:textId="77777777" w:rsidR="00820141" w:rsidRPr="00E16A08" w:rsidRDefault="00820141" w:rsidP="00CA58EB">
      <w:pPr>
        <w:numPr>
          <w:ilvl w:val="0"/>
          <w:numId w:val="39"/>
        </w:num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lastRenderedPageBreak/>
        <w:t>电源变压器：将电网交流电压变换为符合整流电路所需要的交流电压。</w:t>
      </w:r>
    </w:p>
    <w:p w14:paraId="384CE5DD" w14:textId="77777777" w:rsidR="00820141" w:rsidRPr="00E16A08" w:rsidRDefault="00820141" w:rsidP="00CA58EB">
      <w:pPr>
        <w:numPr>
          <w:ilvl w:val="0"/>
          <w:numId w:val="39"/>
        </w:num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整流电路：将正负交替的交流电压整流成为单方向的脉动电压。</w:t>
      </w:r>
    </w:p>
    <w:p w14:paraId="791B28D2" w14:textId="77777777" w:rsidR="00820141" w:rsidRPr="00E16A08" w:rsidRDefault="00820141" w:rsidP="00CA58EB">
      <w:pPr>
        <w:numPr>
          <w:ilvl w:val="0"/>
          <w:numId w:val="39"/>
        </w:num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滤波电路：将交流成分滤掉，使输出电压成为比较平滑的直流电压。</w:t>
      </w:r>
    </w:p>
    <w:p w14:paraId="21FA02D1" w14:textId="77777777" w:rsidR="00820141" w:rsidRPr="00E16A08" w:rsidRDefault="00820141" w:rsidP="00CA58EB">
      <w:pPr>
        <w:numPr>
          <w:ilvl w:val="0"/>
          <w:numId w:val="39"/>
        </w:num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稳压电路：自动保持负载电压的稳定。</w:t>
      </w:r>
    </w:p>
    <w:p w14:paraId="0F4ACF97" w14:textId="77777777" w:rsidR="00820141" w:rsidRPr="00E16A08" w:rsidRDefault="00820141" w:rsidP="00AA4CE4">
      <w:pPr>
        <w:numPr>
          <w:ilvl w:val="0"/>
          <w:numId w:val="39"/>
        </w:num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二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.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单相半波整流电路</w:t>
      </w:r>
    </w:p>
    <w:p w14:paraId="440A8828" w14:textId="77777777" w:rsidR="00820141" w:rsidRPr="00E16A08" w:rsidRDefault="00504C68" w:rsidP="009773D2">
      <w:pPr>
        <w:ind w:left="360"/>
        <w:rPr>
          <w:rFonts w:ascii="宋体"/>
          <w:color w:val="000000"/>
          <w:sz w:val="20"/>
          <w:szCs w:val="20"/>
        </w:rPr>
      </w:pPr>
      <w:r>
        <w:rPr>
          <w:noProof/>
        </w:rPr>
        <w:pict w14:anchorId="13682B6E">
          <v:shape id="图片 195" o:spid="_x0000_s1076" type="#_x0000_t75" style="position:absolute;left:0;text-align:left;margin-left:285.45pt;margin-top:2.5pt;width:95.2pt;height:80.55pt;z-index:42;visibility:visible">
            <v:imagedata r:id="rId176" o:title=""/>
            <w10:wrap type="square"/>
          </v:shape>
        </w:pict>
      </w:r>
      <w:r w:rsidR="00820141" w:rsidRPr="00E16A08">
        <w:rPr>
          <w:rFonts w:ascii="宋体" w:hAnsi="宋体"/>
          <w:b/>
          <w:bCs/>
          <w:color w:val="000000"/>
          <w:sz w:val="20"/>
          <w:szCs w:val="20"/>
        </w:rPr>
        <w:t>1</w:t>
      </w:r>
      <w:r w:rsidR="00820141" w:rsidRPr="00E16A08">
        <w:rPr>
          <w:rFonts w:ascii="宋体" w:hAnsi="宋体" w:hint="eastAsia"/>
          <w:b/>
          <w:bCs/>
          <w:color w:val="000000"/>
          <w:sz w:val="20"/>
          <w:szCs w:val="20"/>
        </w:rPr>
        <w:t>．输出电压的平均值</w:t>
      </w:r>
      <w:r w:rsidR="00820141"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U</w:t>
      </w:r>
      <w:r w:rsidR="00820141"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 xml:space="preserve">O(AV) </w:t>
      </w:r>
    </w:p>
    <w:p w14:paraId="63163820" w14:textId="77777777" w:rsidR="00820141" w:rsidRPr="00E16A08" w:rsidRDefault="00504C68" w:rsidP="00AA4CE4">
      <w:pPr>
        <w:ind w:left="720"/>
        <w:rPr>
          <w:rFonts w:ascii="宋体"/>
          <w:color w:val="000000"/>
          <w:sz w:val="20"/>
          <w:szCs w:val="20"/>
        </w:rPr>
      </w:pPr>
      <w:r>
        <w:rPr>
          <w:rFonts w:ascii="宋体"/>
          <w:noProof/>
          <w:color w:val="000000"/>
          <w:sz w:val="20"/>
          <w:szCs w:val="20"/>
        </w:rPr>
        <w:pict w14:anchorId="1E56E78A">
          <v:shape id="图片 193" o:spid="_x0000_i1146" type="#_x0000_t75" style="width:228pt;height:33pt;visibility:visible">
            <v:imagedata r:id="rId177" o:title=""/>
          </v:shape>
        </w:pict>
      </w:r>
    </w:p>
    <w:p w14:paraId="66741C68" w14:textId="77777777" w:rsidR="00820141" w:rsidRPr="00E16A08" w:rsidRDefault="00820141" w:rsidP="009773D2">
      <w:pPr>
        <w:jc w:val="left"/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>2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．输出电压的脉动系数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S</w:t>
      </w:r>
    </w:p>
    <w:p w14:paraId="0F72BA7E" w14:textId="77777777" w:rsidR="00820141" w:rsidRPr="00E16A08" w:rsidRDefault="00504C68" w:rsidP="00EC5C6A">
      <w:pPr>
        <w:ind w:left="720"/>
        <w:jc w:val="left"/>
        <w:rPr>
          <w:rFonts w:ascii="宋体"/>
          <w:color w:val="000000"/>
          <w:sz w:val="20"/>
          <w:szCs w:val="20"/>
        </w:rPr>
      </w:pPr>
      <w:r>
        <w:rPr>
          <w:rFonts w:ascii="宋体"/>
          <w:noProof/>
          <w:color w:val="000000"/>
          <w:sz w:val="20"/>
          <w:szCs w:val="20"/>
        </w:rPr>
        <w:pict w14:anchorId="06FD650A">
          <v:shape id="图片 194" o:spid="_x0000_i1147" type="#_x0000_t75" style="width:136.5pt;height:30.75pt;visibility:visible">
            <v:imagedata r:id="rId178" o:title=""/>
          </v:shape>
        </w:pict>
      </w:r>
    </w:p>
    <w:p w14:paraId="3F693F27" w14:textId="77777777" w:rsidR="00820141" w:rsidRPr="00E16A08" w:rsidRDefault="00820141" w:rsidP="009773D2">
      <w:pPr>
        <w:jc w:val="left"/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>3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．正向平均电流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I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D(AV)</w:t>
      </w:r>
    </w:p>
    <w:p w14:paraId="43A88AAB" w14:textId="77777777" w:rsidR="00820141" w:rsidRPr="00E16A08" w:rsidRDefault="00504C68" w:rsidP="00EC5C6A">
      <w:pPr>
        <w:ind w:left="360"/>
        <w:jc w:val="left"/>
        <w:rPr>
          <w:rFonts w:ascii="宋体"/>
          <w:color w:val="000000"/>
          <w:sz w:val="20"/>
          <w:szCs w:val="20"/>
        </w:rPr>
      </w:pPr>
      <w:r>
        <w:rPr>
          <w:rFonts w:ascii="宋体"/>
          <w:noProof/>
          <w:color w:val="000000"/>
          <w:sz w:val="20"/>
          <w:szCs w:val="20"/>
        </w:rPr>
        <w:pict w14:anchorId="4219E42F">
          <v:shape id="图片 196" o:spid="_x0000_i1148" type="#_x0000_t75" style="width:146.25pt;height:29.25pt;visibility:visible">
            <v:imagedata r:id="rId179" o:title=""/>
          </v:shape>
        </w:pict>
      </w:r>
    </w:p>
    <w:p w14:paraId="33DC913F" w14:textId="77777777" w:rsidR="00820141" w:rsidRPr="00E16A08" w:rsidRDefault="00820141" w:rsidP="009773D2">
      <w:pPr>
        <w:jc w:val="left"/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>4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．最大反向电压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U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 xml:space="preserve">RM                                                                                                           </w:t>
      </w:r>
    </w:p>
    <w:p w14:paraId="2FBCF089" w14:textId="77777777" w:rsidR="00820141" w:rsidRPr="00E16A08" w:rsidRDefault="00504C68" w:rsidP="00EC5C6A">
      <w:pPr>
        <w:jc w:val="left"/>
        <w:rPr>
          <w:rFonts w:ascii="宋体"/>
          <w:color w:val="000000"/>
          <w:sz w:val="20"/>
          <w:szCs w:val="20"/>
        </w:rPr>
      </w:pPr>
      <w:r>
        <w:rPr>
          <w:noProof/>
        </w:rPr>
        <w:pict w14:anchorId="7653B7B6">
          <v:shape id="图片 225" o:spid="_x0000_s1077" type="#_x0000_t75" style="position:absolute;margin-left:247.85pt;margin-top:10.05pt;width:108.6pt;height:79.5pt;z-index:55;visibility:visible">
            <v:imagedata r:id="rId180" o:title=""/>
            <w10:wrap type="square"/>
          </v:shape>
        </w:pict>
      </w:r>
      <w:r>
        <w:rPr>
          <w:rFonts w:ascii="宋体"/>
          <w:noProof/>
          <w:color w:val="000000"/>
          <w:sz w:val="20"/>
          <w:szCs w:val="20"/>
        </w:rPr>
        <w:pict w14:anchorId="04BBBCC1">
          <v:shape id="图片 197" o:spid="_x0000_i1149" type="#_x0000_t75" style="width:78pt;height:12.75pt;visibility:visible">
            <v:imagedata r:id="rId181" o:title=""/>
          </v:shape>
        </w:pict>
      </w:r>
    </w:p>
    <w:p w14:paraId="7E6478A7" w14:textId="77777777" w:rsidR="00820141" w:rsidRPr="00E16A08" w:rsidRDefault="00820141" w:rsidP="00AA4CE4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三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.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单相全波整流电路</w:t>
      </w:r>
    </w:p>
    <w:p w14:paraId="6F75AA68" w14:textId="77777777" w:rsidR="00820141" w:rsidRPr="00E16A08" w:rsidRDefault="00820141" w:rsidP="00AA4CE4">
      <w:pPr>
        <w:rPr>
          <w:rFonts w:ascii="宋体"/>
          <w:b/>
          <w:bCs/>
          <w:color w:val="000000"/>
          <w:sz w:val="20"/>
          <w:szCs w:val="20"/>
          <w:vertAlign w:val="subscript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>1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．输出电压的平均值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U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O(AV)</w:t>
      </w:r>
      <w:r w:rsidRPr="00E16A08">
        <w:rPr>
          <w:rFonts w:ascii="宋体" w:hAnsi="宋体"/>
          <w:noProof/>
          <w:color w:val="000000"/>
          <w:sz w:val="20"/>
          <w:szCs w:val="20"/>
        </w:rPr>
        <w:t xml:space="preserve"> </w:t>
      </w:r>
    </w:p>
    <w:p w14:paraId="10174ED8" w14:textId="77777777" w:rsidR="00820141" w:rsidRPr="00E16A08" w:rsidRDefault="00504C68" w:rsidP="00AA4CE4">
      <w:pPr>
        <w:rPr>
          <w:rFonts w:ascii="宋体"/>
          <w:color w:val="000000"/>
          <w:sz w:val="20"/>
          <w:szCs w:val="20"/>
        </w:rPr>
      </w:pPr>
      <w:r>
        <w:rPr>
          <w:rFonts w:ascii="宋体"/>
          <w:noProof/>
          <w:color w:val="000000"/>
          <w:sz w:val="20"/>
          <w:szCs w:val="20"/>
        </w:rPr>
        <w:pict w14:anchorId="3144E080">
          <v:shape id="图片 201" o:spid="_x0000_i1150" type="#_x0000_t75" style="width:198.75pt;height:33pt;visibility:visible">
            <v:imagedata r:id="rId182" o:title=""/>
          </v:shape>
        </w:pict>
      </w:r>
    </w:p>
    <w:p w14:paraId="69388012" w14:textId="77777777" w:rsidR="00820141" w:rsidRPr="00E16A08" w:rsidRDefault="00820141" w:rsidP="00AA4CE4">
      <w:pPr>
        <w:rPr>
          <w:rFonts w:ascii="宋体" w:hAnsi="宋体"/>
          <w:b/>
          <w:bCs/>
          <w:i/>
          <w:iCs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>2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．输出电压的脉动系数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S</w:t>
      </w:r>
    </w:p>
    <w:p w14:paraId="379616F2" w14:textId="77777777" w:rsidR="00820141" w:rsidRPr="00E16A08" w:rsidRDefault="00504C68" w:rsidP="00AA4CE4">
      <w:pPr>
        <w:rPr>
          <w:rFonts w:ascii="宋体"/>
          <w:color w:val="000000"/>
          <w:sz w:val="20"/>
          <w:szCs w:val="20"/>
        </w:rPr>
      </w:pPr>
      <w:r>
        <w:rPr>
          <w:rFonts w:ascii="宋体"/>
          <w:noProof/>
          <w:color w:val="000000"/>
          <w:sz w:val="20"/>
          <w:szCs w:val="20"/>
        </w:rPr>
        <w:pict w14:anchorId="3A6564AB">
          <v:shape id="图片 202" o:spid="_x0000_i1151" type="#_x0000_t75" style="width:164.25pt;height:35.25pt;visibility:visible">
            <v:imagedata r:id="rId183" o:title=""/>
          </v:shape>
        </w:pict>
      </w:r>
    </w:p>
    <w:p w14:paraId="13FB04AE" w14:textId="77777777" w:rsidR="00820141" w:rsidRPr="00E16A08" w:rsidRDefault="00820141" w:rsidP="00AA4CE4">
      <w:pPr>
        <w:rPr>
          <w:rFonts w:ascii="宋体" w:hAnsi="宋体"/>
          <w:b/>
          <w:bCs/>
          <w:color w:val="000000"/>
          <w:sz w:val="20"/>
          <w:szCs w:val="20"/>
          <w:vertAlign w:val="subscript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>3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．正向平均电流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I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D(AV)</w:t>
      </w:r>
    </w:p>
    <w:p w14:paraId="1FEF349F" w14:textId="77777777" w:rsidR="00820141" w:rsidRPr="00E16A08" w:rsidRDefault="00504C68" w:rsidP="00AA4CE4">
      <w:pPr>
        <w:rPr>
          <w:rFonts w:ascii="宋体"/>
          <w:color w:val="000000"/>
          <w:sz w:val="20"/>
          <w:szCs w:val="20"/>
        </w:rPr>
      </w:pPr>
      <w:r>
        <w:rPr>
          <w:rFonts w:ascii="宋体"/>
          <w:noProof/>
          <w:color w:val="000000"/>
          <w:sz w:val="20"/>
          <w:szCs w:val="20"/>
        </w:rPr>
        <w:pict w14:anchorId="5ED3C99D">
          <v:shape id="图片 199" o:spid="_x0000_i1152" type="#_x0000_t75" style="width:153.75pt;height:30.75pt;visibility:visible">
            <v:imagedata r:id="rId184" o:title=""/>
          </v:shape>
        </w:pict>
      </w:r>
    </w:p>
    <w:p w14:paraId="36C26E16" w14:textId="77777777" w:rsidR="00820141" w:rsidRPr="00E16A08" w:rsidRDefault="00820141" w:rsidP="00AA4CE4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>4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．最大反向电压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U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 xml:space="preserve">RM </w:t>
      </w:r>
    </w:p>
    <w:p w14:paraId="5C060FEB" w14:textId="77777777" w:rsidR="00820141" w:rsidRPr="00E16A08" w:rsidRDefault="00504C68" w:rsidP="00CA58EB">
      <w:pPr>
        <w:rPr>
          <w:rFonts w:ascii="宋体"/>
          <w:color w:val="000000"/>
          <w:sz w:val="20"/>
          <w:szCs w:val="20"/>
        </w:rPr>
      </w:pPr>
      <w:r>
        <w:rPr>
          <w:noProof/>
        </w:rPr>
        <w:pict w14:anchorId="7DEA6F89">
          <v:shape id="图片 207" o:spid="_x0000_s1078" type="#_x0000_t75" style="position:absolute;left:0;text-align:left;margin-left:182.8pt;margin-top:22.7pt;width:190.85pt;height:81.1pt;z-index:44;visibility:visible">
            <v:imagedata r:id="rId185" o:title=""/>
            <w10:wrap type="square"/>
          </v:shape>
        </w:pict>
      </w:r>
      <w:r>
        <w:rPr>
          <w:rFonts w:ascii="宋体"/>
          <w:noProof/>
          <w:color w:val="000000"/>
          <w:sz w:val="20"/>
          <w:szCs w:val="20"/>
        </w:rPr>
        <w:pict w14:anchorId="25C5E35E">
          <v:shape id="图片 200" o:spid="_x0000_i1153" type="#_x0000_t75" style="width:2in;height:18.75pt;visibility:visible">
            <v:imagedata r:id="rId186" o:title=""/>
          </v:shape>
        </w:pict>
      </w:r>
    </w:p>
    <w:p w14:paraId="6F9D809C" w14:textId="77777777" w:rsidR="00820141" w:rsidRPr="00E16A08" w:rsidRDefault="00820141" w:rsidP="00AA4CE4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四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.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单相桥式整流电路</w:t>
      </w:r>
    </w:p>
    <w:p w14:paraId="085BE380" w14:textId="77777777" w:rsidR="00820141" w:rsidRPr="00E16A08" w:rsidRDefault="00820141" w:rsidP="00AA4CE4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U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O(AV)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、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S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、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I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D(AV)</w:t>
      </w:r>
    </w:p>
    <w:p w14:paraId="48335EAC" w14:textId="77777777" w:rsidR="00820141" w:rsidRPr="00E16A08" w:rsidRDefault="00820141" w:rsidP="00AA4CE4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与全波整流电路相同，</w:t>
      </w:r>
    </w:p>
    <w:p w14:paraId="75C3B6A9" w14:textId="77777777" w:rsidR="00820141" w:rsidRPr="00E16A08" w:rsidRDefault="00820141" w:rsidP="00AA4CE4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U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RM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与半波整流电路相同。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</w:p>
    <w:p w14:paraId="70436ADA" w14:textId="77777777" w:rsidR="00820141" w:rsidRPr="00E16A08" w:rsidRDefault="00820141" w:rsidP="00AA4CE4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五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.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电容滤波电路</w:t>
      </w:r>
    </w:p>
    <w:p w14:paraId="656717F7" w14:textId="77777777" w:rsidR="00820141" w:rsidRPr="00E16A08" w:rsidRDefault="00504C68" w:rsidP="00AA4CE4">
      <w:pPr>
        <w:pStyle w:val="a7"/>
        <w:numPr>
          <w:ilvl w:val="0"/>
          <w:numId w:val="40"/>
        </w:numPr>
        <w:ind w:firstLineChars="0"/>
        <w:rPr>
          <w:rFonts w:ascii="宋体"/>
          <w:b/>
          <w:bCs/>
          <w:color w:val="000000"/>
          <w:sz w:val="20"/>
          <w:szCs w:val="20"/>
        </w:rPr>
      </w:pPr>
      <w:r>
        <w:rPr>
          <w:noProof/>
        </w:rPr>
        <w:pict w14:anchorId="33B045B8">
          <v:shape id="图片 203" o:spid="_x0000_s1079" type="#_x0000_t75" style="position:absolute;left:0;text-align:left;margin-left:288.15pt;margin-top:12.95pt;width:138.3pt;height:101.3pt;z-index:43;visibility:visible">
            <v:imagedata r:id="rId187" o:title=""/>
            <w10:wrap type="square"/>
          </v:shape>
        </w:pict>
      </w:r>
      <w:r w:rsidR="00820141" w:rsidRPr="00E16A08">
        <w:rPr>
          <w:rFonts w:ascii="宋体" w:hAnsi="宋体" w:hint="eastAsia"/>
          <w:b/>
          <w:bCs/>
          <w:color w:val="000000"/>
          <w:sz w:val="20"/>
          <w:szCs w:val="20"/>
        </w:rPr>
        <w:t>放电时间常数的取值</w:t>
      </w:r>
    </w:p>
    <w:p w14:paraId="3F0F58CA" w14:textId="77777777" w:rsidR="00820141" w:rsidRPr="00E16A08" w:rsidRDefault="00504C68" w:rsidP="00AA4CE4">
      <w:pPr>
        <w:rPr>
          <w:rFonts w:ascii="宋体"/>
          <w:color w:val="000000"/>
          <w:sz w:val="20"/>
          <w:szCs w:val="20"/>
        </w:rPr>
      </w:pPr>
      <w:r>
        <w:rPr>
          <w:rFonts w:ascii="宋体"/>
          <w:noProof/>
          <w:color w:val="000000"/>
          <w:sz w:val="20"/>
          <w:szCs w:val="20"/>
        </w:rPr>
        <w:pict w14:anchorId="0C6F8302">
          <v:shape id="图片 204" o:spid="_x0000_i1154" type="#_x0000_t75" style="width:76.5pt;height:27pt;visibility:visible">
            <v:imagedata r:id="rId188" o:title=""/>
          </v:shape>
        </w:pict>
      </w:r>
    </w:p>
    <w:p w14:paraId="4ACE131A" w14:textId="77777777" w:rsidR="00820141" w:rsidRPr="00E16A08" w:rsidRDefault="00820141" w:rsidP="00AA4CE4">
      <w:pPr>
        <w:rPr>
          <w:rFonts w:ascii="宋体" w:hAnsi="宋体"/>
          <w:b/>
          <w:bCs/>
          <w:color w:val="000000"/>
          <w:sz w:val="20"/>
          <w:szCs w:val="20"/>
          <w:vertAlign w:val="subscript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>2.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输出电压的平均值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U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O(AV)</w:t>
      </w:r>
    </w:p>
    <w:p w14:paraId="5EBF9E7E" w14:textId="77777777" w:rsidR="00820141" w:rsidRPr="00E16A08" w:rsidRDefault="00504C68" w:rsidP="00AA4CE4">
      <w:pPr>
        <w:rPr>
          <w:rFonts w:ascii="宋体"/>
          <w:color w:val="000000"/>
          <w:sz w:val="20"/>
          <w:szCs w:val="20"/>
        </w:rPr>
      </w:pPr>
      <w:r>
        <w:rPr>
          <w:rFonts w:ascii="宋体"/>
          <w:noProof/>
          <w:color w:val="000000"/>
          <w:sz w:val="20"/>
          <w:szCs w:val="20"/>
        </w:rPr>
        <w:pict w14:anchorId="2D018B11">
          <v:shape id="图片 205" o:spid="_x0000_i1155" type="#_x0000_t75" style="width:183.75pt;height:16.5pt;visibility:visible">
            <v:imagedata r:id="rId189" o:title=""/>
          </v:shape>
        </w:pict>
      </w:r>
    </w:p>
    <w:p w14:paraId="78301DA3" w14:textId="77777777" w:rsidR="00820141" w:rsidRPr="00E16A08" w:rsidRDefault="00820141" w:rsidP="00AA4CE4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>3.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输出电压的脉动系数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S</w:t>
      </w:r>
    </w:p>
    <w:p w14:paraId="68EDFC8F" w14:textId="77777777" w:rsidR="00820141" w:rsidRPr="00E16A08" w:rsidRDefault="00504C68" w:rsidP="00CA58EB">
      <w:pPr>
        <w:rPr>
          <w:rFonts w:ascii="宋体"/>
          <w:color w:val="000000"/>
          <w:sz w:val="20"/>
          <w:szCs w:val="20"/>
        </w:rPr>
      </w:pPr>
      <w:r>
        <w:rPr>
          <w:rFonts w:ascii="宋体"/>
          <w:noProof/>
          <w:color w:val="000000"/>
          <w:sz w:val="20"/>
          <w:szCs w:val="20"/>
        </w:rPr>
        <w:lastRenderedPageBreak/>
        <w:pict w14:anchorId="2F40CC84">
          <v:shape id="图片 206" o:spid="_x0000_i1156" type="#_x0000_t75" style="width:210pt;height:28.5pt;visibility:visible">
            <v:imagedata r:id="rId190" o:title=""/>
          </v:shape>
        </w:pict>
      </w:r>
    </w:p>
    <w:p w14:paraId="0CFEEE04" w14:textId="77777777" w:rsidR="00820141" w:rsidRPr="00E16A08" w:rsidRDefault="00820141" w:rsidP="00EC5C6A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>4 .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整流二极管的平均电流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 xml:space="preserve">I 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D(AV)</w:t>
      </w:r>
    </w:p>
    <w:p w14:paraId="2AFDD0CB" w14:textId="77777777" w:rsidR="00820141" w:rsidRPr="00E16A08" w:rsidRDefault="00504C68" w:rsidP="00AA4CE4">
      <w:pPr>
        <w:ind w:left="720"/>
        <w:rPr>
          <w:rFonts w:ascii="宋体"/>
          <w:color w:val="000000"/>
          <w:sz w:val="20"/>
          <w:szCs w:val="20"/>
        </w:rPr>
      </w:pPr>
      <w:r>
        <w:rPr>
          <w:rFonts w:ascii="宋体"/>
          <w:noProof/>
          <w:color w:val="000000"/>
          <w:sz w:val="20"/>
          <w:szCs w:val="20"/>
        </w:rPr>
        <w:pict w14:anchorId="63F2A66A">
          <v:shape id="图片 208" o:spid="_x0000_i1157" type="#_x0000_t75" style="width:194.25pt;height:27.75pt;visibility:visible">
            <v:imagedata r:id="rId191" o:title=""/>
          </v:shape>
        </w:pict>
      </w:r>
    </w:p>
    <w:p w14:paraId="663FBE35" w14:textId="77777777" w:rsidR="00820141" w:rsidRPr="00E16A08" w:rsidRDefault="00820141" w:rsidP="00AA4CE4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六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.  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三种单相整流电容滤波电路的比较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 xml:space="preserve"> </w:t>
      </w:r>
    </w:p>
    <w:p w14:paraId="3670D584" w14:textId="77777777" w:rsidR="00820141" w:rsidRPr="00E16A08" w:rsidRDefault="00504C68" w:rsidP="00CA58EB">
      <w:pPr>
        <w:rPr>
          <w:rFonts w:ascii="宋体"/>
          <w:color w:val="000000"/>
          <w:sz w:val="20"/>
          <w:szCs w:val="20"/>
        </w:rPr>
      </w:pPr>
      <w:r>
        <w:rPr>
          <w:rFonts w:ascii="宋体"/>
          <w:noProof/>
          <w:color w:val="000000"/>
          <w:sz w:val="20"/>
          <w:szCs w:val="20"/>
        </w:rPr>
        <w:pict w14:anchorId="6EE70EC4">
          <v:shape id="图片 209" o:spid="_x0000_i1158" type="#_x0000_t75" style="width:320.25pt;height:87pt;visibility:visible" filled="t" fillcolor="red">
            <v:imagedata r:id="rId192" o:title=""/>
          </v:shape>
        </w:pict>
      </w:r>
    </w:p>
    <w:p w14:paraId="21BBEFC3" w14:textId="77777777" w:rsidR="00820141" w:rsidRPr="00E16A08" w:rsidRDefault="00504C68" w:rsidP="00AA4CE4">
      <w:pPr>
        <w:numPr>
          <w:ilvl w:val="0"/>
          <w:numId w:val="43"/>
        </w:numPr>
        <w:rPr>
          <w:rFonts w:ascii="宋体"/>
          <w:color w:val="000000"/>
          <w:sz w:val="20"/>
          <w:szCs w:val="20"/>
        </w:rPr>
      </w:pPr>
      <w:r>
        <w:rPr>
          <w:noProof/>
        </w:rPr>
        <w:pict w14:anchorId="312E6260">
          <v:shape id="图片 210" o:spid="_x0000_s1080" type="#_x0000_t75" style="position:absolute;left:0;text-align:left;margin-left:242.45pt;margin-top:11.15pt;width:160.2pt;height:84.85pt;z-index:45;visibility:visible">
            <v:imagedata r:id="rId193" o:title=""/>
            <w10:wrap type="square"/>
          </v:shape>
        </w:pict>
      </w:r>
      <w:r w:rsidR="00820141" w:rsidRPr="00E16A08">
        <w:rPr>
          <w:rFonts w:ascii="宋体" w:hAnsi="宋体" w:hint="eastAsia"/>
          <w:b/>
          <w:bCs/>
          <w:color w:val="000000"/>
          <w:sz w:val="20"/>
          <w:szCs w:val="20"/>
        </w:rPr>
        <w:t>并联型稳压电路</w:t>
      </w:r>
    </w:p>
    <w:p w14:paraId="41E9D844" w14:textId="77777777" w:rsidR="00820141" w:rsidRPr="00E16A08" w:rsidRDefault="00820141" w:rsidP="00AA4CE4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1.  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稳压电路及其工作原理</w:t>
      </w:r>
    </w:p>
    <w:p w14:paraId="431A8D08" w14:textId="77777777" w:rsidR="00820141" w:rsidRPr="00E16A08" w:rsidRDefault="00820141" w:rsidP="00AA4CE4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>*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当负载不变，电网电压</w:t>
      </w:r>
    </w:p>
    <w:p w14:paraId="6CA14E0F" w14:textId="77777777" w:rsidR="00820141" w:rsidRPr="00E16A08" w:rsidRDefault="00820141" w:rsidP="00AA4CE4">
      <w:pPr>
        <w:rPr>
          <w:rFonts w:ascii="宋体" w:hAns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变化时的稳压过程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:</w:t>
      </w:r>
      <w:r w:rsidRPr="00E16A08">
        <w:rPr>
          <w:rFonts w:ascii="宋体" w:hAnsi="宋体"/>
          <w:color w:val="000000"/>
          <w:sz w:val="20"/>
          <w:szCs w:val="20"/>
        </w:rPr>
        <w:t xml:space="preserve"> </w:t>
      </w:r>
    </w:p>
    <w:p w14:paraId="033C93B5" w14:textId="77777777" w:rsidR="00820141" w:rsidRPr="00E16A08" w:rsidRDefault="00504C68" w:rsidP="00AA4CE4">
      <w:pPr>
        <w:rPr>
          <w:rFonts w:ascii="宋体"/>
          <w:color w:val="000000"/>
          <w:sz w:val="20"/>
          <w:szCs w:val="20"/>
        </w:rPr>
      </w:pPr>
      <w:r>
        <w:rPr>
          <w:rFonts w:ascii="宋体"/>
          <w:b/>
          <w:noProof/>
          <w:color w:val="000000"/>
          <w:sz w:val="20"/>
          <w:szCs w:val="20"/>
        </w:rPr>
        <w:pict w14:anchorId="5B80C960">
          <v:shape id="图片 211" o:spid="_x0000_i1159" type="#_x0000_t75" style="width:221.25pt;height:18.75pt;visibility:visible">
            <v:imagedata r:id="rId194" o:title=""/>
          </v:shape>
        </w:pict>
      </w:r>
    </w:p>
    <w:p w14:paraId="45FB3CC7" w14:textId="77777777" w:rsidR="00820141" w:rsidRPr="00E16A08" w:rsidRDefault="00820141" w:rsidP="00AA4CE4">
      <w:pPr>
        <w:rPr>
          <w:rFonts w:ascii="宋体" w:hAns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>*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当电网电压不变，负载变化时的稳压过程</w:t>
      </w:r>
      <w:r w:rsidRPr="00E16A08">
        <w:rPr>
          <w:rFonts w:ascii="宋体" w:hAnsi="宋体"/>
          <w:color w:val="000000"/>
          <w:sz w:val="20"/>
          <w:szCs w:val="20"/>
        </w:rPr>
        <w:t xml:space="preserve"> : </w:t>
      </w:r>
    </w:p>
    <w:p w14:paraId="525776B6" w14:textId="77777777" w:rsidR="00820141" w:rsidRPr="00E16A08" w:rsidRDefault="00504C68" w:rsidP="00AA4CE4">
      <w:pPr>
        <w:rPr>
          <w:rFonts w:ascii="宋体"/>
          <w:color w:val="000000"/>
          <w:sz w:val="20"/>
          <w:szCs w:val="20"/>
        </w:rPr>
      </w:pPr>
      <w:r>
        <w:rPr>
          <w:rFonts w:ascii="宋体"/>
          <w:noProof/>
          <w:color w:val="000000"/>
          <w:sz w:val="20"/>
          <w:szCs w:val="20"/>
        </w:rPr>
        <w:pict w14:anchorId="76BA532B">
          <v:shape id="图片 212" o:spid="_x0000_i1160" type="#_x0000_t75" style="width:270.75pt;height:20.25pt;visibility:visible">
            <v:imagedata r:id="rId195" o:title=""/>
          </v:shape>
        </w:pict>
      </w:r>
    </w:p>
    <w:p w14:paraId="0071FB7D" w14:textId="77777777" w:rsidR="00820141" w:rsidRPr="00E16A08" w:rsidRDefault="00820141" w:rsidP="00AA4CE4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2.  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电路参数的计算</w:t>
      </w:r>
    </w:p>
    <w:p w14:paraId="2FC995F2" w14:textId="77777777" w:rsidR="00820141" w:rsidRPr="00E16A08" w:rsidRDefault="00820141" w:rsidP="00AA4CE4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*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稳压管的选择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</w:p>
    <w:p w14:paraId="638A2CD8" w14:textId="77777777" w:rsidR="00820141" w:rsidRPr="00E16A08" w:rsidRDefault="00820141" w:rsidP="00AA4CE4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常取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U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Z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=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U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O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；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I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ZM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= (1.5~3)</w:t>
      </w:r>
      <w:proofErr w:type="spellStart"/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I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Omax</w:t>
      </w:r>
      <w:proofErr w:type="spellEnd"/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 xml:space="preserve"> </w:t>
      </w:r>
    </w:p>
    <w:p w14:paraId="46E74E32" w14:textId="77777777" w:rsidR="00820141" w:rsidRPr="00E16A08" w:rsidRDefault="00820141" w:rsidP="00AA4CE4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*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输入电压的确定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</w:p>
    <w:p w14:paraId="32AFAFBA" w14:textId="77777777" w:rsidR="00820141" w:rsidRPr="00E16A08" w:rsidRDefault="00820141" w:rsidP="00AA4CE4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一般取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U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I(AV)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= (2~3)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U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 xml:space="preserve">O </w:t>
      </w:r>
    </w:p>
    <w:p w14:paraId="18F54B10" w14:textId="77777777" w:rsidR="00820141" w:rsidRPr="00E16A08" w:rsidRDefault="00820141" w:rsidP="00AA4CE4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*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限流电阻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R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的计算</w:t>
      </w:r>
    </w:p>
    <w:p w14:paraId="154D6C26" w14:textId="77777777" w:rsidR="00820141" w:rsidRPr="00E16A08" w:rsidRDefault="00820141" w:rsidP="00AA4CE4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R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的选用原则是：</w:t>
      </w:r>
      <w:proofErr w:type="spellStart"/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I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Zmin</w:t>
      </w:r>
      <w:proofErr w:type="spellEnd"/>
      <w:r w:rsidRPr="00E16A08">
        <w:rPr>
          <w:rFonts w:ascii="宋体" w:hAnsi="宋体"/>
          <w:b/>
          <w:bCs/>
          <w:color w:val="000000"/>
          <w:sz w:val="20"/>
          <w:szCs w:val="20"/>
        </w:rPr>
        <w:t>&lt;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I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Z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&lt;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 xml:space="preserve"> </w:t>
      </w:r>
      <w:proofErr w:type="spellStart"/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I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Zmax</w:t>
      </w:r>
      <w:proofErr w:type="spellEnd"/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。</w:t>
      </w:r>
    </w:p>
    <w:p w14:paraId="563A9E48" w14:textId="77777777" w:rsidR="00820141" w:rsidRPr="00E16A08" w:rsidRDefault="00820141" w:rsidP="00AA4CE4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 xml:space="preserve">     R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的范围是：</w:t>
      </w:r>
    </w:p>
    <w:p w14:paraId="21D71E01" w14:textId="77777777" w:rsidR="00820141" w:rsidRPr="00E16A08" w:rsidRDefault="00504C68" w:rsidP="00CA58EB">
      <w:pPr>
        <w:rPr>
          <w:rFonts w:ascii="宋体"/>
          <w:color w:val="000000"/>
          <w:sz w:val="20"/>
          <w:szCs w:val="20"/>
        </w:rPr>
      </w:pPr>
      <w:r>
        <w:rPr>
          <w:rFonts w:ascii="宋体"/>
          <w:noProof/>
          <w:color w:val="000000"/>
          <w:sz w:val="20"/>
          <w:szCs w:val="20"/>
        </w:rPr>
        <w:pict w14:anchorId="65159D04">
          <v:shape id="图片 214" o:spid="_x0000_i1161" type="#_x0000_t75" style="width:180.75pt;height:29.25pt;visibility:visible">
            <v:imagedata r:id="rId196" o:title=""/>
          </v:shape>
        </w:pict>
      </w:r>
    </w:p>
    <w:sectPr w:rsidR="00820141" w:rsidRPr="00E16A08" w:rsidSect="0039485A">
      <w:headerReference w:type="default" r:id="rId197"/>
      <w:footerReference w:type="default" r:id="rId19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904DB3" w14:textId="77777777" w:rsidR="000B2709" w:rsidRDefault="000B2709" w:rsidP="00C50AC3">
      <w:r>
        <w:separator/>
      </w:r>
    </w:p>
  </w:endnote>
  <w:endnote w:type="continuationSeparator" w:id="0">
    <w:p w14:paraId="7627180A" w14:textId="77777777" w:rsidR="000B2709" w:rsidRDefault="000B2709" w:rsidP="00C50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C585C6" w14:textId="77777777" w:rsidR="00504C68" w:rsidRDefault="00504C68" w:rsidP="00185678">
    <w:pPr>
      <w:pStyle w:val="a3"/>
      <w:jc w:val="right"/>
    </w:pPr>
  </w:p>
  <w:p w14:paraId="3CA9B307" w14:textId="77777777" w:rsidR="00504C68" w:rsidRDefault="00504C6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BEFA8B" w14:textId="77777777" w:rsidR="000B2709" w:rsidRDefault="000B2709" w:rsidP="00C50AC3">
      <w:r>
        <w:separator/>
      </w:r>
    </w:p>
  </w:footnote>
  <w:footnote w:type="continuationSeparator" w:id="0">
    <w:p w14:paraId="53970A70" w14:textId="77777777" w:rsidR="000B2709" w:rsidRDefault="000B2709" w:rsidP="00C50A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29DC1F" w14:textId="77777777" w:rsidR="00504C68" w:rsidRPr="00185678" w:rsidRDefault="00504C68" w:rsidP="00185678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930ED"/>
    <w:multiLevelType w:val="hybridMultilevel"/>
    <w:tmpl w:val="E0441F00"/>
    <w:lvl w:ilvl="0" w:tplc="CA92DFA8">
      <w:start w:val="1"/>
      <w:numFmt w:val="decimal"/>
      <w:lvlText w:val="%1."/>
      <w:lvlJc w:val="left"/>
      <w:pPr>
        <w:ind w:left="150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98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40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2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24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66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08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50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922" w:hanging="420"/>
      </w:pPr>
      <w:rPr>
        <w:rFonts w:cs="Times New Roman"/>
      </w:rPr>
    </w:lvl>
  </w:abstractNum>
  <w:abstractNum w:abstractNumId="1" w15:restartNumberingAfterBreak="0">
    <w:nsid w:val="021F1AE3"/>
    <w:multiLevelType w:val="hybridMultilevel"/>
    <w:tmpl w:val="4DDC5CAE"/>
    <w:lvl w:ilvl="0" w:tplc="F5B2590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F4539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C5F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80467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6CB0E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F45E6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82C12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EC856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12D83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EB32C3"/>
    <w:multiLevelType w:val="hybridMultilevel"/>
    <w:tmpl w:val="4FDC2080"/>
    <w:lvl w:ilvl="0" w:tplc="2A0E9F4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A4DE5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FA3AE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7EB04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9A24D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5458C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CAD76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628E4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CAF74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AB272E"/>
    <w:multiLevelType w:val="hybridMultilevel"/>
    <w:tmpl w:val="6DFE1B46"/>
    <w:lvl w:ilvl="0" w:tplc="9B50C3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eastAsia="宋体" w:hint="default"/>
      </w:rPr>
    </w:lvl>
    <w:lvl w:ilvl="1" w:tplc="505E92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eastAsia="宋体" w:hint="default"/>
      </w:rPr>
    </w:lvl>
    <w:lvl w:ilvl="2" w:tplc="EB440F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eastAsia="宋体" w:hint="default"/>
      </w:rPr>
    </w:lvl>
    <w:lvl w:ilvl="3" w:tplc="0D9087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eastAsia="宋体" w:hint="default"/>
      </w:rPr>
    </w:lvl>
    <w:lvl w:ilvl="4" w:tplc="63DA0A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eastAsia="宋体" w:hint="default"/>
      </w:rPr>
    </w:lvl>
    <w:lvl w:ilvl="5" w:tplc="918636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eastAsia="宋体" w:hint="default"/>
      </w:rPr>
    </w:lvl>
    <w:lvl w:ilvl="6" w:tplc="512EC3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eastAsia="宋体" w:hint="default"/>
      </w:rPr>
    </w:lvl>
    <w:lvl w:ilvl="7" w:tplc="DE085C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eastAsia="宋体" w:hint="default"/>
      </w:rPr>
    </w:lvl>
    <w:lvl w:ilvl="8" w:tplc="3B3262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eastAsia="宋体" w:hint="default"/>
      </w:rPr>
    </w:lvl>
  </w:abstractNum>
  <w:abstractNum w:abstractNumId="4" w15:restartNumberingAfterBreak="0">
    <w:nsid w:val="098268FA"/>
    <w:multiLevelType w:val="hybridMultilevel"/>
    <w:tmpl w:val="2EE6895E"/>
    <w:lvl w:ilvl="0" w:tplc="6C86E1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5B6830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B9BE32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3566D7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3D48C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6B1220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66CE88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8703F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D8A241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0B1F4AB6"/>
    <w:multiLevelType w:val="hybridMultilevel"/>
    <w:tmpl w:val="A3EAC66C"/>
    <w:lvl w:ilvl="0" w:tplc="94D2D204">
      <w:start w:val="1"/>
      <w:numFmt w:val="decimal"/>
      <w:lvlText w:val="%1."/>
      <w:lvlJc w:val="left"/>
      <w:pPr>
        <w:ind w:left="150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98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40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2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24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66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08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50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922" w:hanging="420"/>
      </w:pPr>
      <w:rPr>
        <w:rFonts w:cs="Times New Roman"/>
      </w:rPr>
    </w:lvl>
  </w:abstractNum>
  <w:abstractNum w:abstractNumId="6" w15:restartNumberingAfterBreak="0">
    <w:nsid w:val="0E6F5DB4"/>
    <w:multiLevelType w:val="hybridMultilevel"/>
    <w:tmpl w:val="17E2818C"/>
    <w:lvl w:ilvl="0" w:tplc="4D66A240">
      <w:start w:val="1"/>
      <w:numFmt w:val="chineseCounting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871E8" w:tentative="1">
      <w:start w:val="1"/>
      <w:numFmt w:val="chineseCounting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858DFA4" w:tentative="1">
      <w:start w:val="1"/>
      <w:numFmt w:val="chineseCounting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2D545C38" w:tentative="1">
      <w:start w:val="1"/>
      <w:numFmt w:val="chineseCounting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5A9474E8" w:tentative="1">
      <w:start w:val="1"/>
      <w:numFmt w:val="chineseCounting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66E9C9A" w:tentative="1">
      <w:start w:val="1"/>
      <w:numFmt w:val="chineseCounting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5B56561C" w:tentative="1">
      <w:start w:val="1"/>
      <w:numFmt w:val="chineseCounting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DA5C960E" w:tentative="1">
      <w:start w:val="1"/>
      <w:numFmt w:val="chineseCounting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41745328" w:tentative="1">
      <w:start w:val="1"/>
      <w:numFmt w:val="chineseCounting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 w15:restartNumberingAfterBreak="0">
    <w:nsid w:val="0E963C35"/>
    <w:multiLevelType w:val="hybridMultilevel"/>
    <w:tmpl w:val="F43057FE"/>
    <w:lvl w:ilvl="0" w:tplc="13E478C4">
      <w:start w:val="7"/>
      <w:numFmt w:val="chineseCounting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5204BD3E" w:tentative="1">
      <w:start w:val="1"/>
      <w:numFmt w:val="chineseCounting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91CCEBF2" w:tentative="1">
      <w:start w:val="1"/>
      <w:numFmt w:val="chineseCounting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3A764CCE" w:tentative="1">
      <w:start w:val="1"/>
      <w:numFmt w:val="chineseCounting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1922298" w:tentative="1">
      <w:start w:val="1"/>
      <w:numFmt w:val="chineseCounting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6944D874" w:tentative="1">
      <w:start w:val="1"/>
      <w:numFmt w:val="chineseCounting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85687232" w:tentative="1">
      <w:start w:val="1"/>
      <w:numFmt w:val="chineseCounting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668C6E5E" w:tentative="1">
      <w:start w:val="1"/>
      <w:numFmt w:val="chineseCounting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7CC2B12C" w:tentative="1">
      <w:start w:val="1"/>
      <w:numFmt w:val="chineseCounting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 w15:restartNumberingAfterBreak="0">
    <w:nsid w:val="118E33B6"/>
    <w:multiLevelType w:val="hybridMultilevel"/>
    <w:tmpl w:val="0B50695A"/>
    <w:lvl w:ilvl="0" w:tplc="FAE824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685066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3E6ED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20BC0F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B9907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533CB7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43BCD0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3102F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F0EB0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 w15:restartNumberingAfterBreak="0">
    <w:nsid w:val="177634F4"/>
    <w:multiLevelType w:val="hybridMultilevel"/>
    <w:tmpl w:val="63F672C0"/>
    <w:lvl w:ilvl="0" w:tplc="9444896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EE9694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874870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0D600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2E434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E0662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D700F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A8FAEA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DE4E0B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 w15:restartNumberingAfterBreak="0">
    <w:nsid w:val="1BE37DC2"/>
    <w:multiLevelType w:val="hybridMultilevel"/>
    <w:tmpl w:val="9FB0D1E4"/>
    <w:lvl w:ilvl="0" w:tplc="904E6BF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70502E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E084E1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7AE630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34AE44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2AB0F3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FC96A2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65E0BD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B3656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 w15:restartNumberingAfterBreak="0">
    <w:nsid w:val="1DC25C66"/>
    <w:multiLevelType w:val="hybridMultilevel"/>
    <w:tmpl w:val="A094D9E8"/>
    <w:lvl w:ilvl="0" w:tplc="AB8C9662">
      <w:start w:val="1"/>
      <w:numFmt w:val="japaneseCounting"/>
      <w:lvlText w:val="第%1章"/>
      <w:lvlJc w:val="left"/>
      <w:pPr>
        <w:ind w:left="735" w:hanging="735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2" w15:restartNumberingAfterBreak="0">
    <w:nsid w:val="1E1A7361"/>
    <w:multiLevelType w:val="hybridMultilevel"/>
    <w:tmpl w:val="5F98E5D0"/>
    <w:lvl w:ilvl="0" w:tplc="E51021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E13ECB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5AE6AD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8A5A00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C282A9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D90A10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F990B3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1CADE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3808F0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 w15:restartNumberingAfterBreak="0">
    <w:nsid w:val="200214FC"/>
    <w:multiLevelType w:val="hybridMultilevel"/>
    <w:tmpl w:val="91CE2F34"/>
    <w:lvl w:ilvl="0" w:tplc="2A9CE8C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501EEE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240BC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A35C73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D584C2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ABC430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8CC847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E7FE83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7D00CC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" w15:restartNumberingAfterBreak="0">
    <w:nsid w:val="2217113C"/>
    <w:multiLevelType w:val="hybridMultilevel"/>
    <w:tmpl w:val="D096A88E"/>
    <w:lvl w:ilvl="0" w:tplc="EB22216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C28AAE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9C8AC3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75CC5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5644FE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4F617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D01EAA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E21626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5E0C64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 w15:restartNumberingAfterBreak="0">
    <w:nsid w:val="2C877695"/>
    <w:multiLevelType w:val="hybridMultilevel"/>
    <w:tmpl w:val="F22C33FE"/>
    <w:lvl w:ilvl="0" w:tplc="07F6EBE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38C19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7C65C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A0829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B85D3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0EB0D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6A176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EEC42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7EA3E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413E9E"/>
    <w:multiLevelType w:val="hybridMultilevel"/>
    <w:tmpl w:val="F2B0EB6C"/>
    <w:lvl w:ilvl="0" w:tplc="3AAE70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eastAsia="宋体" w:hint="default"/>
      </w:rPr>
    </w:lvl>
    <w:lvl w:ilvl="1" w:tplc="D3A2AF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eastAsia="宋体" w:hint="default"/>
      </w:rPr>
    </w:lvl>
    <w:lvl w:ilvl="2" w:tplc="C24699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eastAsia="宋体" w:hint="default"/>
      </w:rPr>
    </w:lvl>
    <w:lvl w:ilvl="3" w:tplc="308A62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eastAsia="宋体" w:hint="default"/>
      </w:rPr>
    </w:lvl>
    <w:lvl w:ilvl="4" w:tplc="E222AE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eastAsia="宋体" w:hint="default"/>
      </w:rPr>
    </w:lvl>
    <w:lvl w:ilvl="5" w:tplc="9B188C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eastAsia="宋体" w:hint="default"/>
      </w:rPr>
    </w:lvl>
    <w:lvl w:ilvl="6" w:tplc="FE20CC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eastAsia="宋体" w:hint="default"/>
      </w:rPr>
    </w:lvl>
    <w:lvl w:ilvl="7" w:tplc="0D7A65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eastAsia="宋体" w:hint="default"/>
      </w:rPr>
    </w:lvl>
    <w:lvl w:ilvl="8" w:tplc="5CFA66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eastAsia="宋体" w:hint="default"/>
      </w:rPr>
    </w:lvl>
  </w:abstractNum>
  <w:abstractNum w:abstractNumId="17" w15:restartNumberingAfterBreak="0">
    <w:nsid w:val="317931A8"/>
    <w:multiLevelType w:val="hybridMultilevel"/>
    <w:tmpl w:val="8DF0A10A"/>
    <w:lvl w:ilvl="0" w:tplc="A444738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ACD4C6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9F3C30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56102A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569285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AF04B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FB899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72AA7D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67C091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 w15:restartNumberingAfterBreak="0">
    <w:nsid w:val="33A802A1"/>
    <w:multiLevelType w:val="hybridMultilevel"/>
    <w:tmpl w:val="12AEDBF6"/>
    <w:lvl w:ilvl="0" w:tplc="F6B2B44E">
      <w:start w:val="1"/>
      <w:numFmt w:val="chineseCounting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89AC0A26" w:tentative="1">
      <w:start w:val="1"/>
      <w:numFmt w:val="chineseCounting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C55005E8" w:tentative="1">
      <w:start w:val="1"/>
      <w:numFmt w:val="chineseCounting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EB42C756" w:tentative="1">
      <w:start w:val="1"/>
      <w:numFmt w:val="chineseCounting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C76AC7A8" w:tentative="1">
      <w:start w:val="1"/>
      <w:numFmt w:val="chineseCounting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3594E5AE" w:tentative="1">
      <w:start w:val="1"/>
      <w:numFmt w:val="chineseCounting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CCB49A4C" w:tentative="1">
      <w:start w:val="1"/>
      <w:numFmt w:val="chineseCounting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C4C4134E" w:tentative="1">
      <w:start w:val="1"/>
      <w:numFmt w:val="chineseCounting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A8825F2" w:tentative="1">
      <w:start w:val="1"/>
      <w:numFmt w:val="chineseCounting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9" w15:restartNumberingAfterBreak="0">
    <w:nsid w:val="35BB7B63"/>
    <w:multiLevelType w:val="hybridMultilevel"/>
    <w:tmpl w:val="D04C9A7A"/>
    <w:lvl w:ilvl="0" w:tplc="A7C6F4B0">
      <w:start w:val="2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cs="Times New Roman"/>
      </w:rPr>
    </w:lvl>
    <w:lvl w:ilvl="1" w:tplc="985689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D00A2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F8E0B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962C7E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5240E1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E0C54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66DEAC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8EFCE5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 w15:restartNumberingAfterBreak="0">
    <w:nsid w:val="3707393A"/>
    <w:multiLevelType w:val="hybridMultilevel"/>
    <w:tmpl w:val="55726228"/>
    <w:lvl w:ilvl="0" w:tplc="1FA66B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A4C8FD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CD0CE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4D6CA0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7B84F3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EC2E1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371A43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FFCBB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7F4EF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1" w15:restartNumberingAfterBreak="0">
    <w:nsid w:val="389F7D65"/>
    <w:multiLevelType w:val="hybridMultilevel"/>
    <w:tmpl w:val="C736189A"/>
    <w:lvl w:ilvl="0" w:tplc="157C74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E47C10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42A2E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4A5C03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E7E63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1FAC0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D2A812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82628D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8ECE6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2" w15:restartNumberingAfterBreak="0">
    <w:nsid w:val="3CE147DA"/>
    <w:multiLevelType w:val="hybridMultilevel"/>
    <w:tmpl w:val="54C43B60"/>
    <w:lvl w:ilvl="0" w:tplc="469E78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1D8E6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719262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D3701B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70D05F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D8CA3C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E402AB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E084D4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11CADA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3" w15:restartNumberingAfterBreak="0">
    <w:nsid w:val="3FD164A0"/>
    <w:multiLevelType w:val="hybridMultilevel"/>
    <w:tmpl w:val="3BC42B10"/>
    <w:lvl w:ilvl="0" w:tplc="7EE4772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EFF42812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923EC7FA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7C648C6C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71CC37E6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D26031BA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F7DE80CA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5F2C8F4A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8DB83114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4" w15:restartNumberingAfterBreak="0">
    <w:nsid w:val="42963A26"/>
    <w:multiLevelType w:val="hybridMultilevel"/>
    <w:tmpl w:val="F05A75E8"/>
    <w:lvl w:ilvl="0" w:tplc="E6EC87AA">
      <w:start w:val="4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DAC7E72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82044336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DCF88F78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92A40AE0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B281926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14F2004A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85521246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4FECA8AE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5" w15:restartNumberingAfterBreak="0">
    <w:nsid w:val="484F372F"/>
    <w:multiLevelType w:val="hybridMultilevel"/>
    <w:tmpl w:val="71065DE6"/>
    <w:lvl w:ilvl="0" w:tplc="C4EAF00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BCE56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A41F2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A284C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286BF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68166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0C646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08561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DCE40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BA5C5B"/>
    <w:multiLevelType w:val="hybridMultilevel"/>
    <w:tmpl w:val="43F46CBE"/>
    <w:lvl w:ilvl="0" w:tplc="2C449CF0">
      <w:start w:val="4"/>
      <w:numFmt w:val="chineseCounting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</w:rPr>
    </w:lvl>
    <w:lvl w:ilvl="1" w:tplc="75B296E4" w:tentative="1">
      <w:start w:val="1"/>
      <w:numFmt w:val="chineseCounting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243A2C50" w:tentative="1">
      <w:start w:val="1"/>
      <w:numFmt w:val="chineseCounting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8004787A" w:tentative="1">
      <w:start w:val="1"/>
      <w:numFmt w:val="chineseCounting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75AE0082" w:tentative="1">
      <w:start w:val="1"/>
      <w:numFmt w:val="chineseCounting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ACC0BCC" w:tentative="1">
      <w:start w:val="1"/>
      <w:numFmt w:val="chineseCounting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D47418F2" w:tentative="1">
      <w:start w:val="1"/>
      <w:numFmt w:val="chineseCounting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44DAB9E0" w:tentative="1">
      <w:start w:val="1"/>
      <w:numFmt w:val="chineseCounting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55DE9E40" w:tentative="1">
      <w:start w:val="1"/>
      <w:numFmt w:val="chineseCounting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7" w15:restartNumberingAfterBreak="0">
    <w:nsid w:val="4908014C"/>
    <w:multiLevelType w:val="hybridMultilevel"/>
    <w:tmpl w:val="042EC0C8"/>
    <w:lvl w:ilvl="0" w:tplc="3D2631C2">
      <w:start w:val="3"/>
      <w:numFmt w:val="chineseCounting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68C82166" w:tentative="1">
      <w:start w:val="1"/>
      <w:numFmt w:val="chineseCounting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A69C5BB6" w:tentative="1">
      <w:start w:val="1"/>
      <w:numFmt w:val="chineseCounting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A844E44E" w:tentative="1">
      <w:start w:val="1"/>
      <w:numFmt w:val="chineseCounting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C696EE" w:tentative="1">
      <w:start w:val="1"/>
      <w:numFmt w:val="chineseCounting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C2E2DBE8" w:tentative="1">
      <w:start w:val="1"/>
      <w:numFmt w:val="chineseCounting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220BD6E" w:tentative="1">
      <w:start w:val="1"/>
      <w:numFmt w:val="chineseCounting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C01A5436" w:tentative="1">
      <w:start w:val="1"/>
      <w:numFmt w:val="chineseCounting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DA5CBE" w:tentative="1">
      <w:start w:val="1"/>
      <w:numFmt w:val="chineseCounting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8" w15:restartNumberingAfterBreak="0">
    <w:nsid w:val="4CC574BB"/>
    <w:multiLevelType w:val="hybridMultilevel"/>
    <w:tmpl w:val="F82C3966"/>
    <w:lvl w:ilvl="0" w:tplc="754AFE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18202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83CC7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D4CC0D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E646BE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6AE447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416651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18662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4C445E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9" w15:restartNumberingAfterBreak="0">
    <w:nsid w:val="522A4DD8"/>
    <w:multiLevelType w:val="hybridMultilevel"/>
    <w:tmpl w:val="0A7ECF58"/>
    <w:lvl w:ilvl="0" w:tplc="0A8292AA">
      <w:start w:val="1"/>
      <w:numFmt w:val="decimal"/>
      <w:lvlText w:val="%1．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0" w15:restartNumberingAfterBreak="0">
    <w:nsid w:val="54EC34EB"/>
    <w:multiLevelType w:val="hybridMultilevel"/>
    <w:tmpl w:val="A74EF0F2"/>
    <w:lvl w:ilvl="0" w:tplc="F424D122">
      <w:start w:val="1"/>
      <w:numFmt w:val="chineseCounting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852C64EA" w:tentative="1">
      <w:start w:val="1"/>
      <w:numFmt w:val="chineseCounting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EBACA6B8" w:tentative="1">
      <w:start w:val="1"/>
      <w:numFmt w:val="chineseCounting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4D562E86" w:tentative="1">
      <w:start w:val="1"/>
      <w:numFmt w:val="chineseCounting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2EC6C14E" w:tentative="1">
      <w:start w:val="1"/>
      <w:numFmt w:val="chineseCounting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76808CB8" w:tentative="1">
      <w:start w:val="1"/>
      <w:numFmt w:val="chineseCounting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F09E87F2" w:tentative="1">
      <w:start w:val="1"/>
      <w:numFmt w:val="chineseCounting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E51C0210" w:tentative="1">
      <w:start w:val="1"/>
      <w:numFmt w:val="chineseCounting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7D489592" w:tentative="1">
      <w:start w:val="1"/>
      <w:numFmt w:val="chineseCounting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1" w15:restartNumberingAfterBreak="0">
    <w:nsid w:val="576F0EF3"/>
    <w:multiLevelType w:val="hybridMultilevel"/>
    <w:tmpl w:val="45868AC8"/>
    <w:lvl w:ilvl="0" w:tplc="92D6C7DE">
      <w:start w:val="1"/>
      <w:numFmt w:val="chineseCounting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1B3E8F2C" w:tentative="1">
      <w:start w:val="1"/>
      <w:numFmt w:val="chineseCounting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D28F992" w:tentative="1">
      <w:start w:val="1"/>
      <w:numFmt w:val="chineseCounting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B987BB4" w:tentative="1">
      <w:start w:val="1"/>
      <w:numFmt w:val="chineseCounting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0946594" w:tentative="1">
      <w:start w:val="1"/>
      <w:numFmt w:val="chineseCounting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45DA48CE" w:tentative="1">
      <w:start w:val="1"/>
      <w:numFmt w:val="chineseCounting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83FCD904" w:tentative="1">
      <w:start w:val="1"/>
      <w:numFmt w:val="chineseCounting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D600656" w:tentative="1">
      <w:start w:val="1"/>
      <w:numFmt w:val="chineseCounting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71788936" w:tentative="1">
      <w:start w:val="1"/>
      <w:numFmt w:val="chineseCounting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2" w15:restartNumberingAfterBreak="0">
    <w:nsid w:val="590A2D0C"/>
    <w:multiLevelType w:val="hybridMultilevel"/>
    <w:tmpl w:val="9FB67954"/>
    <w:lvl w:ilvl="0" w:tplc="027474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39049A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88D24A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9580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B642B2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FA0BD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5816AA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6F2A15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ED059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3" w15:restartNumberingAfterBreak="0">
    <w:nsid w:val="5A647244"/>
    <w:multiLevelType w:val="hybridMultilevel"/>
    <w:tmpl w:val="B43CE35E"/>
    <w:lvl w:ilvl="0" w:tplc="232A78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eastAsia="宋体" w:hint="default"/>
      </w:rPr>
    </w:lvl>
    <w:lvl w:ilvl="1" w:tplc="F2845F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eastAsia="宋体" w:hint="default"/>
      </w:rPr>
    </w:lvl>
    <w:lvl w:ilvl="2" w:tplc="8B04B1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eastAsia="宋体" w:hint="default"/>
      </w:rPr>
    </w:lvl>
    <w:lvl w:ilvl="3" w:tplc="8D8CB7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eastAsia="宋体" w:hint="default"/>
      </w:rPr>
    </w:lvl>
    <w:lvl w:ilvl="4" w:tplc="502CF7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eastAsia="宋体" w:hint="default"/>
      </w:rPr>
    </w:lvl>
    <w:lvl w:ilvl="5" w:tplc="F6C6B9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eastAsia="宋体" w:hint="default"/>
      </w:rPr>
    </w:lvl>
    <w:lvl w:ilvl="6" w:tplc="7CA0AB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eastAsia="宋体" w:hint="default"/>
      </w:rPr>
    </w:lvl>
    <w:lvl w:ilvl="7" w:tplc="66AC52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eastAsia="宋体" w:hint="default"/>
      </w:rPr>
    </w:lvl>
    <w:lvl w:ilvl="8" w:tplc="B0F8BD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eastAsia="宋体" w:hint="default"/>
      </w:rPr>
    </w:lvl>
  </w:abstractNum>
  <w:abstractNum w:abstractNumId="34" w15:restartNumberingAfterBreak="0">
    <w:nsid w:val="5EED7B87"/>
    <w:multiLevelType w:val="hybridMultilevel"/>
    <w:tmpl w:val="5E2C5556"/>
    <w:lvl w:ilvl="0" w:tplc="5860E220">
      <w:start w:val="2"/>
      <w:numFmt w:val="chineseCounting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6EC88ADE" w:tentative="1">
      <w:start w:val="1"/>
      <w:numFmt w:val="chineseCounting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7047E1C" w:tentative="1">
      <w:start w:val="1"/>
      <w:numFmt w:val="chineseCounting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9D7C15D8" w:tentative="1">
      <w:start w:val="1"/>
      <w:numFmt w:val="chineseCounting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7FBA62DE" w:tentative="1">
      <w:start w:val="1"/>
      <w:numFmt w:val="chineseCounting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45EE23E0" w:tentative="1">
      <w:start w:val="1"/>
      <w:numFmt w:val="chineseCounting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8F02B594" w:tentative="1">
      <w:start w:val="1"/>
      <w:numFmt w:val="chineseCounting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9F6C9A30" w:tentative="1">
      <w:start w:val="1"/>
      <w:numFmt w:val="chineseCounting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922AD11C" w:tentative="1">
      <w:start w:val="1"/>
      <w:numFmt w:val="chineseCounting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5" w15:restartNumberingAfterBreak="0">
    <w:nsid w:val="64991993"/>
    <w:multiLevelType w:val="hybridMultilevel"/>
    <w:tmpl w:val="B48C14F2"/>
    <w:lvl w:ilvl="0" w:tplc="CE3C85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eastAsia="宋体" w:hint="default"/>
      </w:rPr>
    </w:lvl>
    <w:lvl w:ilvl="1" w:tplc="03288D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eastAsia="宋体" w:hint="default"/>
      </w:rPr>
    </w:lvl>
    <w:lvl w:ilvl="2" w:tplc="2C02CF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eastAsia="宋体" w:hint="default"/>
      </w:rPr>
    </w:lvl>
    <w:lvl w:ilvl="3" w:tplc="A83474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eastAsia="宋体" w:hint="default"/>
      </w:rPr>
    </w:lvl>
    <w:lvl w:ilvl="4" w:tplc="CB54DC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eastAsia="宋体" w:hint="default"/>
      </w:rPr>
    </w:lvl>
    <w:lvl w:ilvl="5" w:tplc="49747F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eastAsia="宋体" w:hint="default"/>
      </w:rPr>
    </w:lvl>
    <w:lvl w:ilvl="6" w:tplc="DD4099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eastAsia="宋体" w:hint="default"/>
      </w:rPr>
    </w:lvl>
    <w:lvl w:ilvl="7" w:tplc="C20006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eastAsia="宋体" w:hint="default"/>
      </w:rPr>
    </w:lvl>
    <w:lvl w:ilvl="8" w:tplc="0C464A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eastAsia="宋体" w:hint="default"/>
      </w:rPr>
    </w:lvl>
  </w:abstractNum>
  <w:abstractNum w:abstractNumId="36" w15:restartNumberingAfterBreak="0">
    <w:nsid w:val="68874B8D"/>
    <w:multiLevelType w:val="hybridMultilevel"/>
    <w:tmpl w:val="294EF6AA"/>
    <w:lvl w:ilvl="0" w:tplc="58902254">
      <w:start w:val="1"/>
      <w:numFmt w:val="chineseCounting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4276273C" w:tentative="1">
      <w:start w:val="1"/>
      <w:numFmt w:val="chineseCounting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B8C3FA6" w:tentative="1">
      <w:start w:val="1"/>
      <w:numFmt w:val="chineseCounting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21F64818" w:tentative="1">
      <w:start w:val="1"/>
      <w:numFmt w:val="chineseCounting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37A2905C" w:tentative="1">
      <w:start w:val="1"/>
      <w:numFmt w:val="chineseCounting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A2807720" w:tentative="1">
      <w:start w:val="1"/>
      <w:numFmt w:val="chineseCounting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967C8408" w:tentative="1">
      <w:start w:val="1"/>
      <w:numFmt w:val="chineseCounting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92F08998" w:tentative="1">
      <w:start w:val="1"/>
      <w:numFmt w:val="chineseCounting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92CC18A" w:tentative="1">
      <w:start w:val="1"/>
      <w:numFmt w:val="chineseCounting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7" w15:restartNumberingAfterBreak="0">
    <w:nsid w:val="689C6B12"/>
    <w:multiLevelType w:val="hybridMultilevel"/>
    <w:tmpl w:val="CCD0BBDC"/>
    <w:lvl w:ilvl="0" w:tplc="73DE68E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422E2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F2054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7450C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D03F9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AEF14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28DE5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4EF58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6CF09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3B4915"/>
    <w:multiLevelType w:val="hybridMultilevel"/>
    <w:tmpl w:val="BA26F478"/>
    <w:lvl w:ilvl="0" w:tplc="485E90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eastAsia="宋体" w:hint="default"/>
      </w:rPr>
    </w:lvl>
    <w:lvl w:ilvl="1" w:tplc="42FAEF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eastAsia="宋体" w:hint="default"/>
      </w:rPr>
    </w:lvl>
    <w:lvl w:ilvl="2" w:tplc="3E0CB3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eastAsia="宋体" w:hint="default"/>
      </w:rPr>
    </w:lvl>
    <w:lvl w:ilvl="3" w:tplc="F2E6E6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eastAsia="宋体" w:hint="default"/>
      </w:rPr>
    </w:lvl>
    <w:lvl w:ilvl="4" w:tplc="4288AE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eastAsia="宋体" w:hint="default"/>
      </w:rPr>
    </w:lvl>
    <w:lvl w:ilvl="5" w:tplc="21949C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eastAsia="宋体" w:hint="default"/>
      </w:rPr>
    </w:lvl>
    <w:lvl w:ilvl="6" w:tplc="2E002B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eastAsia="宋体" w:hint="default"/>
      </w:rPr>
    </w:lvl>
    <w:lvl w:ilvl="7" w:tplc="2634F2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eastAsia="宋体" w:hint="default"/>
      </w:rPr>
    </w:lvl>
    <w:lvl w:ilvl="8" w:tplc="9B245E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eastAsia="宋体" w:hint="default"/>
      </w:rPr>
    </w:lvl>
  </w:abstractNum>
  <w:abstractNum w:abstractNumId="39" w15:restartNumberingAfterBreak="0">
    <w:nsid w:val="694714F7"/>
    <w:multiLevelType w:val="hybridMultilevel"/>
    <w:tmpl w:val="1A06CD50"/>
    <w:lvl w:ilvl="0" w:tplc="25B8772C">
      <w:start w:val="7"/>
      <w:numFmt w:val="chineseCounting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709A2C98" w:tentative="1">
      <w:start w:val="1"/>
      <w:numFmt w:val="chineseCounting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2C2ACC52" w:tentative="1">
      <w:start w:val="1"/>
      <w:numFmt w:val="chineseCounting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9E63FA4" w:tentative="1">
      <w:start w:val="1"/>
      <w:numFmt w:val="chineseCounting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C114C14C" w:tentative="1">
      <w:start w:val="1"/>
      <w:numFmt w:val="chineseCounting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238AD550" w:tentative="1">
      <w:start w:val="1"/>
      <w:numFmt w:val="chineseCounting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1F869B7C" w:tentative="1">
      <w:start w:val="1"/>
      <w:numFmt w:val="chineseCounting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83A27B10" w:tentative="1">
      <w:start w:val="1"/>
      <w:numFmt w:val="chineseCounting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99E46154" w:tentative="1">
      <w:start w:val="1"/>
      <w:numFmt w:val="chineseCounting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0" w15:restartNumberingAfterBreak="0">
    <w:nsid w:val="6ECA0466"/>
    <w:multiLevelType w:val="hybridMultilevel"/>
    <w:tmpl w:val="CA6419B4"/>
    <w:lvl w:ilvl="0" w:tplc="82348F08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9C167B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15AE1A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EB3849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7BC69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D60ABD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35600F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10A0C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606693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1" w15:restartNumberingAfterBreak="0">
    <w:nsid w:val="799817B6"/>
    <w:multiLevelType w:val="hybridMultilevel"/>
    <w:tmpl w:val="A9246B40"/>
    <w:lvl w:ilvl="0" w:tplc="18A25E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D960BB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D6A4A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64160D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B0FEA0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379EFF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76A882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EA123C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6BEE6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2" w15:restartNumberingAfterBreak="0">
    <w:nsid w:val="7BED7F1A"/>
    <w:multiLevelType w:val="hybridMultilevel"/>
    <w:tmpl w:val="C0FE7540"/>
    <w:lvl w:ilvl="0" w:tplc="AC688E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9AD8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10E80B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6D8855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FE28F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F767E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17EE3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EEDC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7FFC4B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11"/>
  </w:num>
  <w:num w:numId="2">
    <w:abstractNumId w:val="37"/>
  </w:num>
  <w:num w:numId="3">
    <w:abstractNumId w:val="1"/>
  </w:num>
  <w:num w:numId="4">
    <w:abstractNumId w:val="27"/>
  </w:num>
  <w:num w:numId="5">
    <w:abstractNumId w:val="4"/>
  </w:num>
  <w:num w:numId="6">
    <w:abstractNumId w:val="7"/>
  </w:num>
  <w:num w:numId="7">
    <w:abstractNumId w:val="0"/>
  </w:num>
  <w:num w:numId="8">
    <w:abstractNumId w:val="5"/>
  </w:num>
  <w:num w:numId="9">
    <w:abstractNumId w:val="31"/>
  </w:num>
  <w:num w:numId="10">
    <w:abstractNumId w:val="25"/>
  </w:num>
  <w:num w:numId="11">
    <w:abstractNumId w:val="20"/>
  </w:num>
  <w:num w:numId="12">
    <w:abstractNumId w:val="2"/>
  </w:num>
  <w:num w:numId="13">
    <w:abstractNumId w:val="15"/>
  </w:num>
  <w:num w:numId="14">
    <w:abstractNumId w:val="22"/>
  </w:num>
  <w:num w:numId="15">
    <w:abstractNumId w:val="3"/>
  </w:num>
  <w:num w:numId="16">
    <w:abstractNumId w:val="16"/>
  </w:num>
  <w:num w:numId="17">
    <w:abstractNumId w:val="35"/>
  </w:num>
  <w:num w:numId="18">
    <w:abstractNumId w:val="33"/>
  </w:num>
  <w:num w:numId="19">
    <w:abstractNumId w:val="26"/>
  </w:num>
  <w:num w:numId="20">
    <w:abstractNumId w:val="18"/>
  </w:num>
  <w:num w:numId="21">
    <w:abstractNumId w:val="21"/>
  </w:num>
  <w:num w:numId="22">
    <w:abstractNumId w:val="41"/>
  </w:num>
  <w:num w:numId="23">
    <w:abstractNumId w:val="17"/>
  </w:num>
  <w:num w:numId="24">
    <w:abstractNumId w:val="36"/>
  </w:num>
  <w:num w:numId="25">
    <w:abstractNumId w:val="32"/>
  </w:num>
  <w:num w:numId="26">
    <w:abstractNumId w:val="10"/>
  </w:num>
  <w:num w:numId="27">
    <w:abstractNumId w:val="40"/>
  </w:num>
  <w:num w:numId="28">
    <w:abstractNumId w:val="34"/>
  </w:num>
  <w:num w:numId="29">
    <w:abstractNumId w:val="42"/>
  </w:num>
  <w:num w:numId="30">
    <w:abstractNumId w:val="6"/>
  </w:num>
  <w:num w:numId="31">
    <w:abstractNumId w:val="8"/>
  </w:num>
  <w:num w:numId="32">
    <w:abstractNumId w:val="19"/>
  </w:num>
  <w:num w:numId="33">
    <w:abstractNumId w:val="12"/>
  </w:num>
  <w:num w:numId="34">
    <w:abstractNumId w:val="9"/>
  </w:num>
  <w:num w:numId="35">
    <w:abstractNumId w:val="23"/>
  </w:num>
  <w:num w:numId="36">
    <w:abstractNumId w:val="24"/>
  </w:num>
  <w:num w:numId="37">
    <w:abstractNumId w:val="28"/>
  </w:num>
  <w:num w:numId="38">
    <w:abstractNumId w:val="30"/>
  </w:num>
  <w:num w:numId="39">
    <w:abstractNumId w:val="38"/>
  </w:num>
  <w:num w:numId="40">
    <w:abstractNumId w:val="29"/>
  </w:num>
  <w:num w:numId="41">
    <w:abstractNumId w:val="14"/>
  </w:num>
  <w:num w:numId="42">
    <w:abstractNumId w:val="13"/>
  </w:num>
  <w:num w:numId="4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50AC3"/>
    <w:rsid w:val="00004D11"/>
    <w:rsid w:val="000530B2"/>
    <w:rsid w:val="000628F8"/>
    <w:rsid w:val="0008030A"/>
    <w:rsid w:val="00090A7B"/>
    <w:rsid w:val="00091C50"/>
    <w:rsid w:val="000B2709"/>
    <w:rsid w:val="000B6A8C"/>
    <w:rsid w:val="000E5CFC"/>
    <w:rsid w:val="000E5DC3"/>
    <w:rsid w:val="001131D6"/>
    <w:rsid w:val="0012601F"/>
    <w:rsid w:val="00127B8C"/>
    <w:rsid w:val="00151860"/>
    <w:rsid w:val="0015796F"/>
    <w:rsid w:val="00161597"/>
    <w:rsid w:val="0016696C"/>
    <w:rsid w:val="00180A36"/>
    <w:rsid w:val="00185678"/>
    <w:rsid w:val="001C09F1"/>
    <w:rsid w:val="001E1D2C"/>
    <w:rsid w:val="00231035"/>
    <w:rsid w:val="002867A3"/>
    <w:rsid w:val="00290DC9"/>
    <w:rsid w:val="002B719B"/>
    <w:rsid w:val="002C2D38"/>
    <w:rsid w:val="002D0AF5"/>
    <w:rsid w:val="002D6ACF"/>
    <w:rsid w:val="0033459A"/>
    <w:rsid w:val="00337E4F"/>
    <w:rsid w:val="00345C5C"/>
    <w:rsid w:val="0038617D"/>
    <w:rsid w:val="0039485A"/>
    <w:rsid w:val="003B5ED1"/>
    <w:rsid w:val="003E25A5"/>
    <w:rsid w:val="003F21FB"/>
    <w:rsid w:val="003F7AD3"/>
    <w:rsid w:val="00442A80"/>
    <w:rsid w:val="004B256D"/>
    <w:rsid w:val="004E7815"/>
    <w:rsid w:val="00500DF8"/>
    <w:rsid w:val="00504C68"/>
    <w:rsid w:val="0051727E"/>
    <w:rsid w:val="0052235A"/>
    <w:rsid w:val="00525683"/>
    <w:rsid w:val="00584FB2"/>
    <w:rsid w:val="005B7951"/>
    <w:rsid w:val="005C1AF4"/>
    <w:rsid w:val="005F656A"/>
    <w:rsid w:val="006050C0"/>
    <w:rsid w:val="00605570"/>
    <w:rsid w:val="00614989"/>
    <w:rsid w:val="00657BD3"/>
    <w:rsid w:val="007208A9"/>
    <w:rsid w:val="007227F3"/>
    <w:rsid w:val="0073644B"/>
    <w:rsid w:val="00770C9C"/>
    <w:rsid w:val="00797926"/>
    <w:rsid w:val="007B40E7"/>
    <w:rsid w:val="007D3A9C"/>
    <w:rsid w:val="007F1D33"/>
    <w:rsid w:val="007F6BA4"/>
    <w:rsid w:val="00806748"/>
    <w:rsid w:val="00816BD6"/>
    <w:rsid w:val="00820141"/>
    <w:rsid w:val="00845099"/>
    <w:rsid w:val="00847AEA"/>
    <w:rsid w:val="00882D1C"/>
    <w:rsid w:val="00884203"/>
    <w:rsid w:val="008974D5"/>
    <w:rsid w:val="008B3737"/>
    <w:rsid w:val="008B3DE3"/>
    <w:rsid w:val="008C182C"/>
    <w:rsid w:val="008C4C88"/>
    <w:rsid w:val="008C532B"/>
    <w:rsid w:val="00904B95"/>
    <w:rsid w:val="00930DF0"/>
    <w:rsid w:val="00964B5C"/>
    <w:rsid w:val="009773D2"/>
    <w:rsid w:val="00980989"/>
    <w:rsid w:val="00987104"/>
    <w:rsid w:val="009C040F"/>
    <w:rsid w:val="009E161A"/>
    <w:rsid w:val="009E5052"/>
    <w:rsid w:val="00A02C90"/>
    <w:rsid w:val="00A258D2"/>
    <w:rsid w:val="00A62CCB"/>
    <w:rsid w:val="00AA4CE4"/>
    <w:rsid w:val="00AA6F67"/>
    <w:rsid w:val="00AC04CB"/>
    <w:rsid w:val="00AC4D8F"/>
    <w:rsid w:val="00AE675F"/>
    <w:rsid w:val="00AE6781"/>
    <w:rsid w:val="00B22B80"/>
    <w:rsid w:val="00B35FBB"/>
    <w:rsid w:val="00B67302"/>
    <w:rsid w:val="00B72D51"/>
    <w:rsid w:val="00B76318"/>
    <w:rsid w:val="00B83680"/>
    <w:rsid w:val="00BE6902"/>
    <w:rsid w:val="00BF3905"/>
    <w:rsid w:val="00C23B71"/>
    <w:rsid w:val="00C243C9"/>
    <w:rsid w:val="00C45DF3"/>
    <w:rsid w:val="00C50AC3"/>
    <w:rsid w:val="00CA58EB"/>
    <w:rsid w:val="00CF7FA4"/>
    <w:rsid w:val="00D03FBA"/>
    <w:rsid w:val="00D12592"/>
    <w:rsid w:val="00D2539A"/>
    <w:rsid w:val="00D257F1"/>
    <w:rsid w:val="00D54E83"/>
    <w:rsid w:val="00D6121A"/>
    <w:rsid w:val="00D90029"/>
    <w:rsid w:val="00D90942"/>
    <w:rsid w:val="00D91B9B"/>
    <w:rsid w:val="00D9445E"/>
    <w:rsid w:val="00DD0520"/>
    <w:rsid w:val="00DE0234"/>
    <w:rsid w:val="00E16A08"/>
    <w:rsid w:val="00E238AA"/>
    <w:rsid w:val="00E4729F"/>
    <w:rsid w:val="00E6170B"/>
    <w:rsid w:val="00E6558C"/>
    <w:rsid w:val="00E71073"/>
    <w:rsid w:val="00E76B5A"/>
    <w:rsid w:val="00EB4614"/>
    <w:rsid w:val="00EC5C6A"/>
    <w:rsid w:val="00EC7ED5"/>
    <w:rsid w:val="00F06DBF"/>
    <w:rsid w:val="00F23277"/>
    <w:rsid w:val="00F30860"/>
    <w:rsid w:val="00F61E07"/>
    <w:rsid w:val="00F62E80"/>
    <w:rsid w:val="00FA6EF2"/>
    <w:rsid w:val="00FB558C"/>
    <w:rsid w:val="00FB694D"/>
    <w:rsid w:val="00FB6ADD"/>
    <w:rsid w:val="00FF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55D49D98"/>
  <w15:docId w15:val="{439F47E0-8F28-481F-B3BF-E40E50B1E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485A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9"/>
    <w:qFormat/>
    <w:rsid w:val="00AA4C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rsid w:val="00AA4CE4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rsid w:val="00AA4C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9"/>
    <w:qFormat/>
    <w:rsid w:val="00AA4CE4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AA4CE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AA4CE4"/>
    <w:rPr>
      <w:rFonts w:cs="Times New Roman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9"/>
    <w:locked/>
    <w:rsid w:val="00AA4CE4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link w:val="3"/>
    <w:uiPriority w:val="99"/>
    <w:locked/>
    <w:rsid w:val="00AA4CE4"/>
    <w:rPr>
      <w:rFonts w:cs="Times New Roman"/>
      <w:b/>
      <w:bCs/>
      <w:sz w:val="32"/>
      <w:szCs w:val="32"/>
    </w:rPr>
  </w:style>
  <w:style w:type="character" w:customStyle="1" w:styleId="40">
    <w:name w:val="标题 4 字符"/>
    <w:link w:val="4"/>
    <w:uiPriority w:val="99"/>
    <w:locked/>
    <w:rsid w:val="00AA4CE4"/>
    <w:rPr>
      <w:rFonts w:ascii="Cambria" w:eastAsia="宋体" w:hAnsi="Cambria" w:cs="Times New Roman"/>
      <w:b/>
      <w:bCs/>
      <w:sz w:val="28"/>
      <w:szCs w:val="28"/>
    </w:rPr>
  </w:style>
  <w:style w:type="character" w:customStyle="1" w:styleId="50">
    <w:name w:val="标题 5 字符"/>
    <w:link w:val="5"/>
    <w:uiPriority w:val="99"/>
    <w:locked/>
    <w:rsid w:val="00AA4CE4"/>
    <w:rPr>
      <w:rFonts w:cs="Times New Roman"/>
      <w:b/>
      <w:bCs/>
      <w:sz w:val="28"/>
      <w:szCs w:val="28"/>
    </w:rPr>
  </w:style>
  <w:style w:type="paragraph" w:styleId="a3">
    <w:name w:val="header"/>
    <w:basedOn w:val="a"/>
    <w:link w:val="a4"/>
    <w:uiPriority w:val="99"/>
    <w:semiHidden/>
    <w:rsid w:val="00C50A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semiHidden/>
    <w:locked/>
    <w:rsid w:val="00C50AC3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semiHidden/>
    <w:rsid w:val="00C50A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semiHidden/>
    <w:locked/>
    <w:rsid w:val="00C50AC3"/>
    <w:rPr>
      <w:rFonts w:cs="Times New Roman"/>
      <w:sz w:val="18"/>
      <w:szCs w:val="18"/>
    </w:rPr>
  </w:style>
  <w:style w:type="paragraph" w:styleId="a7">
    <w:name w:val="List Paragraph"/>
    <w:basedOn w:val="a"/>
    <w:uiPriority w:val="99"/>
    <w:qFormat/>
    <w:rsid w:val="00C50AC3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rsid w:val="00C50AC3"/>
    <w:rPr>
      <w:sz w:val="18"/>
      <w:szCs w:val="18"/>
    </w:rPr>
  </w:style>
  <w:style w:type="character" w:customStyle="1" w:styleId="a9">
    <w:name w:val="批注框文本 字符"/>
    <w:link w:val="a8"/>
    <w:uiPriority w:val="99"/>
    <w:semiHidden/>
    <w:locked/>
    <w:rsid w:val="00C50AC3"/>
    <w:rPr>
      <w:rFonts w:cs="Times New Roman"/>
      <w:sz w:val="18"/>
      <w:szCs w:val="18"/>
    </w:rPr>
  </w:style>
  <w:style w:type="paragraph" w:styleId="aa">
    <w:name w:val="Normal (Web)"/>
    <w:basedOn w:val="a"/>
    <w:uiPriority w:val="99"/>
    <w:semiHidden/>
    <w:rsid w:val="000E5CF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b">
    <w:name w:val="No Spacing"/>
    <w:uiPriority w:val="99"/>
    <w:qFormat/>
    <w:rsid w:val="00AA4CE4"/>
    <w:pPr>
      <w:widowControl w:val="0"/>
      <w:jc w:val="both"/>
    </w:pPr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4960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0096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60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0114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0178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60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0123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0149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0191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0200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60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0089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60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0147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0157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60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0107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0120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0165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0186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0208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60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0161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60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011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015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020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60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013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017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019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60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0209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60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0126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0162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0179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60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0088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0159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0207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0212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60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0124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60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017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60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0130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0216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0231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60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0093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022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60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0164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60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0144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60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0117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60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0153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0173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019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0228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60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0163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60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01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60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0140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60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0129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0181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0213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60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0098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0185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020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0211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60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00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01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01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60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1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63" Type="http://schemas.openxmlformats.org/officeDocument/2006/relationships/image" Target="media/image57.png"/><Relationship Id="rId84" Type="http://schemas.openxmlformats.org/officeDocument/2006/relationships/image" Target="media/image78.png"/><Relationship Id="rId138" Type="http://schemas.openxmlformats.org/officeDocument/2006/relationships/image" Target="media/image132.png"/><Relationship Id="rId159" Type="http://schemas.openxmlformats.org/officeDocument/2006/relationships/image" Target="media/image153.png"/><Relationship Id="rId170" Type="http://schemas.openxmlformats.org/officeDocument/2006/relationships/image" Target="media/image164.png"/><Relationship Id="rId191" Type="http://schemas.openxmlformats.org/officeDocument/2006/relationships/image" Target="media/image185.png"/><Relationship Id="rId107" Type="http://schemas.openxmlformats.org/officeDocument/2006/relationships/image" Target="media/image101.png"/><Relationship Id="rId11" Type="http://schemas.openxmlformats.org/officeDocument/2006/relationships/image" Target="media/image5.png"/><Relationship Id="rId32" Type="http://schemas.openxmlformats.org/officeDocument/2006/relationships/image" Target="media/image26.png"/><Relationship Id="rId53" Type="http://schemas.openxmlformats.org/officeDocument/2006/relationships/image" Target="media/image47.png"/><Relationship Id="rId74" Type="http://schemas.openxmlformats.org/officeDocument/2006/relationships/image" Target="media/image68.png"/><Relationship Id="rId128" Type="http://schemas.openxmlformats.org/officeDocument/2006/relationships/image" Target="media/image122.png"/><Relationship Id="rId149" Type="http://schemas.openxmlformats.org/officeDocument/2006/relationships/image" Target="media/image143.png"/><Relationship Id="rId5" Type="http://schemas.openxmlformats.org/officeDocument/2006/relationships/footnotes" Target="footnotes.xml"/><Relationship Id="rId95" Type="http://schemas.openxmlformats.org/officeDocument/2006/relationships/image" Target="media/image89.png"/><Relationship Id="rId160" Type="http://schemas.openxmlformats.org/officeDocument/2006/relationships/image" Target="media/image154.png"/><Relationship Id="rId181" Type="http://schemas.openxmlformats.org/officeDocument/2006/relationships/image" Target="media/image175.png"/><Relationship Id="rId22" Type="http://schemas.openxmlformats.org/officeDocument/2006/relationships/image" Target="media/image16.wmf"/><Relationship Id="rId43" Type="http://schemas.openxmlformats.org/officeDocument/2006/relationships/image" Target="media/image37.png"/><Relationship Id="rId64" Type="http://schemas.openxmlformats.org/officeDocument/2006/relationships/image" Target="media/image58.png"/><Relationship Id="rId118" Type="http://schemas.openxmlformats.org/officeDocument/2006/relationships/image" Target="media/image112.png"/><Relationship Id="rId139" Type="http://schemas.openxmlformats.org/officeDocument/2006/relationships/image" Target="media/image133.png"/><Relationship Id="rId85" Type="http://schemas.openxmlformats.org/officeDocument/2006/relationships/image" Target="media/image79.png"/><Relationship Id="rId150" Type="http://schemas.openxmlformats.org/officeDocument/2006/relationships/image" Target="media/image144.png"/><Relationship Id="rId171" Type="http://schemas.openxmlformats.org/officeDocument/2006/relationships/image" Target="media/image165.png"/><Relationship Id="rId192" Type="http://schemas.openxmlformats.org/officeDocument/2006/relationships/image" Target="media/image186.png"/><Relationship Id="rId12" Type="http://schemas.openxmlformats.org/officeDocument/2006/relationships/image" Target="media/image6.png"/><Relationship Id="rId33" Type="http://schemas.openxmlformats.org/officeDocument/2006/relationships/image" Target="media/image27.png"/><Relationship Id="rId108" Type="http://schemas.openxmlformats.org/officeDocument/2006/relationships/image" Target="media/image102.png"/><Relationship Id="rId129" Type="http://schemas.openxmlformats.org/officeDocument/2006/relationships/image" Target="media/image123.png"/><Relationship Id="rId54" Type="http://schemas.openxmlformats.org/officeDocument/2006/relationships/image" Target="media/image48.png"/><Relationship Id="rId75" Type="http://schemas.openxmlformats.org/officeDocument/2006/relationships/image" Target="media/image69.png"/><Relationship Id="rId96" Type="http://schemas.openxmlformats.org/officeDocument/2006/relationships/image" Target="media/image90.png"/><Relationship Id="rId140" Type="http://schemas.openxmlformats.org/officeDocument/2006/relationships/image" Target="media/image134.png"/><Relationship Id="rId161" Type="http://schemas.openxmlformats.org/officeDocument/2006/relationships/image" Target="media/image155.png"/><Relationship Id="rId182" Type="http://schemas.openxmlformats.org/officeDocument/2006/relationships/image" Target="media/image176.png"/><Relationship Id="rId6" Type="http://schemas.openxmlformats.org/officeDocument/2006/relationships/endnotes" Target="endnotes.xml"/><Relationship Id="rId23" Type="http://schemas.openxmlformats.org/officeDocument/2006/relationships/image" Target="media/image17.png"/><Relationship Id="rId119" Type="http://schemas.openxmlformats.org/officeDocument/2006/relationships/image" Target="media/image113.png"/><Relationship Id="rId44" Type="http://schemas.openxmlformats.org/officeDocument/2006/relationships/image" Target="media/image38.png"/><Relationship Id="rId65" Type="http://schemas.openxmlformats.org/officeDocument/2006/relationships/image" Target="media/image59.png"/><Relationship Id="rId86" Type="http://schemas.openxmlformats.org/officeDocument/2006/relationships/image" Target="media/image80.png"/><Relationship Id="rId130" Type="http://schemas.openxmlformats.org/officeDocument/2006/relationships/image" Target="media/image124.png"/><Relationship Id="rId151" Type="http://schemas.openxmlformats.org/officeDocument/2006/relationships/image" Target="media/image145.png"/><Relationship Id="rId172" Type="http://schemas.openxmlformats.org/officeDocument/2006/relationships/image" Target="media/image166.png"/><Relationship Id="rId193" Type="http://schemas.openxmlformats.org/officeDocument/2006/relationships/image" Target="media/image187.png"/><Relationship Id="rId13" Type="http://schemas.openxmlformats.org/officeDocument/2006/relationships/image" Target="media/image7.png"/><Relationship Id="rId109" Type="http://schemas.openxmlformats.org/officeDocument/2006/relationships/image" Target="media/image103.png"/><Relationship Id="rId34" Type="http://schemas.openxmlformats.org/officeDocument/2006/relationships/image" Target="media/image28.png"/><Relationship Id="rId55" Type="http://schemas.openxmlformats.org/officeDocument/2006/relationships/image" Target="media/image49.png"/><Relationship Id="rId76" Type="http://schemas.openxmlformats.org/officeDocument/2006/relationships/image" Target="media/image70.png"/><Relationship Id="rId97" Type="http://schemas.openxmlformats.org/officeDocument/2006/relationships/image" Target="media/image91.png"/><Relationship Id="rId120" Type="http://schemas.openxmlformats.org/officeDocument/2006/relationships/image" Target="media/image114.png"/><Relationship Id="rId141" Type="http://schemas.openxmlformats.org/officeDocument/2006/relationships/image" Target="media/image135.png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92" Type="http://schemas.openxmlformats.org/officeDocument/2006/relationships/image" Target="media/image86.png"/><Relationship Id="rId162" Type="http://schemas.openxmlformats.org/officeDocument/2006/relationships/image" Target="media/image156.png"/><Relationship Id="rId183" Type="http://schemas.openxmlformats.org/officeDocument/2006/relationships/image" Target="media/image177.png"/><Relationship Id="rId2" Type="http://schemas.openxmlformats.org/officeDocument/2006/relationships/styles" Target="styles.xml"/><Relationship Id="rId29" Type="http://schemas.openxmlformats.org/officeDocument/2006/relationships/image" Target="media/image23.png"/><Relationship Id="rId24" Type="http://schemas.openxmlformats.org/officeDocument/2006/relationships/image" Target="media/image18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66" Type="http://schemas.openxmlformats.org/officeDocument/2006/relationships/image" Target="media/image60.png"/><Relationship Id="rId87" Type="http://schemas.openxmlformats.org/officeDocument/2006/relationships/image" Target="media/image81.png"/><Relationship Id="rId110" Type="http://schemas.openxmlformats.org/officeDocument/2006/relationships/image" Target="media/image104.png"/><Relationship Id="rId115" Type="http://schemas.openxmlformats.org/officeDocument/2006/relationships/image" Target="media/image109.png"/><Relationship Id="rId131" Type="http://schemas.openxmlformats.org/officeDocument/2006/relationships/image" Target="media/image125.png"/><Relationship Id="rId136" Type="http://schemas.openxmlformats.org/officeDocument/2006/relationships/image" Target="media/image130.png"/><Relationship Id="rId157" Type="http://schemas.openxmlformats.org/officeDocument/2006/relationships/image" Target="media/image151.png"/><Relationship Id="rId178" Type="http://schemas.openxmlformats.org/officeDocument/2006/relationships/image" Target="media/image172.png"/><Relationship Id="rId61" Type="http://schemas.openxmlformats.org/officeDocument/2006/relationships/image" Target="media/image55.png"/><Relationship Id="rId82" Type="http://schemas.openxmlformats.org/officeDocument/2006/relationships/image" Target="media/image76.png"/><Relationship Id="rId152" Type="http://schemas.openxmlformats.org/officeDocument/2006/relationships/image" Target="media/image146.png"/><Relationship Id="rId173" Type="http://schemas.openxmlformats.org/officeDocument/2006/relationships/image" Target="media/image167.png"/><Relationship Id="rId194" Type="http://schemas.openxmlformats.org/officeDocument/2006/relationships/image" Target="media/image188.png"/><Relationship Id="rId199" Type="http://schemas.openxmlformats.org/officeDocument/2006/relationships/fontTable" Target="fontTable.xml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56" Type="http://schemas.openxmlformats.org/officeDocument/2006/relationships/image" Target="media/image50.png"/><Relationship Id="rId77" Type="http://schemas.openxmlformats.org/officeDocument/2006/relationships/image" Target="media/image71.png"/><Relationship Id="rId100" Type="http://schemas.openxmlformats.org/officeDocument/2006/relationships/image" Target="media/image94.png"/><Relationship Id="rId105" Type="http://schemas.openxmlformats.org/officeDocument/2006/relationships/image" Target="media/image99.png"/><Relationship Id="rId126" Type="http://schemas.openxmlformats.org/officeDocument/2006/relationships/image" Target="media/image120.png"/><Relationship Id="rId147" Type="http://schemas.openxmlformats.org/officeDocument/2006/relationships/image" Target="media/image141.png"/><Relationship Id="rId168" Type="http://schemas.openxmlformats.org/officeDocument/2006/relationships/image" Target="media/image162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93" Type="http://schemas.openxmlformats.org/officeDocument/2006/relationships/image" Target="media/image87.png"/><Relationship Id="rId98" Type="http://schemas.openxmlformats.org/officeDocument/2006/relationships/image" Target="media/image92.png"/><Relationship Id="rId121" Type="http://schemas.openxmlformats.org/officeDocument/2006/relationships/image" Target="media/image115.png"/><Relationship Id="rId142" Type="http://schemas.openxmlformats.org/officeDocument/2006/relationships/image" Target="media/image136.png"/><Relationship Id="rId163" Type="http://schemas.openxmlformats.org/officeDocument/2006/relationships/image" Target="media/image157.png"/><Relationship Id="rId184" Type="http://schemas.openxmlformats.org/officeDocument/2006/relationships/image" Target="media/image178.png"/><Relationship Id="rId189" Type="http://schemas.openxmlformats.org/officeDocument/2006/relationships/image" Target="media/image183.png"/><Relationship Id="rId3" Type="http://schemas.openxmlformats.org/officeDocument/2006/relationships/settings" Target="settings.xml"/><Relationship Id="rId25" Type="http://schemas.openxmlformats.org/officeDocument/2006/relationships/image" Target="media/image19.png"/><Relationship Id="rId46" Type="http://schemas.openxmlformats.org/officeDocument/2006/relationships/image" Target="media/image40.png"/><Relationship Id="rId67" Type="http://schemas.openxmlformats.org/officeDocument/2006/relationships/image" Target="media/image61.png"/><Relationship Id="rId116" Type="http://schemas.openxmlformats.org/officeDocument/2006/relationships/image" Target="media/image110.png"/><Relationship Id="rId137" Type="http://schemas.openxmlformats.org/officeDocument/2006/relationships/image" Target="media/image131.png"/><Relationship Id="rId158" Type="http://schemas.openxmlformats.org/officeDocument/2006/relationships/image" Target="media/image152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62" Type="http://schemas.openxmlformats.org/officeDocument/2006/relationships/image" Target="media/image56.png"/><Relationship Id="rId83" Type="http://schemas.openxmlformats.org/officeDocument/2006/relationships/image" Target="media/image77.png"/><Relationship Id="rId88" Type="http://schemas.openxmlformats.org/officeDocument/2006/relationships/image" Target="media/image82.png"/><Relationship Id="rId111" Type="http://schemas.openxmlformats.org/officeDocument/2006/relationships/image" Target="media/image105.png"/><Relationship Id="rId132" Type="http://schemas.openxmlformats.org/officeDocument/2006/relationships/image" Target="media/image126.png"/><Relationship Id="rId153" Type="http://schemas.openxmlformats.org/officeDocument/2006/relationships/image" Target="media/image147.png"/><Relationship Id="rId174" Type="http://schemas.openxmlformats.org/officeDocument/2006/relationships/image" Target="media/image168.png"/><Relationship Id="rId179" Type="http://schemas.openxmlformats.org/officeDocument/2006/relationships/image" Target="media/image173.png"/><Relationship Id="rId195" Type="http://schemas.openxmlformats.org/officeDocument/2006/relationships/image" Target="media/image189.png"/><Relationship Id="rId190" Type="http://schemas.openxmlformats.org/officeDocument/2006/relationships/image" Target="media/image184.png"/><Relationship Id="rId15" Type="http://schemas.openxmlformats.org/officeDocument/2006/relationships/image" Target="media/image9.png"/><Relationship Id="rId36" Type="http://schemas.openxmlformats.org/officeDocument/2006/relationships/image" Target="media/image30.png"/><Relationship Id="rId57" Type="http://schemas.openxmlformats.org/officeDocument/2006/relationships/image" Target="media/image51.png"/><Relationship Id="rId106" Type="http://schemas.openxmlformats.org/officeDocument/2006/relationships/image" Target="media/image100.png"/><Relationship Id="rId127" Type="http://schemas.openxmlformats.org/officeDocument/2006/relationships/image" Target="media/image12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52" Type="http://schemas.openxmlformats.org/officeDocument/2006/relationships/image" Target="media/image46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94" Type="http://schemas.openxmlformats.org/officeDocument/2006/relationships/image" Target="media/image88.png"/><Relationship Id="rId99" Type="http://schemas.openxmlformats.org/officeDocument/2006/relationships/image" Target="media/image93.png"/><Relationship Id="rId101" Type="http://schemas.openxmlformats.org/officeDocument/2006/relationships/image" Target="media/image95.png"/><Relationship Id="rId122" Type="http://schemas.openxmlformats.org/officeDocument/2006/relationships/image" Target="media/image116.png"/><Relationship Id="rId143" Type="http://schemas.openxmlformats.org/officeDocument/2006/relationships/image" Target="media/image137.png"/><Relationship Id="rId148" Type="http://schemas.openxmlformats.org/officeDocument/2006/relationships/image" Target="media/image142.png"/><Relationship Id="rId164" Type="http://schemas.openxmlformats.org/officeDocument/2006/relationships/image" Target="media/image158.png"/><Relationship Id="rId169" Type="http://schemas.openxmlformats.org/officeDocument/2006/relationships/image" Target="media/image163.png"/><Relationship Id="rId185" Type="http://schemas.openxmlformats.org/officeDocument/2006/relationships/image" Target="media/image17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80" Type="http://schemas.openxmlformats.org/officeDocument/2006/relationships/image" Target="media/image174.png"/><Relationship Id="rId26" Type="http://schemas.openxmlformats.org/officeDocument/2006/relationships/image" Target="media/image20.png"/><Relationship Id="rId47" Type="http://schemas.openxmlformats.org/officeDocument/2006/relationships/image" Target="media/image41.png"/><Relationship Id="rId68" Type="http://schemas.openxmlformats.org/officeDocument/2006/relationships/image" Target="media/image62.png"/><Relationship Id="rId89" Type="http://schemas.openxmlformats.org/officeDocument/2006/relationships/image" Target="media/image83.png"/><Relationship Id="rId112" Type="http://schemas.openxmlformats.org/officeDocument/2006/relationships/image" Target="media/image106.png"/><Relationship Id="rId133" Type="http://schemas.openxmlformats.org/officeDocument/2006/relationships/image" Target="media/image127.png"/><Relationship Id="rId154" Type="http://schemas.openxmlformats.org/officeDocument/2006/relationships/image" Target="media/image148.png"/><Relationship Id="rId175" Type="http://schemas.openxmlformats.org/officeDocument/2006/relationships/image" Target="media/image169.png"/><Relationship Id="rId196" Type="http://schemas.openxmlformats.org/officeDocument/2006/relationships/image" Target="media/image190.png"/><Relationship Id="rId200" Type="http://schemas.openxmlformats.org/officeDocument/2006/relationships/theme" Target="theme/theme1.xml"/><Relationship Id="rId16" Type="http://schemas.openxmlformats.org/officeDocument/2006/relationships/image" Target="media/image10.png"/><Relationship Id="rId37" Type="http://schemas.openxmlformats.org/officeDocument/2006/relationships/image" Target="media/image31.png"/><Relationship Id="rId58" Type="http://schemas.openxmlformats.org/officeDocument/2006/relationships/image" Target="media/image52.png"/><Relationship Id="rId79" Type="http://schemas.openxmlformats.org/officeDocument/2006/relationships/image" Target="media/image73.png"/><Relationship Id="rId102" Type="http://schemas.openxmlformats.org/officeDocument/2006/relationships/image" Target="media/image96.png"/><Relationship Id="rId123" Type="http://schemas.openxmlformats.org/officeDocument/2006/relationships/image" Target="media/image117.png"/><Relationship Id="rId144" Type="http://schemas.openxmlformats.org/officeDocument/2006/relationships/image" Target="media/image138.png"/><Relationship Id="rId90" Type="http://schemas.openxmlformats.org/officeDocument/2006/relationships/image" Target="media/image84.png"/><Relationship Id="rId165" Type="http://schemas.openxmlformats.org/officeDocument/2006/relationships/image" Target="media/image159.png"/><Relationship Id="rId186" Type="http://schemas.openxmlformats.org/officeDocument/2006/relationships/image" Target="media/image180.png"/><Relationship Id="rId27" Type="http://schemas.openxmlformats.org/officeDocument/2006/relationships/image" Target="media/image21.png"/><Relationship Id="rId48" Type="http://schemas.openxmlformats.org/officeDocument/2006/relationships/image" Target="media/image42.png"/><Relationship Id="rId69" Type="http://schemas.openxmlformats.org/officeDocument/2006/relationships/image" Target="media/image63.png"/><Relationship Id="rId113" Type="http://schemas.openxmlformats.org/officeDocument/2006/relationships/image" Target="media/image107.png"/><Relationship Id="rId134" Type="http://schemas.openxmlformats.org/officeDocument/2006/relationships/image" Target="media/image128.png"/><Relationship Id="rId80" Type="http://schemas.openxmlformats.org/officeDocument/2006/relationships/image" Target="media/image74.png"/><Relationship Id="rId155" Type="http://schemas.openxmlformats.org/officeDocument/2006/relationships/image" Target="media/image149.png"/><Relationship Id="rId176" Type="http://schemas.openxmlformats.org/officeDocument/2006/relationships/image" Target="media/image170.png"/><Relationship Id="rId197" Type="http://schemas.openxmlformats.org/officeDocument/2006/relationships/header" Target="header1.xml"/><Relationship Id="rId17" Type="http://schemas.openxmlformats.org/officeDocument/2006/relationships/image" Target="media/image11.png"/><Relationship Id="rId38" Type="http://schemas.openxmlformats.org/officeDocument/2006/relationships/image" Target="media/image32.png"/><Relationship Id="rId59" Type="http://schemas.openxmlformats.org/officeDocument/2006/relationships/image" Target="media/image53.png"/><Relationship Id="rId103" Type="http://schemas.openxmlformats.org/officeDocument/2006/relationships/image" Target="media/image97.png"/><Relationship Id="rId124" Type="http://schemas.openxmlformats.org/officeDocument/2006/relationships/image" Target="media/image118.png"/><Relationship Id="rId70" Type="http://schemas.openxmlformats.org/officeDocument/2006/relationships/image" Target="media/image64.png"/><Relationship Id="rId91" Type="http://schemas.openxmlformats.org/officeDocument/2006/relationships/image" Target="media/image85.png"/><Relationship Id="rId145" Type="http://schemas.openxmlformats.org/officeDocument/2006/relationships/image" Target="media/image139.png"/><Relationship Id="rId166" Type="http://schemas.openxmlformats.org/officeDocument/2006/relationships/image" Target="media/image160.png"/><Relationship Id="rId187" Type="http://schemas.openxmlformats.org/officeDocument/2006/relationships/image" Target="media/image181.png"/><Relationship Id="rId1" Type="http://schemas.openxmlformats.org/officeDocument/2006/relationships/numbering" Target="numbering.xml"/><Relationship Id="rId28" Type="http://schemas.openxmlformats.org/officeDocument/2006/relationships/image" Target="media/image22.png"/><Relationship Id="rId49" Type="http://schemas.openxmlformats.org/officeDocument/2006/relationships/image" Target="media/image43.png"/><Relationship Id="rId114" Type="http://schemas.openxmlformats.org/officeDocument/2006/relationships/image" Target="media/image108.png"/><Relationship Id="rId60" Type="http://schemas.openxmlformats.org/officeDocument/2006/relationships/image" Target="media/image54.png"/><Relationship Id="rId81" Type="http://schemas.openxmlformats.org/officeDocument/2006/relationships/image" Target="media/image75.png"/><Relationship Id="rId135" Type="http://schemas.openxmlformats.org/officeDocument/2006/relationships/image" Target="media/image129.png"/><Relationship Id="rId156" Type="http://schemas.openxmlformats.org/officeDocument/2006/relationships/image" Target="media/image150.png"/><Relationship Id="rId177" Type="http://schemas.openxmlformats.org/officeDocument/2006/relationships/image" Target="media/image171.png"/><Relationship Id="rId198" Type="http://schemas.openxmlformats.org/officeDocument/2006/relationships/footer" Target="footer1.xml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50" Type="http://schemas.openxmlformats.org/officeDocument/2006/relationships/image" Target="media/image44.png"/><Relationship Id="rId104" Type="http://schemas.openxmlformats.org/officeDocument/2006/relationships/image" Target="media/image98.png"/><Relationship Id="rId125" Type="http://schemas.openxmlformats.org/officeDocument/2006/relationships/image" Target="media/image119.png"/><Relationship Id="rId146" Type="http://schemas.openxmlformats.org/officeDocument/2006/relationships/image" Target="media/image140.png"/><Relationship Id="rId167" Type="http://schemas.openxmlformats.org/officeDocument/2006/relationships/image" Target="media/image161.png"/><Relationship Id="rId188" Type="http://schemas.openxmlformats.org/officeDocument/2006/relationships/image" Target="media/image18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Pages>22</Pages>
  <Words>1257</Words>
  <Characters>7171</Characters>
  <Application>Microsoft Office Word</Application>
  <DocSecurity>0</DocSecurity>
  <Lines>59</Lines>
  <Paragraphs>16</Paragraphs>
  <ScaleCrop>false</ScaleCrop>
  <Company>Lenovo</Company>
  <LinksUpToDate>false</LinksUpToDate>
  <CharactersWithSpaces>8412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VISTA</dc:creator>
  <cp:keywords/>
  <dc:description/>
  <cp:lastModifiedBy>谢 雨含</cp:lastModifiedBy>
  <cp:revision>19</cp:revision>
  <dcterms:created xsi:type="dcterms:W3CDTF">2010-07-03T08:56:00Z</dcterms:created>
  <dcterms:modified xsi:type="dcterms:W3CDTF">2021-03-22T11:14:00Z</dcterms:modified>
</cp:coreProperties>
</file>