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F66F2B" w14:textId="15B3EF5A" w:rsidR="00D4279C" w:rsidRDefault="00AC34DF">
      <w:r>
        <w:t>Domain Controllers (DC) are what control Active Directory Services.</w:t>
      </w:r>
    </w:p>
    <w:p w14:paraId="32F2171A" w14:textId="31A05B1C" w:rsidR="00AC34DF" w:rsidRDefault="00AC34DF">
      <w:r>
        <w:t xml:space="preserve">In DC is where all the information for the computer and user accounts are stored at. </w:t>
      </w:r>
    </w:p>
    <w:p w14:paraId="6FD4152A" w14:textId="363CDDDA" w:rsidR="00AC34DF" w:rsidRDefault="00AC34DF"/>
    <w:p w14:paraId="5817B5C2" w14:textId="2C859881" w:rsidR="00AC34DF" w:rsidRDefault="00AC34DF">
      <w:r>
        <w:t xml:space="preserve">In DC we can add user accounts and computer accounts. </w:t>
      </w:r>
      <w:proofErr w:type="gramStart"/>
      <w:r>
        <w:t>( in</w:t>
      </w:r>
      <w:proofErr w:type="gramEnd"/>
      <w:r>
        <w:t xml:space="preserve"> the database for the DC).</w:t>
      </w:r>
    </w:p>
    <w:p w14:paraId="1C3852D9" w14:textId="4C4AFF48" w:rsidR="00AC34DF" w:rsidRDefault="00AC34DF">
      <w:r>
        <w:t xml:space="preserve">Schema tells the DC, how it should save/store the information </w:t>
      </w:r>
      <w:proofErr w:type="gramStart"/>
      <w:r w:rsidR="003D7236">
        <w:t xml:space="preserve">about </w:t>
      </w:r>
      <w:r>
        <w:t xml:space="preserve"> the</w:t>
      </w:r>
      <w:proofErr w:type="gramEnd"/>
      <w:r>
        <w:t xml:space="preserve"> user and computers accounts.</w:t>
      </w:r>
    </w:p>
    <w:p w14:paraId="2C8448EB" w14:textId="0FFCA0B3" w:rsidR="00AC34DF" w:rsidRDefault="00AC34DF">
      <w:r>
        <w:t xml:space="preserve">Example: </w:t>
      </w:r>
      <w:r w:rsidR="003D7236">
        <w:t xml:space="preserve"> User: username, email, office, </w:t>
      </w:r>
      <w:proofErr w:type="spellStart"/>
      <w:r w:rsidR="003D7236">
        <w:t>etcc</w:t>
      </w:r>
      <w:proofErr w:type="spellEnd"/>
      <w:r w:rsidR="003D7236">
        <w:t xml:space="preserve"> (Data for the user accounts)</w:t>
      </w:r>
    </w:p>
    <w:p w14:paraId="69ADB9E8" w14:textId="0F8F79F1" w:rsidR="003D7236" w:rsidRDefault="003D7236">
      <w:proofErr w:type="gramStart"/>
      <w:r w:rsidRPr="003D7236">
        <w:t>Computer :</w:t>
      </w:r>
      <w:proofErr w:type="gramEnd"/>
      <w:r w:rsidRPr="003D7236">
        <w:t xml:space="preserve"> pc-name, ID, </w:t>
      </w:r>
      <w:proofErr w:type="spellStart"/>
      <w:r w:rsidRPr="003D7236">
        <w:t>etc</w:t>
      </w:r>
      <w:proofErr w:type="spellEnd"/>
      <w:r w:rsidRPr="003D7236">
        <w:t xml:space="preserve"> (Data</w:t>
      </w:r>
      <w:r>
        <w:t xml:space="preserve"> for the computer accounts)</w:t>
      </w:r>
    </w:p>
    <w:p w14:paraId="621D6563" w14:textId="7E96EF7B" w:rsidR="002E1602" w:rsidRDefault="002E1602">
      <w:r>
        <w:t>Schema is extendable, which means we can add more Information for the User or Computer accounts</w:t>
      </w:r>
      <w:r w:rsidR="0038205C">
        <w:t>.</w:t>
      </w:r>
    </w:p>
    <w:p w14:paraId="7F6E501E" w14:textId="46049AA4" w:rsidR="0038205C" w:rsidRDefault="0038205C"/>
    <w:p w14:paraId="39AD5647" w14:textId="1EE1035B" w:rsidR="0038205C" w:rsidRDefault="0038205C">
      <w:r>
        <w:t>Security: Who has access to WHAT!</w:t>
      </w:r>
    </w:p>
    <w:p w14:paraId="1CA91082" w14:textId="0DA64535" w:rsidR="00E61607" w:rsidRDefault="00E61607">
      <w:r>
        <w:t>For security we can add Computer and User into Groups. Than we can assign different Groups, different resources</w:t>
      </w:r>
      <w:r w:rsidR="00604DDA">
        <w:t>/permissions</w:t>
      </w:r>
      <w:r>
        <w:t xml:space="preserve"> in the network.</w:t>
      </w:r>
      <w:r w:rsidR="00604DDA">
        <w:t xml:space="preserve"> </w:t>
      </w:r>
    </w:p>
    <w:p w14:paraId="3EB9B608" w14:textId="436E4684" w:rsidR="006927C3" w:rsidRPr="003D7236" w:rsidRDefault="006927C3">
      <w:r>
        <w:t xml:space="preserve">OU = Organization Units </w:t>
      </w:r>
      <w:r>
        <w:sym w:font="Wingdings" w:char="F0E8"/>
      </w:r>
      <w:r>
        <w:t xml:space="preserve"> Groups, but for administrative purposive. The</w:t>
      </w:r>
      <w:r w:rsidR="005436EB">
        <w:t xml:space="preserve"> global</w:t>
      </w:r>
      <w:r>
        <w:t xml:space="preserve"> administrator can create an OU, which is composed of users. Than out of the users, it chooses 1, who will be the admin of that OU, that means he has Admin-Rights</w:t>
      </w:r>
      <w:r w:rsidR="005436EB">
        <w:t xml:space="preserve"> (which can be given or revoke from the global admin)</w:t>
      </w:r>
      <w:r>
        <w:t>, and he can manage that OU.</w:t>
      </w:r>
      <w:r w:rsidR="005436EB">
        <w:t xml:space="preserve"> The OU-Admin rights, will be given from the global admin. </w:t>
      </w:r>
    </w:p>
    <w:p w14:paraId="745B83E4" w14:textId="75DFC300" w:rsidR="00AC34DF" w:rsidRPr="003D7236" w:rsidRDefault="00AC34DF"/>
    <w:p w14:paraId="2448DCE6" w14:textId="1CE04025" w:rsidR="00AC34DF" w:rsidRPr="003D7236" w:rsidRDefault="008A4629">
      <w:r>
        <w:t xml:space="preserve">A Domain are all the Computer and Users, assigned to a Domain Controller. </w:t>
      </w:r>
    </w:p>
    <w:p w14:paraId="0AFA224C" w14:textId="4E1209E3" w:rsidR="00AC34DF" w:rsidRDefault="008A4629">
      <w:r>
        <w:t>Domain: google.com</w:t>
      </w:r>
    </w:p>
    <w:p w14:paraId="2512354A" w14:textId="1DB42F3E" w:rsidR="008A4629" w:rsidRDefault="008A4629">
      <w:r>
        <w:t>Subdomain: Europe.google.com</w:t>
      </w:r>
    </w:p>
    <w:p w14:paraId="2A812CB0" w14:textId="77777777" w:rsidR="00755F78" w:rsidRDefault="008A4629">
      <w:r>
        <w:t>Every subdomain has its own DC</w:t>
      </w:r>
      <w:r w:rsidR="00C53EA6">
        <w:t>, its own user and computers</w:t>
      </w:r>
      <w:r>
        <w:t xml:space="preserve">, but it uses the Schema of the </w:t>
      </w:r>
      <w:r w:rsidR="00C53EA6">
        <w:t xml:space="preserve">main </w:t>
      </w:r>
      <w:r>
        <w:t>Domain (google.com)</w:t>
      </w:r>
    </w:p>
    <w:p w14:paraId="3CCE5231" w14:textId="34E96309" w:rsidR="00755F78" w:rsidRDefault="00755F78">
      <w:r>
        <w:t>Two Way transitive trust, the domain and subdomain trust each other. (two way)</w:t>
      </w:r>
    </w:p>
    <w:p w14:paraId="78892024" w14:textId="56F5826C" w:rsidR="00755F78" w:rsidRDefault="00755F78">
      <w:r>
        <w:t xml:space="preserve">Transitive: Every subdomain trusts other subdomain. </w:t>
      </w:r>
    </w:p>
    <w:p w14:paraId="5B0C5DA9" w14:textId="1E3359C9" w:rsidR="008A4629" w:rsidRDefault="002F4102">
      <w:proofErr w:type="gramStart"/>
      <w:r>
        <w:t>So</w:t>
      </w:r>
      <w:proofErr w:type="gramEnd"/>
      <w:r>
        <w:t xml:space="preserve"> with Two way transitive trust, we can have for example a user in the domain, and we can move it to the subdomain, having the same password, emails, username </w:t>
      </w:r>
      <w:proofErr w:type="spellStart"/>
      <w:r>
        <w:t>etc</w:t>
      </w:r>
      <w:proofErr w:type="spellEnd"/>
      <w:r>
        <w:t xml:space="preserve"> (Information) but the Subdomain-Admin will give new rules/resources to the user that just got moved.</w:t>
      </w:r>
    </w:p>
    <w:p w14:paraId="64F91BE3" w14:textId="21A46E5A" w:rsidR="002F4102" w:rsidRDefault="002F4102"/>
    <w:p w14:paraId="3C2A3049" w14:textId="0CC3D377" w:rsidR="002D5A80" w:rsidRDefault="002D5A80">
      <w:r>
        <w:t>A tree, is when we add subdomain to the original domain.</w:t>
      </w:r>
    </w:p>
    <w:p w14:paraId="4F9432B4" w14:textId="48AA1CE3" w:rsidR="002D5A80" w:rsidRDefault="002D5A80">
      <w:r>
        <w:rPr>
          <w:noProof/>
        </w:rPr>
        <w:lastRenderedPageBreak/>
        <w:drawing>
          <wp:inline distT="0" distB="0" distL="0" distR="0" wp14:anchorId="4897D63A" wp14:editId="4B1D9356">
            <wp:extent cx="1554480" cy="1995616"/>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56548" cy="1998271"/>
                    </a:xfrm>
                    <a:prstGeom prst="rect">
                      <a:avLst/>
                    </a:prstGeom>
                  </pic:spPr>
                </pic:pic>
              </a:graphicData>
            </a:graphic>
          </wp:inline>
        </w:drawing>
      </w:r>
    </w:p>
    <w:p w14:paraId="412317B7" w14:textId="4A4BB16D" w:rsidR="002D5A80" w:rsidRDefault="002D5A80"/>
    <w:p w14:paraId="54E28F9E" w14:textId="06E74C3C" w:rsidR="002D5A80" w:rsidRDefault="002D5A80">
      <w:r>
        <w:t>We can also make a one-way trust.</w:t>
      </w:r>
    </w:p>
    <w:p w14:paraId="72644E8B" w14:textId="082AA889" w:rsidR="002D5A80" w:rsidRPr="003D7236" w:rsidRDefault="002D5A80">
      <w:r>
        <w:t xml:space="preserve">A Forest </w:t>
      </w:r>
      <w:r>
        <w:sym w:font="Wingdings" w:char="F0E8"/>
      </w:r>
      <w:r>
        <w:t xml:space="preserve"> connecting 2 different trees with trust. </w:t>
      </w:r>
    </w:p>
    <w:p w14:paraId="4F152454" w14:textId="196029F3" w:rsidR="00AC34DF" w:rsidRDefault="00AC34DF"/>
    <w:p w14:paraId="19360D2C" w14:textId="594FC162" w:rsidR="001C2C41" w:rsidRDefault="000D2EA7">
      <w:hyperlink r:id="rId6" w:history="1">
        <w:r w:rsidR="00C87400" w:rsidRPr="00D32653">
          <w:rPr>
            <w:rStyle w:val="Hyperlink"/>
          </w:rPr>
          <w:t>https://www.youtube.com/watch?v=hZ2QiiHyTnU</w:t>
        </w:r>
      </w:hyperlink>
    </w:p>
    <w:p w14:paraId="26C2BCD8" w14:textId="77777777" w:rsidR="00C87400" w:rsidRDefault="00C87400"/>
    <w:p w14:paraId="347FB236" w14:textId="791A18A9" w:rsidR="001C2C41" w:rsidRDefault="001612DF">
      <w:r>
        <w:t>Active Directory is:</w:t>
      </w:r>
    </w:p>
    <w:p w14:paraId="7930F929" w14:textId="3591B5FA" w:rsidR="001612DF" w:rsidRDefault="001612DF">
      <w:r>
        <w:rPr>
          <w:noProof/>
        </w:rPr>
        <w:drawing>
          <wp:inline distT="0" distB="0" distL="0" distR="0" wp14:anchorId="6BFF9000" wp14:editId="2593F5C5">
            <wp:extent cx="2611782" cy="130829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0867" cy="1312847"/>
                    </a:xfrm>
                    <a:prstGeom prst="rect">
                      <a:avLst/>
                    </a:prstGeom>
                  </pic:spPr>
                </pic:pic>
              </a:graphicData>
            </a:graphic>
          </wp:inline>
        </w:drawing>
      </w:r>
    </w:p>
    <w:p w14:paraId="31FF048C" w14:textId="52E4B003" w:rsidR="00295623" w:rsidRDefault="00295623">
      <w:r>
        <w:rPr>
          <w:noProof/>
        </w:rPr>
        <w:drawing>
          <wp:inline distT="0" distB="0" distL="0" distR="0" wp14:anchorId="103C389D" wp14:editId="0BEBBBFD">
            <wp:extent cx="2328203" cy="169225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4641" cy="1696939"/>
                    </a:xfrm>
                    <a:prstGeom prst="rect">
                      <a:avLst/>
                    </a:prstGeom>
                  </pic:spPr>
                </pic:pic>
              </a:graphicData>
            </a:graphic>
          </wp:inline>
        </w:drawing>
      </w:r>
    </w:p>
    <w:p w14:paraId="2A4152A9" w14:textId="7A98BEB3" w:rsidR="00295623" w:rsidRDefault="00295623">
      <w:r>
        <w:t xml:space="preserve">This are all OU </w:t>
      </w:r>
      <w:proofErr w:type="gramStart"/>
      <w:r>
        <w:t>( Organizational</w:t>
      </w:r>
      <w:proofErr w:type="gramEnd"/>
      <w:r>
        <w:t xml:space="preserve"> Units)</w:t>
      </w:r>
    </w:p>
    <w:p w14:paraId="50D8CB24" w14:textId="29E768D8" w:rsidR="00C87400" w:rsidRDefault="00C87400">
      <w:r>
        <w:t xml:space="preserve">Creating a new Group: Select an OU, right click </w:t>
      </w:r>
      <w:r>
        <w:sym w:font="Wingdings" w:char="F0E8"/>
      </w:r>
      <w:r>
        <w:t xml:space="preserve"> new Group</w:t>
      </w:r>
    </w:p>
    <w:p w14:paraId="2DADF9DE" w14:textId="3A167B44" w:rsidR="00C87400" w:rsidRDefault="00C87400">
      <w:r>
        <w:rPr>
          <w:noProof/>
        </w:rPr>
        <w:lastRenderedPageBreak/>
        <w:drawing>
          <wp:inline distT="0" distB="0" distL="0" distR="0" wp14:anchorId="75FD6B7E" wp14:editId="6EE74A33">
            <wp:extent cx="3342009" cy="26306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0707" cy="2637504"/>
                    </a:xfrm>
                    <a:prstGeom prst="rect">
                      <a:avLst/>
                    </a:prstGeom>
                  </pic:spPr>
                </pic:pic>
              </a:graphicData>
            </a:graphic>
          </wp:inline>
        </w:drawing>
      </w:r>
    </w:p>
    <w:p w14:paraId="0B83B98C" w14:textId="77777777" w:rsidR="00C87400" w:rsidRDefault="00C87400"/>
    <w:p w14:paraId="19276495" w14:textId="5D093F4C" w:rsidR="00295623" w:rsidRDefault="00124E31" w:rsidP="00124E31">
      <w:r>
        <w:t>To check members of a group:</w:t>
      </w:r>
    </w:p>
    <w:p w14:paraId="46CE210C" w14:textId="46D1F1F8" w:rsidR="00124E31" w:rsidRDefault="00124E31" w:rsidP="00124E31">
      <w:r>
        <w:t xml:space="preserve">Right Click on the Group, Properties </w:t>
      </w:r>
      <w:proofErr w:type="spellStart"/>
      <w:r>
        <w:t>and than</w:t>
      </w:r>
      <w:proofErr w:type="spellEnd"/>
      <w:r>
        <w:t xml:space="preserve"> members</w:t>
      </w:r>
    </w:p>
    <w:p w14:paraId="7F3C8876" w14:textId="62786E0A" w:rsidR="00124E31" w:rsidRDefault="00124E31" w:rsidP="00124E31"/>
    <w:p w14:paraId="41226580" w14:textId="152FE54D" w:rsidR="00E65DBD" w:rsidRDefault="00E65DBD" w:rsidP="00124E31">
      <w:r>
        <w:t xml:space="preserve">We can move users to </w:t>
      </w:r>
      <w:proofErr w:type="spellStart"/>
      <w:r>
        <w:t>differen</w:t>
      </w:r>
      <w:proofErr w:type="spellEnd"/>
      <w:r>
        <w:t xml:space="preserve"> OU/Groups</w:t>
      </w:r>
      <w:r w:rsidR="00AA3276">
        <w:t xml:space="preserve">. Right click </w:t>
      </w:r>
      <w:proofErr w:type="spellStart"/>
      <w:r w:rsidR="00AA3276">
        <w:t>and than</w:t>
      </w:r>
      <w:proofErr w:type="spellEnd"/>
      <w:r w:rsidR="00AA3276">
        <w:t>:</w:t>
      </w:r>
    </w:p>
    <w:p w14:paraId="697C6528" w14:textId="6441937C" w:rsidR="00AA3276" w:rsidRDefault="00AA3276" w:rsidP="00124E31"/>
    <w:p w14:paraId="42C3E1BA" w14:textId="26FC6454" w:rsidR="00AA3276" w:rsidRDefault="00AA3276" w:rsidP="00124E31">
      <w:r>
        <w:t xml:space="preserve">Properties </w:t>
      </w:r>
      <w:r>
        <w:sym w:font="Wingdings" w:char="F0E8"/>
      </w:r>
      <w:r>
        <w:t xml:space="preserve"> Group </w:t>
      </w:r>
      <w:r>
        <w:sym w:font="Wingdings" w:char="F0E8"/>
      </w:r>
      <w:r>
        <w:t xml:space="preserve"> Remove from Group, move </w:t>
      </w:r>
      <w:proofErr w:type="spellStart"/>
      <w:r>
        <w:t>etc</w:t>
      </w:r>
      <w:proofErr w:type="spellEnd"/>
      <w:r>
        <w:t xml:space="preserve"> </w:t>
      </w:r>
    </w:p>
    <w:p w14:paraId="3BA1A76F" w14:textId="483DA7F3" w:rsidR="00666947" w:rsidRDefault="00666947" w:rsidP="00124E31">
      <w:r>
        <w:t>We can also disable an account</w:t>
      </w:r>
    </w:p>
    <w:p w14:paraId="0060F1F8" w14:textId="7F14B53A" w:rsidR="00666947" w:rsidRDefault="00666947" w:rsidP="00124E31"/>
    <w:p w14:paraId="58796EFA" w14:textId="3D72DB8A" w:rsidR="00EF3074" w:rsidRDefault="00EF3074" w:rsidP="00124E31">
      <w:r>
        <w:t xml:space="preserve">We can </w:t>
      </w:r>
      <w:proofErr w:type="spellStart"/>
      <w:r>
        <w:t>coyp</w:t>
      </w:r>
      <w:proofErr w:type="spellEnd"/>
      <w:r>
        <w:t xml:space="preserve"> a user, with all its</w:t>
      </w:r>
      <w:r w:rsidR="004C1477">
        <w:t xml:space="preserve"> settings. Than we can make the same user, but with a different name, in the same OU, groups and settings</w:t>
      </w:r>
    </w:p>
    <w:p w14:paraId="7A5D2488" w14:textId="0C40B3CC" w:rsidR="004C1477" w:rsidRDefault="004C1477" w:rsidP="00124E31"/>
    <w:p w14:paraId="293E49E4" w14:textId="44E53913" w:rsidR="00234C30" w:rsidRDefault="00234C30" w:rsidP="00124E31">
      <w:r>
        <w:t>Important in the USER:</w:t>
      </w:r>
    </w:p>
    <w:p w14:paraId="28CB5623" w14:textId="6B094A3E" w:rsidR="00234C30" w:rsidRDefault="00234C30" w:rsidP="00124E31">
      <w:r>
        <w:rPr>
          <w:noProof/>
        </w:rPr>
        <w:lastRenderedPageBreak/>
        <w:drawing>
          <wp:inline distT="0" distB="0" distL="0" distR="0" wp14:anchorId="54F53301" wp14:editId="7786020B">
            <wp:extent cx="2996418" cy="36681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1671" cy="3674572"/>
                    </a:xfrm>
                    <a:prstGeom prst="rect">
                      <a:avLst/>
                    </a:prstGeom>
                  </pic:spPr>
                </pic:pic>
              </a:graphicData>
            </a:graphic>
          </wp:inline>
        </w:drawing>
      </w:r>
    </w:p>
    <w:p w14:paraId="5E721C3D" w14:textId="60DCE392" w:rsidR="00234C30" w:rsidRDefault="00234C30" w:rsidP="00124E31"/>
    <w:p w14:paraId="15134D28" w14:textId="3340A4CB" w:rsidR="00234C30" w:rsidRDefault="00234C30" w:rsidP="00124E31">
      <w:pPr>
        <w:rPr>
          <w:b/>
          <w:sz w:val="24"/>
        </w:rPr>
      </w:pPr>
      <w:r w:rsidRPr="00234C30">
        <w:rPr>
          <w:b/>
          <w:sz w:val="24"/>
        </w:rPr>
        <w:t>Group policy</w:t>
      </w:r>
    </w:p>
    <w:p w14:paraId="0FB83C15" w14:textId="18DF608A" w:rsidR="00234C30" w:rsidRDefault="00234C30" w:rsidP="00124E31">
      <w:r>
        <w:t>When setting up a Group Policy, only the users and computers of that OU, will be affected!!</w:t>
      </w:r>
    </w:p>
    <w:p w14:paraId="5A2A5993" w14:textId="2DCEFAC8" w:rsidR="00234C30" w:rsidRDefault="00234C30" w:rsidP="00124E31">
      <w:r>
        <w:t>There is also a Default Domain policy</w:t>
      </w:r>
      <w:r w:rsidR="00046C24">
        <w:t>, it is a global Policy, which apply to the entire Domain.</w:t>
      </w:r>
    </w:p>
    <w:p w14:paraId="78778639" w14:textId="5E9FA828" w:rsidR="00046C24" w:rsidRDefault="00046C24" w:rsidP="00124E31">
      <w:r>
        <w:t>To edit it:</w:t>
      </w:r>
    </w:p>
    <w:p w14:paraId="2E0301B7" w14:textId="642993F9" w:rsidR="00046C24" w:rsidRDefault="00046C24" w:rsidP="00124E31">
      <w:r>
        <w:rPr>
          <w:noProof/>
        </w:rPr>
        <w:drawing>
          <wp:inline distT="0" distB="0" distL="0" distR="0" wp14:anchorId="2A1E987E" wp14:editId="0D94DF8C">
            <wp:extent cx="2827606" cy="225937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9175" cy="2268623"/>
                    </a:xfrm>
                    <a:prstGeom prst="rect">
                      <a:avLst/>
                    </a:prstGeom>
                  </pic:spPr>
                </pic:pic>
              </a:graphicData>
            </a:graphic>
          </wp:inline>
        </w:drawing>
      </w:r>
    </w:p>
    <w:p w14:paraId="454DF1EB" w14:textId="2C2F9C8B" w:rsidR="00046C24" w:rsidRDefault="00046C24" w:rsidP="00124E31">
      <w:r>
        <w:rPr>
          <w:noProof/>
        </w:rPr>
        <w:lastRenderedPageBreak/>
        <w:drawing>
          <wp:inline distT="0" distB="0" distL="0" distR="0" wp14:anchorId="4BD85470" wp14:editId="3A56BA23">
            <wp:extent cx="5141742" cy="367832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7069" cy="3725057"/>
                    </a:xfrm>
                    <a:prstGeom prst="rect">
                      <a:avLst/>
                    </a:prstGeom>
                  </pic:spPr>
                </pic:pic>
              </a:graphicData>
            </a:graphic>
          </wp:inline>
        </w:drawing>
      </w:r>
    </w:p>
    <w:p w14:paraId="39955371" w14:textId="704D6964" w:rsidR="00046C24" w:rsidRDefault="00046C24" w:rsidP="00124E31">
      <w:r>
        <w:t>Navigating through the Group Policy Management Editor:</w:t>
      </w:r>
    </w:p>
    <w:p w14:paraId="64D10C53" w14:textId="458ECBD6" w:rsidR="00046C24" w:rsidRDefault="00046C24" w:rsidP="00124E31">
      <w:r>
        <w:rPr>
          <w:noProof/>
        </w:rPr>
        <w:drawing>
          <wp:inline distT="0" distB="0" distL="0" distR="0" wp14:anchorId="524DB9BE" wp14:editId="284C1FAC">
            <wp:extent cx="4839286" cy="33404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9671" cy="3347621"/>
                    </a:xfrm>
                    <a:prstGeom prst="rect">
                      <a:avLst/>
                    </a:prstGeom>
                  </pic:spPr>
                </pic:pic>
              </a:graphicData>
            </a:graphic>
          </wp:inline>
        </w:drawing>
      </w:r>
    </w:p>
    <w:p w14:paraId="122EB779" w14:textId="2541518F" w:rsidR="0037536D" w:rsidRDefault="0037536D" w:rsidP="00124E31"/>
    <w:p w14:paraId="21190AD0" w14:textId="58C0896E" w:rsidR="000E222E" w:rsidRDefault="0037536D" w:rsidP="00124E31">
      <w:r>
        <w:rPr>
          <w:noProof/>
        </w:rPr>
        <w:lastRenderedPageBreak/>
        <w:drawing>
          <wp:inline distT="0" distB="0" distL="0" distR="0" wp14:anchorId="05C87C7C" wp14:editId="775C5AF7">
            <wp:extent cx="4752975" cy="3905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2975" cy="3905250"/>
                    </a:xfrm>
                    <a:prstGeom prst="rect">
                      <a:avLst/>
                    </a:prstGeom>
                  </pic:spPr>
                </pic:pic>
              </a:graphicData>
            </a:graphic>
          </wp:inline>
        </w:drawing>
      </w:r>
    </w:p>
    <w:p w14:paraId="715B6AAE" w14:textId="6D651FD1" w:rsidR="0037536D" w:rsidRDefault="0037536D" w:rsidP="00124E31">
      <w:r>
        <w:t>GPO= Group Policy Object</w:t>
      </w:r>
    </w:p>
    <w:p w14:paraId="5B82937A" w14:textId="3B60A795" w:rsidR="000E222E" w:rsidRDefault="000E222E" w:rsidP="00124E31"/>
    <w:p w14:paraId="0609C710" w14:textId="3715C08E" w:rsidR="000E222E" w:rsidRDefault="000E222E" w:rsidP="00124E31">
      <w:r>
        <w:t>To apply a certain GPO</w:t>
      </w:r>
      <w:r w:rsidR="002D1F77">
        <w:t xml:space="preserve"> to a Single OU/Group/Users/Computers </w:t>
      </w:r>
      <w:proofErr w:type="spellStart"/>
      <w:proofErr w:type="gramStart"/>
      <w:r w:rsidR="002D1F77">
        <w:t>etc</w:t>
      </w:r>
      <w:proofErr w:type="spellEnd"/>
      <w:r w:rsidR="002D1F77">
        <w:t xml:space="preserve"> :</w:t>
      </w:r>
      <w:proofErr w:type="gramEnd"/>
    </w:p>
    <w:p w14:paraId="5888DD61" w14:textId="131B41BA" w:rsidR="002D1F77" w:rsidRDefault="002D1F77" w:rsidP="00124E31">
      <w:r>
        <w:t>Into scope</w:t>
      </w:r>
    </w:p>
    <w:p w14:paraId="1A0F33A5" w14:textId="2508536D" w:rsidR="002D1F77" w:rsidRDefault="002D1F77" w:rsidP="00124E31">
      <w:r>
        <w:rPr>
          <w:noProof/>
        </w:rPr>
        <w:drawing>
          <wp:inline distT="0" distB="0" distL="0" distR="0" wp14:anchorId="46606F31" wp14:editId="5E3FC3BE">
            <wp:extent cx="3334043" cy="289499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2915" cy="2902695"/>
                    </a:xfrm>
                    <a:prstGeom prst="rect">
                      <a:avLst/>
                    </a:prstGeom>
                  </pic:spPr>
                </pic:pic>
              </a:graphicData>
            </a:graphic>
          </wp:inline>
        </w:drawing>
      </w:r>
    </w:p>
    <w:p w14:paraId="4B754DD2" w14:textId="6E37473B" w:rsidR="0062517B" w:rsidRDefault="0062517B" w:rsidP="00124E31"/>
    <w:p w14:paraId="59B48962" w14:textId="43040839" w:rsidR="0062517B" w:rsidRDefault="0062517B" w:rsidP="00124E31">
      <w:r>
        <w:t>We can add a Print Server, as a role.</w:t>
      </w:r>
    </w:p>
    <w:p w14:paraId="0CBC5E15" w14:textId="0595B5AD" w:rsidR="007749ED" w:rsidRDefault="007749ED" w:rsidP="00124E31">
      <w:r>
        <w:rPr>
          <w:noProof/>
        </w:rPr>
        <w:drawing>
          <wp:inline distT="0" distB="0" distL="0" distR="0" wp14:anchorId="6A3C4218" wp14:editId="24C07002">
            <wp:extent cx="5105400" cy="2009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400" cy="2009775"/>
                    </a:xfrm>
                    <a:prstGeom prst="rect">
                      <a:avLst/>
                    </a:prstGeom>
                  </pic:spPr>
                </pic:pic>
              </a:graphicData>
            </a:graphic>
          </wp:inline>
        </w:drawing>
      </w:r>
    </w:p>
    <w:p w14:paraId="5B67631F" w14:textId="16FEA48D" w:rsidR="007749ED" w:rsidRDefault="007749ED" w:rsidP="00124E31">
      <w:r>
        <w:t xml:space="preserve">Than Windows Server </w:t>
      </w:r>
      <w:r>
        <w:sym w:font="Wingdings" w:char="F0E8"/>
      </w:r>
      <w:r>
        <w:t xml:space="preserve"> Tools</w:t>
      </w:r>
      <w:r>
        <w:sym w:font="Wingdings" w:char="F0E8"/>
      </w:r>
      <w:r>
        <w:t xml:space="preserve"> Print Management. </w:t>
      </w:r>
    </w:p>
    <w:p w14:paraId="41FB7B48" w14:textId="2A6F705C" w:rsidR="00A9572F" w:rsidRDefault="00A9572F" w:rsidP="00124E31">
      <w:r>
        <w:t>We can install Printers, Network Printers.</w:t>
      </w:r>
    </w:p>
    <w:p w14:paraId="10363B10" w14:textId="0B848CCA" w:rsidR="002E5A1F" w:rsidRDefault="002E5A1F" w:rsidP="00124E31"/>
    <w:p w14:paraId="75A35B9E" w14:textId="2D9108A2" w:rsidR="00A9572F" w:rsidRDefault="002E5A1F" w:rsidP="00124E31">
      <w:r>
        <w:rPr>
          <w:noProof/>
        </w:rPr>
        <w:drawing>
          <wp:inline distT="0" distB="0" distL="0" distR="0" wp14:anchorId="3065F87B" wp14:editId="0597D9F4">
            <wp:extent cx="4965895" cy="377800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2252" cy="3782843"/>
                    </a:xfrm>
                    <a:prstGeom prst="rect">
                      <a:avLst/>
                    </a:prstGeom>
                  </pic:spPr>
                </pic:pic>
              </a:graphicData>
            </a:graphic>
          </wp:inline>
        </w:drawing>
      </w:r>
    </w:p>
    <w:p w14:paraId="30050206" w14:textId="2B06F4D5" w:rsidR="002E5A1F" w:rsidRDefault="002E5A1F" w:rsidP="00124E31">
      <w:r>
        <w:rPr>
          <w:noProof/>
        </w:rPr>
        <w:lastRenderedPageBreak/>
        <w:drawing>
          <wp:inline distT="0" distB="0" distL="0" distR="0" wp14:anchorId="73AD94F0" wp14:editId="46B2198D">
            <wp:extent cx="4648253" cy="2834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2704" cy="2849551"/>
                    </a:xfrm>
                    <a:prstGeom prst="rect">
                      <a:avLst/>
                    </a:prstGeom>
                  </pic:spPr>
                </pic:pic>
              </a:graphicData>
            </a:graphic>
          </wp:inline>
        </w:drawing>
      </w:r>
    </w:p>
    <w:p w14:paraId="44EB64A6" w14:textId="158102E8" w:rsidR="00C45EC3" w:rsidRDefault="00C45EC3" w:rsidP="00124E31"/>
    <w:p w14:paraId="53073840" w14:textId="01CA048F" w:rsidR="00C45EC3" w:rsidRPr="00C45EC3" w:rsidRDefault="00C45EC3" w:rsidP="00124E31">
      <w:pPr>
        <w:rPr>
          <w:b/>
        </w:rPr>
      </w:pPr>
      <w:r w:rsidRPr="00C45EC3">
        <w:rPr>
          <w:b/>
        </w:rPr>
        <w:t>File Sharing</w:t>
      </w:r>
    </w:p>
    <w:p w14:paraId="0F0BB302" w14:textId="54BCCF0F" w:rsidR="00C45EC3" w:rsidRDefault="00C45EC3" w:rsidP="00124E31">
      <w:r>
        <w:rPr>
          <w:noProof/>
        </w:rPr>
        <w:drawing>
          <wp:inline distT="0" distB="0" distL="0" distR="0" wp14:anchorId="1E5772B5" wp14:editId="1BD8518A">
            <wp:extent cx="2333625" cy="2619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3625" cy="2619375"/>
                    </a:xfrm>
                    <a:prstGeom prst="rect">
                      <a:avLst/>
                    </a:prstGeom>
                  </pic:spPr>
                </pic:pic>
              </a:graphicData>
            </a:graphic>
          </wp:inline>
        </w:drawing>
      </w:r>
    </w:p>
    <w:p w14:paraId="6A604791" w14:textId="3B956C5F" w:rsidR="00C45EC3" w:rsidRDefault="00C45EC3" w:rsidP="00124E31"/>
    <w:p w14:paraId="6E6B48AF" w14:textId="24D0490D" w:rsidR="00037537" w:rsidRDefault="00037537" w:rsidP="00124E31"/>
    <w:p w14:paraId="658F4BB7" w14:textId="45589D12" w:rsidR="00037537" w:rsidRDefault="00037537" w:rsidP="00124E31"/>
    <w:p w14:paraId="738EA376" w14:textId="4221E399" w:rsidR="00037537" w:rsidRDefault="00037537" w:rsidP="00124E31"/>
    <w:p w14:paraId="292536A1" w14:textId="13AD945C" w:rsidR="00037537" w:rsidRDefault="00037537" w:rsidP="00124E31"/>
    <w:p w14:paraId="0521470C" w14:textId="68AF3E9F" w:rsidR="00037537" w:rsidRDefault="00037537" w:rsidP="00124E31"/>
    <w:p w14:paraId="26023A7F" w14:textId="3E8AE0B8" w:rsidR="00037537" w:rsidRDefault="00037537" w:rsidP="00124E31"/>
    <w:p w14:paraId="70DBD0BA" w14:textId="562CCC4B" w:rsidR="00037537" w:rsidRPr="008673DD" w:rsidRDefault="00037537" w:rsidP="00124E31">
      <w:pPr>
        <w:rPr>
          <w:b/>
          <w:sz w:val="28"/>
        </w:rPr>
      </w:pPr>
      <w:r w:rsidRPr="008673DD">
        <w:rPr>
          <w:b/>
          <w:sz w:val="28"/>
        </w:rPr>
        <w:lastRenderedPageBreak/>
        <w:t>New Course:</w:t>
      </w:r>
    </w:p>
    <w:p w14:paraId="0FA63676" w14:textId="37DDAC22" w:rsidR="00037537" w:rsidRDefault="00037537" w:rsidP="00124E31">
      <w:r>
        <w:t>Domain: Is a collection of Objects</w:t>
      </w:r>
      <w:r w:rsidR="008673DD">
        <w:t xml:space="preserve"> -&gt; groups, user accounts, computers.</w:t>
      </w:r>
    </w:p>
    <w:p w14:paraId="39874936" w14:textId="77B8BB18" w:rsidR="0069148D" w:rsidRDefault="0069148D" w:rsidP="00124E31">
      <w:r>
        <w:t xml:space="preserve">Domain </w:t>
      </w:r>
      <w:proofErr w:type="gramStart"/>
      <w:r>
        <w:t>Controller :</w:t>
      </w:r>
      <w:proofErr w:type="gramEnd"/>
      <w:r>
        <w:t xml:space="preserve"> server with Active Directory installed</w:t>
      </w:r>
    </w:p>
    <w:p w14:paraId="04EE7AF6" w14:textId="245EF46A" w:rsidR="0069148D" w:rsidRDefault="0069148D" w:rsidP="00124E31">
      <w:r>
        <w:t xml:space="preserve">Tree: A collection of Domains. We have a Parent Domain, and a child Domain. </w:t>
      </w:r>
      <w:proofErr w:type="spellStart"/>
      <w:r>
        <w:t>RTS.local</w:t>
      </w:r>
      <w:proofErr w:type="spellEnd"/>
      <w:r>
        <w:t xml:space="preserve"> und </w:t>
      </w:r>
      <w:proofErr w:type="spellStart"/>
      <w:r>
        <w:t>china.RTS.local</w:t>
      </w:r>
      <w:proofErr w:type="spellEnd"/>
      <w:r>
        <w:t xml:space="preserve"> </w:t>
      </w:r>
    </w:p>
    <w:p w14:paraId="57D77A44" w14:textId="31BE02A7" w:rsidR="0069148D" w:rsidRDefault="0069148D" w:rsidP="00124E31">
      <w:r>
        <w:t>Forest: Collection of trees</w:t>
      </w:r>
      <w:r w:rsidR="00437485">
        <w:t xml:space="preserve"> with all the shared resources within those domains.</w:t>
      </w:r>
    </w:p>
    <w:p w14:paraId="617895EF" w14:textId="14A711A4" w:rsidR="00437485" w:rsidRDefault="00437485" w:rsidP="00124E31">
      <w:r>
        <w:t xml:space="preserve">Global Catalog: </w:t>
      </w:r>
      <w:r w:rsidR="00AC3CA2">
        <w:t xml:space="preserve">A Global Catalog server is a domain controller that stores copies of </w:t>
      </w:r>
      <w:r w:rsidR="00AC3CA2">
        <w:rPr>
          <w:rStyle w:val="Strong"/>
        </w:rPr>
        <w:t>all Active Directory objects in the forest</w:t>
      </w:r>
      <w:r w:rsidR="00060DD1">
        <w:rPr>
          <w:rStyle w:val="Strong"/>
        </w:rPr>
        <w:t>.</w:t>
      </w:r>
      <w:r w:rsidR="00060DD1" w:rsidRPr="00060DD1">
        <w:t xml:space="preserve"> </w:t>
      </w:r>
      <w:r w:rsidR="00060DD1">
        <w:t>Thus, the Global Catalog allows users and applications to find objects in any domain of the current forest by searching for attributes included to GC.</w:t>
      </w:r>
      <w:r w:rsidR="00522C06">
        <w:t xml:space="preserve"> A typical domain controller stores a complete replica of objects in its own domain, but not for other domains in the forest.</w:t>
      </w:r>
    </w:p>
    <w:p w14:paraId="685C850F" w14:textId="40699167" w:rsidR="00522C06" w:rsidRDefault="00522C06" w:rsidP="00124E31"/>
    <w:p w14:paraId="2CFBE70C" w14:textId="5EA51F85" w:rsidR="00522C06" w:rsidRDefault="00522C06" w:rsidP="00124E31">
      <w:r>
        <w:t xml:space="preserve">DNS – Resolve a name to IP </w:t>
      </w:r>
      <w:r w:rsidR="00AE00DA">
        <w:t>Address</w:t>
      </w:r>
    </w:p>
    <w:p w14:paraId="03AEBE10" w14:textId="77777777" w:rsidR="007A473D" w:rsidRPr="00234C30" w:rsidRDefault="007A473D" w:rsidP="00124E31"/>
    <w:p w14:paraId="15F5FF5F" w14:textId="0B3BFF14" w:rsidR="00E65DBD" w:rsidRDefault="00AE00DA" w:rsidP="00124E31">
      <w:r>
        <w:t>Step to do before installing Active Directory:</w:t>
      </w:r>
    </w:p>
    <w:p w14:paraId="29BE36E7" w14:textId="7D8DD790" w:rsidR="00AE00DA" w:rsidRDefault="00AE00DA" w:rsidP="00124E31">
      <w:r>
        <w:t>Rename the Windows Server!</w:t>
      </w:r>
    </w:p>
    <w:p w14:paraId="4593AECC" w14:textId="03C28E2F" w:rsidR="00AE00DA" w:rsidRDefault="00AE00DA" w:rsidP="00124E31">
      <w:r>
        <w:t>Static IP Address and Preferred DNS!!</w:t>
      </w:r>
      <w:r w:rsidR="00697706">
        <w:t>’</w:t>
      </w:r>
    </w:p>
    <w:p w14:paraId="1D13198B" w14:textId="77777777" w:rsidR="00697706" w:rsidRDefault="00697706" w:rsidP="00124E31">
      <w:r>
        <w:t xml:space="preserve">Install Active Directory: </w:t>
      </w:r>
    </w:p>
    <w:p w14:paraId="59D557D8" w14:textId="7C6BC9F3" w:rsidR="00697706" w:rsidRDefault="00697706" w:rsidP="00124E31">
      <w:r>
        <w:rPr>
          <w:noProof/>
        </w:rPr>
        <w:drawing>
          <wp:inline distT="0" distB="0" distL="0" distR="0" wp14:anchorId="4161F6D7" wp14:editId="6647744A">
            <wp:extent cx="3152775" cy="2190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2775" cy="2190750"/>
                    </a:xfrm>
                    <a:prstGeom prst="rect">
                      <a:avLst/>
                    </a:prstGeom>
                  </pic:spPr>
                </pic:pic>
              </a:graphicData>
            </a:graphic>
          </wp:inline>
        </w:drawing>
      </w:r>
    </w:p>
    <w:p w14:paraId="4E2F68E3" w14:textId="682586AA" w:rsidR="00DF7811" w:rsidRDefault="00DF7811" w:rsidP="00124E31">
      <w:r>
        <w:rPr>
          <w:noProof/>
        </w:rPr>
        <w:lastRenderedPageBreak/>
        <w:drawing>
          <wp:inline distT="0" distB="0" distL="0" distR="0" wp14:anchorId="43C7D097" wp14:editId="70758969">
            <wp:extent cx="3924300" cy="2666092"/>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995" cy="2666564"/>
                    </a:xfrm>
                    <a:prstGeom prst="rect">
                      <a:avLst/>
                    </a:prstGeom>
                  </pic:spPr>
                </pic:pic>
              </a:graphicData>
            </a:graphic>
          </wp:inline>
        </w:drawing>
      </w:r>
    </w:p>
    <w:p w14:paraId="02AC1BFA" w14:textId="28977535" w:rsidR="00DF7811" w:rsidRDefault="00DF7811" w:rsidP="00124E31">
      <w:r>
        <w:t xml:space="preserve">The other steps are all generic </w:t>
      </w:r>
      <w:proofErr w:type="gramStart"/>
      <w:r>
        <w:t xml:space="preserve">( </w:t>
      </w:r>
      <w:proofErr w:type="spellStart"/>
      <w:r>
        <w:t>einfach</w:t>
      </w:r>
      <w:proofErr w:type="spellEnd"/>
      <w:proofErr w:type="gramEnd"/>
      <w:r>
        <w:t xml:space="preserve"> next)</w:t>
      </w:r>
    </w:p>
    <w:p w14:paraId="55784B1E" w14:textId="622D1709" w:rsidR="00DF7811" w:rsidRDefault="00DF7811" w:rsidP="00124E31">
      <w:r>
        <w:t xml:space="preserve">After installing: </w:t>
      </w:r>
      <w:r>
        <w:rPr>
          <w:noProof/>
        </w:rPr>
        <w:drawing>
          <wp:inline distT="0" distB="0" distL="0" distR="0" wp14:anchorId="72682C8F" wp14:editId="21826E93">
            <wp:extent cx="4267200" cy="1962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7200" cy="1962150"/>
                    </a:xfrm>
                    <a:prstGeom prst="rect">
                      <a:avLst/>
                    </a:prstGeom>
                  </pic:spPr>
                </pic:pic>
              </a:graphicData>
            </a:graphic>
          </wp:inline>
        </w:drawing>
      </w:r>
    </w:p>
    <w:p w14:paraId="76D9A3AF" w14:textId="5C95F3C7" w:rsidR="00DF7811" w:rsidRDefault="00DF7811" w:rsidP="00124E31">
      <w:r>
        <w:t>Than we need to choose between 3 different deployment configuration techniques:</w:t>
      </w:r>
    </w:p>
    <w:p w14:paraId="7FB612F9" w14:textId="10604A58" w:rsidR="00DF7811" w:rsidRDefault="00DF7811" w:rsidP="00124E31">
      <w:r>
        <w:rPr>
          <w:noProof/>
        </w:rPr>
        <w:drawing>
          <wp:inline distT="0" distB="0" distL="0" distR="0" wp14:anchorId="49DF369E" wp14:editId="7EDA1B8F">
            <wp:extent cx="5943600" cy="2458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58085"/>
                    </a:xfrm>
                    <a:prstGeom prst="rect">
                      <a:avLst/>
                    </a:prstGeom>
                  </pic:spPr>
                </pic:pic>
              </a:graphicData>
            </a:graphic>
          </wp:inline>
        </w:drawing>
      </w:r>
    </w:p>
    <w:p w14:paraId="5910BC27" w14:textId="3E36504D" w:rsidR="00DF7811" w:rsidRDefault="00DF7811" w:rsidP="00124E31">
      <w:r w:rsidRPr="00DF7811">
        <w:rPr>
          <w:b/>
        </w:rPr>
        <w:lastRenderedPageBreak/>
        <w:t>Add a domain controller to an existing domain</w:t>
      </w:r>
      <w:r>
        <w:t>: when we have already a configured DC, but we make another one in case of Single Point of Failure (</w:t>
      </w:r>
      <w:proofErr w:type="spellStart"/>
      <w:r>
        <w:t>Redudant</w:t>
      </w:r>
      <w:proofErr w:type="spellEnd"/>
      <w:r>
        <w:t>)</w:t>
      </w:r>
    </w:p>
    <w:p w14:paraId="44B360C8" w14:textId="3B9AB5E8" w:rsidR="00DF7811" w:rsidRDefault="00DF7811" w:rsidP="00124E31">
      <w:r w:rsidRPr="00F71E7E">
        <w:rPr>
          <w:b/>
        </w:rPr>
        <w:t>Add a new domain to an existing forest</w:t>
      </w:r>
      <w:r>
        <w:t xml:space="preserve">: In case we want to open a new branch (for example branch in UK, our </w:t>
      </w:r>
      <w:proofErr w:type="spellStart"/>
      <w:r>
        <w:t>Standartort</w:t>
      </w:r>
      <w:proofErr w:type="spellEnd"/>
      <w:r>
        <w:t xml:space="preserve"> is in Deutschland).</w:t>
      </w:r>
    </w:p>
    <w:p w14:paraId="3941693C" w14:textId="34479358" w:rsidR="00DF7811" w:rsidRDefault="00DF7811" w:rsidP="00124E31">
      <w:r w:rsidRPr="00F71E7E">
        <w:rPr>
          <w:b/>
        </w:rPr>
        <w:t>Add a new Forest</w:t>
      </w:r>
      <w:r>
        <w:t>: When this is the first Domain Controller for our company (used to do testing or starting a domain from the scratch)</w:t>
      </w:r>
    </w:p>
    <w:p w14:paraId="0860C33E" w14:textId="1208A54E" w:rsidR="00F71E7E" w:rsidRDefault="00F71E7E" w:rsidP="00124E31">
      <w:r w:rsidRPr="00F71E7E">
        <w:t>As the root domain</w:t>
      </w:r>
      <w:r>
        <w:rPr>
          <w:b/>
        </w:rPr>
        <w:t xml:space="preserve">: </w:t>
      </w:r>
      <w:proofErr w:type="spellStart"/>
      <w:r w:rsidRPr="00F71E7E">
        <w:rPr>
          <w:b/>
        </w:rPr>
        <w:t>DomainName</w:t>
      </w:r>
      <w:r>
        <w:t>.local</w:t>
      </w:r>
      <w:proofErr w:type="spellEnd"/>
    </w:p>
    <w:p w14:paraId="70BA4B71" w14:textId="67BEEA72" w:rsidR="00F71E7E" w:rsidRDefault="00F71E7E" w:rsidP="00124E31">
      <w:r w:rsidRPr="00F71E7E">
        <w:rPr>
          <w:b/>
        </w:rPr>
        <w:t>In Domain Controller Options</w:t>
      </w:r>
      <w:r>
        <w:t xml:space="preserve">: We are </w:t>
      </w:r>
      <w:proofErr w:type="gramStart"/>
      <w:r>
        <w:t>have</w:t>
      </w:r>
      <w:proofErr w:type="gramEnd"/>
      <w:r>
        <w:t xml:space="preserve"> checked Domain Name </w:t>
      </w:r>
      <w:proofErr w:type="spellStart"/>
      <w:r>
        <w:t>SystemServer</w:t>
      </w:r>
      <w:proofErr w:type="spellEnd"/>
      <w:r>
        <w:t xml:space="preserve">, </w:t>
      </w:r>
      <w:proofErr w:type="spellStart"/>
      <w:r>
        <w:t>bcs</w:t>
      </w:r>
      <w:proofErr w:type="spellEnd"/>
      <w:r>
        <w:t xml:space="preserve"> in this lab this is the default DC. Also, the DSRM in case we need to restore the domain</w:t>
      </w:r>
    </w:p>
    <w:p w14:paraId="0EAADC17" w14:textId="447E6FB8" w:rsidR="00F71E7E" w:rsidRDefault="00F71E7E" w:rsidP="00124E31">
      <w:r>
        <w:rPr>
          <w:noProof/>
        </w:rPr>
        <w:drawing>
          <wp:inline distT="0" distB="0" distL="0" distR="0" wp14:anchorId="1983581B" wp14:editId="1FB586FF">
            <wp:extent cx="5943600" cy="33769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76930"/>
                    </a:xfrm>
                    <a:prstGeom prst="rect">
                      <a:avLst/>
                    </a:prstGeom>
                  </pic:spPr>
                </pic:pic>
              </a:graphicData>
            </a:graphic>
          </wp:inline>
        </w:drawing>
      </w:r>
    </w:p>
    <w:p w14:paraId="4190C9F3" w14:textId="6AA03C87" w:rsidR="00E83025" w:rsidRDefault="00E83025" w:rsidP="00124E31"/>
    <w:p w14:paraId="203EEB4D" w14:textId="5C971F99" w:rsidR="00E83025" w:rsidRDefault="00E83025" w:rsidP="00124E31">
      <w:r>
        <w:t xml:space="preserve">In Windows Server: Manage </w:t>
      </w:r>
      <w:r>
        <w:sym w:font="Wingdings" w:char="F0E8"/>
      </w:r>
      <w:r>
        <w:t xml:space="preserve"> Active Directory User and Computers.</w:t>
      </w:r>
    </w:p>
    <w:p w14:paraId="0661DCAC" w14:textId="092F1FB0" w:rsidR="00697706" w:rsidRDefault="00CA7274" w:rsidP="00124E31">
      <w:r>
        <w:t>This are the default Containers:</w:t>
      </w:r>
    </w:p>
    <w:p w14:paraId="6FDF5044" w14:textId="13B6E830" w:rsidR="00CA7274" w:rsidRDefault="00CA7274" w:rsidP="00124E31">
      <w:r>
        <w:rPr>
          <w:noProof/>
        </w:rPr>
        <w:drawing>
          <wp:inline distT="0" distB="0" distL="0" distR="0" wp14:anchorId="0D26B732" wp14:editId="3DEBA21C">
            <wp:extent cx="2657069" cy="171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8019" cy="1715113"/>
                    </a:xfrm>
                    <a:prstGeom prst="rect">
                      <a:avLst/>
                    </a:prstGeom>
                  </pic:spPr>
                </pic:pic>
              </a:graphicData>
            </a:graphic>
          </wp:inline>
        </w:drawing>
      </w:r>
    </w:p>
    <w:p w14:paraId="6AF62F02" w14:textId="17BBC0EC" w:rsidR="00CA7274" w:rsidRDefault="00CA7274" w:rsidP="00124E31">
      <w:r>
        <w:lastRenderedPageBreak/>
        <w:t>In the user container we can add a new user</w:t>
      </w:r>
    </w:p>
    <w:p w14:paraId="18E4DDBA" w14:textId="1473CF99" w:rsidR="00CA7274" w:rsidRDefault="006127FC" w:rsidP="00124E31">
      <w:r>
        <w:t xml:space="preserve">Under Manage </w:t>
      </w:r>
      <w:r>
        <w:sym w:font="Wingdings" w:char="F0E8"/>
      </w:r>
      <w:r>
        <w:t xml:space="preserve"> Group Policy Management.</w:t>
      </w:r>
    </w:p>
    <w:p w14:paraId="458276AD" w14:textId="77777777" w:rsidR="00674984" w:rsidRDefault="00674984" w:rsidP="00124E31">
      <w:pPr>
        <w:rPr>
          <w:noProof/>
        </w:rPr>
      </w:pPr>
    </w:p>
    <w:p w14:paraId="39EFEF55" w14:textId="35568569" w:rsidR="006127FC" w:rsidRDefault="00674984" w:rsidP="00124E31">
      <w:r>
        <w:rPr>
          <w:noProof/>
        </w:rPr>
        <w:drawing>
          <wp:inline distT="0" distB="0" distL="0" distR="0" wp14:anchorId="00632712" wp14:editId="698171D5">
            <wp:extent cx="2133600" cy="230223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8863"/>
                    <a:stretch/>
                  </pic:blipFill>
                  <pic:spPr bwMode="auto">
                    <a:xfrm>
                      <a:off x="0" y="0"/>
                      <a:ext cx="2137999" cy="2306982"/>
                    </a:xfrm>
                    <a:prstGeom prst="rect">
                      <a:avLst/>
                    </a:prstGeom>
                    <a:ln>
                      <a:noFill/>
                    </a:ln>
                    <a:extLst>
                      <a:ext uri="{53640926-AAD7-44D8-BBD7-CCE9431645EC}">
                        <a14:shadowObscured xmlns:a14="http://schemas.microsoft.com/office/drawing/2010/main"/>
                      </a:ext>
                    </a:extLst>
                  </pic:spPr>
                </pic:pic>
              </a:graphicData>
            </a:graphic>
          </wp:inline>
        </w:drawing>
      </w:r>
    </w:p>
    <w:p w14:paraId="5348E9AE" w14:textId="1D8359A2" w:rsidR="00BC4DB1" w:rsidRDefault="00BC4DB1" w:rsidP="00124E31">
      <w:r>
        <w:rPr>
          <w:noProof/>
        </w:rPr>
        <w:drawing>
          <wp:inline distT="0" distB="0" distL="0" distR="0" wp14:anchorId="72997ED6" wp14:editId="06B65FBC">
            <wp:extent cx="2876550" cy="305790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4768" cy="3066645"/>
                    </a:xfrm>
                    <a:prstGeom prst="rect">
                      <a:avLst/>
                    </a:prstGeom>
                  </pic:spPr>
                </pic:pic>
              </a:graphicData>
            </a:graphic>
          </wp:inline>
        </w:drawing>
      </w:r>
    </w:p>
    <w:p w14:paraId="53126761" w14:textId="17EA7E05" w:rsidR="00BC4DB1" w:rsidRDefault="00B90D93" w:rsidP="00124E31">
      <w:proofErr w:type="spellStart"/>
      <w:r>
        <w:t>Ndts.dit</w:t>
      </w:r>
      <w:proofErr w:type="spellEnd"/>
      <w:r>
        <w:t xml:space="preserve"> </w:t>
      </w:r>
      <w:r>
        <w:sym w:font="Wingdings" w:char="F0E8"/>
      </w:r>
      <w:r>
        <w:t xml:space="preserve"> is where all the </w:t>
      </w:r>
      <w:proofErr w:type="spellStart"/>
      <w:r>
        <w:t>infor</w:t>
      </w:r>
      <w:proofErr w:type="spellEnd"/>
      <w:r>
        <w:t xml:space="preserve"> about </w:t>
      </w:r>
      <w:proofErr w:type="spellStart"/>
      <w:proofErr w:type="gramStart"/>
      <w:r>
        <w:t>OU,User</w:t>
      </w:r>
      <w:proofErr w:type="spellEnd"/>
      <w:proofErr w:type="gramEnd"/>
      <w:r>
        <w:t xml:space="preserve"> and PC are stored up there.</w:t>
      </w:r>
    </w:p>
    <w:p w14:paraId="5A514A37" w14:textId="77777777" w:rsidR="00674984" w:rsidRDefault="00674984" w:rsidP="00124E31"/>
    <w:p w14:paraId="314828B6" w14:textId="77777777" w:rsidR="00AE00DA" w:rsidRDefault="00AE00DA" w:rsidP="00124E31"/>
    <w:p w14:paraId="001A4A86" w14:textId="32C7E25D" w:rsidR="00AE00DA" w:rsidRDefault="00395A60" w:rsidP="00124E31">
      <w:r>
        <w:t xml:space="preserve">To watch: </w:t>
      </w:r>
      <w:hyperlink r:id="rId28" w:history="1">
        <w:r w:rsidRPr="003C0967">
          <w:rPr>
            <w:rStyle w:val="Hyperlink"/>
          </w:rPr>
          <w:t>https://www.youtube.com/watch?v=1JpOEdNnILQ</w:t>
        </w:r>
      </w:hyperlink>
    </w:p>
    <w:p w14:paraId="0CCDF1B9" w14:textId="07CD9084" w:rsidR="00AE00DA" w:rsidRDefault="000D2EA7" w:rsidP="00124E31">
      <w:proofErr w:type="spellStart"/>
      <w:r>
        <w:t>Jobskillshare</w:t>
      </w:r>
      <w:proofErr w:type="spellEnd"/>
      <w:r>
        <w:t>, login and watch AD User Managment</w:t>
      </w:r>
      <w:bookmarkStart w:id="0" w:name="_GoBack"/>
      <w:bookmarkEnd w:id="0"/>
    </w:p>
    <w:p w14:paraId="10D7DA55" w14:textId="77777777" w:rsidR="00E65DBD" w:rsidRPr="003D7236" w:rsidRDefault="00E65DBD" w:rsidP="00124E31"/>
    <w:sectPr w:rsidR="00E65DBD" w:rsidRPr="003D72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E04"/>
    <w:rsid w:val="00037537"/>
    <w:rsid w:val="00046C24"/>
    <w:rsid w:val="00060DD1"/>
    <w:rsid w:val="000D2EA7"/>
    <w:rsid w:val="000E222E"/>
    <w:rsid w:val="00124E31"/>
    <w:rsid w:val="00126E04"/>
    <w:rsid w:val="001612DF"/>
    <w:rsid w:val="001C2C41"/>
    <w:rsid w:val="00234C30"/>
    <w:rsid w:val="00295623"/>
    <w:rsid w:val="002D1F77"/>
    <w:rsid w:val="002D5A80"/>
    <w:rsid w:val="002E1602"/>
    <w:rsid w:val="002E5A1F"/>
    <w:rsid w:val="002F4102"/>
    <w:rsid w:val="0037536D"/>
    <w:rsid w:val="0038205C"/>
    <w:rsid w:val="00395A60"/>
    <w:rsid w:val="003D7236"/>
    <w:rsid w:val="00437485"/>
    <w:rsid w:val="004C1477"/>
    <w:rsid w:val="00522C06"/>
    <w:rsid w:val="005436EB"/>
    <w:rsid w:val="00604DDA"/>
    <w:rsid w:val="006127FC"/>
    <w:rsid w:val="0062517B"/>
    <w:rsid w:val="00666947"/>
    <w:rsid w:val="00674984"/>
    <w:rsid w:val="00682D2C"/>
    <w:rsid w:val="0069148D"/>
    <w:rsid w:val="006927C3"/>
    <w:rsid w:val="00697706"/>
    <w:rsid w:val="006A7F53"/>
    <w:rsid w:val="006E263D"/>
    <w:rsid w:val="00755F78"/>
    <w:rsid w:val="007749ED"/>
    <w:rsid w:val="007A473D"/>
    <w:rsid w:val="008673DD"/>
    <w:rsid w:val="008A4629"/>
    <w:rsid w:val="00A9572F"/>
    <w:rsid w:val="00AA3276"/>
    <w:rsid w:val="00AB1B09"/>
    <w:rsid w:val="00AC34DF"/>
    <w:rsid w:val="00AC3CA2"/>
    <w:rsid w:val="00AE00DA"/>
    <w:rsid w:val="00B90D93"/>
    <w:rsid w:val="00BA0552"/>
    <w:rsid w:val="00BC4DB1"/>
    <w:rsid w:val="00C45EC3"/>
    <w:rsid w:val="00C53EA6"/>
    <w:rsid w:val="00C87400"/>
    <w:rsid w:val="00CA7274"/>
    <w:rsid w:val="00D4279C"/>
    <w:rsid w:val="00DF7811"/>
    <w:rsid w:val="00E61607"/>
    <w:rsid w:val="00E65DBD"/>
    <w:rsid w:val="00E83025"/>
    <w:rsid w:val="00EF3074"/>
    <w:rsid w:val="00F71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DF852"/>
  <w15:chartTrackingRefBased/>
  <w15:docId w15:val="{55370678-BD4A-4B00-BC31-9E29806C0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7400"/>
    <w:rPr>
      <w:color w:val="0563C1" w:themeColor="hyperlink"/>
      <w:u w:val="single"/>
    </w:rPr>
  </w:style>
  <w:style w:type="character" w:styleId="UnresolvedMention">
    <w:name w:val="Unresolved Mention"/>
    <w:basedOn w:val="DefaultParagraphFont"/>
    <w:uiPriority w:val="99"/>
    <w:semiHidden/>
    <w:unhideWhenUsed/>
    <w:rsid w:val="00C87400"/>
    <w:rPr>
      <w:color w:val="605E5C"/>
      <w:shd w:val="clear" w:color="auto" w:fill="E1DFDD"/>
    </w:rPr>
  </w:style>
  <w:style w:type="character" w:styleId="Strong">
    <w:name w:val="Strong"/>
    <w:basedOn w:val="DefaultParagraphFont"/>
    <w:uiPriority w:val="22"/>
    <w:qFormat/>
    <w:rsid w:val="00AC3C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youtube.com/watch?v=hZ2QiiHyTnU"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youtube.com/watch?v=1JpOEdNnILQ"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0A558-5308-4AA9-8E40-F7CD47946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12</Pages>
  <Words>779</Words>
  <Characters>4443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Lear Sokoli</dc:creator>
  <cp:keywords/>
  <dc:description/>
  <cp:lastModifiedBy>Lear Sokoli</cp:lastModifiedBy>
  <cp:revision>48</cp:revision>
  <dcterms:created xsi:type="dcterms:W3CDTF">2020-11-10T22:29:00Z</dcterms:created>
  <dcterms:modified xsi:type="dcterms:W3CDTF">2020-11-23T23:04:00Z</dcterms:modified>
</cp:coreProperties>
</file>