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D865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練習(必考):</w:t>
      </w:r>
    </w:p>
    <w:p w14:paraId="54AF755B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395E6ACA" w14:textId="7096F12F" w:rsidR="005F0895" w:rsidRDefault="005F0895" w:rsidP="005F0895">
      <w:pPr>
        <w:pStyle w:val="a7"/>
        <w:rPr>
          <w:rFonts w:hAnsi="細明體" w:cs="細明體"/>
        </w:rPr>
      </w:pPr>
      <w:r>
        <w:rPr>
          <w:rFonts w:hAnsi="細明體" w:cs="細明體"/>
          <w:noProof/>
        </w:rPr>
        <w:drawing>
          <wp:inline distT="0" distB="0" distL="0" distR="0" wp14:anchorId="65E030ED" wp14:editId="104C4D8D">
            <wp:extent cx="5074920" cy="3421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AAF5" w14:textId="4C40F3DA" w:rsidR="005F0895" w:rsidRDefault="005F0895" w:rsidP="005F0895">
      <w:pPr>
        <w:pStyle w:val="a7"/>
        <w:rPr>
          <w:rFonts w:hAnsi="細明體" w:cs="細明體"/>
        </w:rPr>
      </w:pPr>
      <w:r>
        <w:rPr>
          <w:rFonts w:hAnsi="細明體" w:cs="細明體"/>
          <w:noProof/>
        </w:rPr>
        <w:drawing>
          <wp:inline distT="0" distB="0" distL="0" distR="0" wp14:anchorId="69AF9D12" wp14:editId="0ED6597C">
            <wp:extent cx="4411980" cy="28194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8F76" w14:textId="6EC2B4C0" w:rsidR="005F0895" w:rsidRDefault="005F0895" w:rsidP="005F0895">
      <w:pPr>
        <w:pStyle w:val="a7"/>
        <w:rPr>
          <w:rFonts w:hAnsi="細明體" w:cs="細明體"/>
        </w:rPr>
      </w:pPr>
      <w:r>
        <w:rPr>
          <w:rFonts w:hAnsi="細明體" w:cs="細明體"/>
          <w:noProof/>
        </w:rPr>
        <w:lastRenderedPageBreak/>
        <w:drawing>
          <wp:inline distT="0" distB="0" distL="0" distR="0" wp14:anchorId="72D7C417" wp14:editId="54A053EE">
            <wp:extent cx="4975860" cy="26593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174C" w14:textId="272BE06E" w:rsidR="005F0895" w:rsidRDefault="005F0895" w:rsidP="005F0895">
      <w:pPr>
        <w:pStyle w:val="a7"/>
        <w:rPr>
          <w:rFonts w:hAnsi="細明體" w:cs="細明體"/>
        </w:rPr>
      </w:pPr>
    </w:p>
    <w:p w14:paraId="594D96EE" w14:textId="77777777" w:rsidR="005F0895" w:rsidRPr="0070508B" w:rsidRDefault="005F0895" w:rsidP="005F0895">
      <w:pPr>
        <w:pStyle w:val="a7"/>
        <w:rPr>
          <w:rFonts w:hAnsi="細明體" w:cs="細明體" w:hint="eastAsia"/>
        </w:rPr>
      </w:pPr>
    </w:p>
    <w:p w14:paraId="763396E1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帶箭頭的實線，表示 Spider，Cat, Fish都繼承於Animal這個父類</w:t>
      </w:r>
    </w:p>
    <w:p w14:paraId="3C2C01B0" w14:textId="76304EA9" w:rsidR="005F0895" w:rsidRDefault="005F0895" w:rsidP="005F0895">
      <w:pPr>
        <w:pStyle w:val="a7"/>
        <w:rPr>
          <w:rFonts w:hAnsi="細明體" w:cs="細明體"/>
        </w:rPr>
      </w:pPr>
      <w:r>
        <w:rPr>
          <w:rFonts w:hAnsi="細明體" w:cs="細明體"/>
          <w:noProof/>
        </w:rPr>
        <w:drawing>
          <wp:inline distT="0" distB="0" distL="0" distR="0" wp14:anchorId="7A309A08" wp14:editId="6CA4F7BC">
            <wp:extent cx="3878580" cy="35052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A554" w14:textId="5635B504" w:rsidR="005F0895" w:rsidRDefault="005F0895" w:rsidP="005F0895">
      <w:pPr>
        <w:pStyle w:val="a7"/>
        <w:rPr>
          <w:rFonts w:hAnsi="細明體" w:cs="細明體"/>
        </w:rPr>
      </w:pPr>
    </w:p>
    <w:p w14:paraId="0ECE1CB9" w14:textId="4AB24BEF" w:rsidR="005F0895" w:rsidRPr="0070508B" w:rsidRDefault="005F0895" w:rsidP="005F0895">
      <w:pPr>
        <w:pStyle w:val="a7"/>
        <w:rPr>
          <w:rFonts w:hAnsi="細明體" w:cs="細明體" w:hint="eastAsia"/>
        </w:rPr>
      </w:pPr>
    </w:p>
    <w:p w14:paraId="7F49817E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表示 Fish實現了 Pet這個介面</w:t>
      </w:r>
    </w:p>
    <w:p w14:paraId="41F9C6B2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26486153" w14:textId="6CF832B5" w:rsidR="005F0895" w:rsidRDefault="005F0895" w:rsidP="005F0895">
      <w:pPr>
        <w:pStyle w:val="a7"/>
        <w:rPr>
          <w:rFonts w:hAnsi="細明體" w:cs="細明體"/>
        </w:rPr>
      </w:pPr>
      <w:r>
        <w:rPr>
          <w:rFonts w:hAnsi="細明體" w:cs="細明體"/>
          <w:noProof/>
        </w:rPr>
        <w:lastRenderedPageBreak/>
        <w:drawing>
          <wp:inline distT="0" distB="0" distL="0" distR="0" wp14:anchorId="3CD9AEBF" wp14:editId="06119E72">
            <wp:extent cx="2522220" cy="32461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4BE8" w14:textId="34327284" w:rsidR="005F0895" w:rsidRDefault="005F0895" w:rsidP="005F0895">
      <w:pPr>
        <w:pStyle w:val="a7"/>
        <w:rPr>
          <w:rFonts w:hAnsi="細明體" w:cs="細明體"/>
        </w:rPr>
      </w:pPr>
    </w:p>
    <w:p w14:paraId="0E5FFBC3" w14:textId="134A1819" w:rsidR="005F0895" w:rsidRDefault="005F0895" w:rsidP="005F0895">
      <w:pPr>
        <w:pStyle w:val="a7"/>
        <w:rPr>
          <w:rFonts w:hAnsi="細明體" w:cs="細明體"/>
        </w:rPr>
      </w:pPr>
    </w:p>
    <w:p w14:paraId="1C8B29A9" w14:textId="77777777" w:rsidR="005F0895" w:rsidRPr="0070508B" w:rsidRDefault="005F0895" w:rsidP="005F0895">
      <w:pPr>
        <w:pStyle w:val="a7"/>
        <w:rPr>
          <w:rFonts w:hAnsi="細明體" w:cs="細明體" w:hint="eastAsia"/>
        </w:rPr>
      </w:pPr>
    </w:p>
    <w:p w14:paraId="41CA6BA5" w14:textId="73F838A0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練習</w:t>
      </w:r>
      <w:r>
        <w:rPr>
          <w:rFonts w:hAnsi="細明體" w:cs="細明體" w:hint="eastAsia"/>
        </w:rPr>
        <w:t>說明</w:t>
      </w:r>
      <w:bookmarkStart w:id="0" w:name="_GoBack"/>
      <w:bookmarkEnd w:id="0"/>
      <w:r w:rsidRPr="0070508B">
        <w:rPr>
          <w:rFonts w:hAnsi="細明體" w:cs="細明體"/>
        </w:rPr>
        <w:t>:</w:t>
      </w:r>
    </w:p>
    <w:p w14:paraId="0D905F27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一、Animal</w:t>
      </w:r>
    </w:p>
    <w:p w14:paraId="769F1635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1. 創建Animal類，它是所有動物的抽象父類。</w:t>
      </w:r>
    </w:p>
    <w:p w14:paraId="5023F48D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2. 聲明一個受保護的整數類型屬性legs，它記錄動物的腿的數目。</w:t>
      </w:r>
    </w:p>
    <w:p w14:paraId="0E69A476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3. 定義一個受保護的構造器，用來初始化legs屬性。</w:t>
      </w:r>
    </w:p>
    <w:p w14:paraId="05D6F12D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4. 聲明抽象方法eat。</w:t>
      </w:r>
    </w:p>
    <w:p w14:paraId="21EF0891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5. 聲明具體方法walk來列印動物是如何行走的（包括腿的數目）。</w:t>
      </w:r>
    </w:p>
    <w:p w14:paraId="6A286582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2ACB2D54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4F96C815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二、Spider</w:t>
      </w:r>
    </w:p>
    <w:p w14:paraId="66869BED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1. Spider繼承Animal類。</w:t>
      </w:r>
    </w:p>
    <w:p w14:paraId="5518CC2E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2. 定義默認構造器，它調用父類構造器來指明所有蜘蛛都是8條腿。</w:t>
      </w:r>
    </w:p>
    <w:p w14:paraId="335DEEEE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3. 實現eat方法</w:t>
      </w:r>
    </w:p>
    <w:p w14:paraId="35A401B8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6FE2C0D7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三、Pet</w:t>
      </w:r>
    </w:p>
    <w:p w14:paraId="690CDF81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根據UML類創建pet（寵物）介面</w:t>
      </w:r>
    </w:p>
    <w:p w14:paraId="2DE74B2E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1. 提供getName() 返回該寵物的名字</w:t>
      </w:r>
    </w:p>
    <w:p w14:paraId="1D3BEC18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2. 提供setName(String name) 為該寵物命名</w:t>
      </w:r>
    </w:p>
    <w:p w14:paraId="1EDD1A08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3. 提供 play()方法</w:t>
      </w:r>
    </w:p>
    <w:p w14:paraId="233C590F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5D31581C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lastRenderedPageBreak/>
        <w:t>四、 Cat</w:t>
      </w:r>
    </w:p>
    <w:p w14:paraId="490E04D6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39DC5757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1.該類必須包含String屬性來存寵物的名字。</w:t>
      </w:r>
    </w:p>
    <w:p w14:paraId="550F7707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2. 定義一個構造器，它使用String參數指定貓的名字；該構造器必須調用超類構造器來指明所有的貓都是四條腿。</w:t>
      </w:r>
    </w:p>
    <w:p w14:paraId="4D5619E4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3. 另定義一個無參的構造器。該構造器調用前一個構造器（用this關鍵字）並傳遞一個空字串作為參數</w:t>
      </w:r>
    </w:p>
    <w:p w14:paraId="7B2C0B34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4. 實現Pet介面方法。</w:t>
      </w:r>
    </w:p>
    <w:p w14:paraId="63B6BFC0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5. 實現eat方法。</w:t>
      </w:r>
    </w:p>
    <w:p w14:paraId="74E71E4F" w14:textId="77777777" w:rsidR="005F0895" w:rsidRPr="0070508B" w:rsidRDefault="005F0895" w:rsidP="005F0895">
      <w:pPr>
        <w:pStyle w:val="a7"/>
        <w:rPr>
          <w:rFonts w:hAnsi="細明體" w:cs="細明體"/>
        </w:rPr>
      </w:pPr>
    </w:p>
    <w:p w14:paraId="6182BCAD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五、 Fish</w:t>
      </w:r>
    </w:p>
    <w:p w14:paraId="6F8D1BFA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1. 創建Fish類，它繼承Animal類</w:t>
      </w:r>
    </w:p>
    <w:p w14:paraId="13772B93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2. 重寫Animal的walk方法以表明魚不能走且沒有腿。</w:t>
      </w:r>
    </w:p>
    <w:p w14:paraId="5DCF73A7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3. 實現Pet介面</w:t>
      </w:r>
    </w:p>
    <w:p w14:paraId="7A94B1EB" w14:textId="77777777" w:rsidR="005F0895" w:rsidRPr="0070508B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4. 無參構造方法</w:t>
      </w:r>
    </w:p>
    <w:p w14:paraId="357A85EC" w14:textId="77777777" w:rsidR="005F0895" w:rsidRDefault="005F0895" w:rsidP="005F0895">
      <w:pPr>
        <w:pStyle w:val="a7"/>
        <w:rPr>
          <w:rFonts w:hAnsi="細明體" w:cs="細明體"/>
        </w:rPr>
      </w:pPr>
      <w:r w:rsidRPr="0070508B">
        <w:rPr>
          <w:rFonts w:hAnsi="細明體" w:cs="細明體"/>
        </w:rPr>
        <w:t>5. 提供一個private 的name屬性</w:t>
      </w:r>
    </w:p>
    <w:p w14:paraId="2520E6B5" w14:textId="77777777" w:rsidR="004D3FA9" w:rsidRDefault="004D3FA9"/>
    <w:sectPr w:rsidR="004D3FA9" w:rsidSect="005F1D9C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3C61E" w14:textId="77777777" w:rsidR="008808E0" w:rsidRDefault="008808E0" w:rsidP="005F0895">
      <w:r>
        <w:separator/>
      </w:r>
    </w:p>
  </w:endnote>
  <w:endnote w:type="continuationSeparator" w:id="0">
    <w:p w14:paraId="43683F65" w14:textId="77777777" w:rsidR="008808E0" w:rsidRDefault="008808E0" w:rsidP="005F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41CD" w14:textId="77777777" w:rsidR="008808E0" w:rsidRDefault="008808E0" w:rsidP="005F0895">
      <w:r>
        <w:separator/>
      </w:r>
    </w:p>
  </w:footnote>
  <w:footnote w:type="continuationSeparator" w:id="0">
    <w:p w14:paraId="45430D3F" w14:textId="77777777" w:rsidR="008808E0" w:rsidRDefault="008808E0" w:rsidP="005F0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7"/>
    <w:rsid w:val="003E6D47"/>
    <w:rsid w:val="004D3FA9"/>
    <w:rsid w:val="005F0895"/>
    <w:rsid w:val="008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8AD2"/>
  <w15:chartTrackingRefBased/>
  <w15:docId w15:val="{180256F4-D408-432B-AD75-8591E9B3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08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0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0895"/>
    <w:rPr>
      <w:sz w:val="20"/>
      <w:szCs w:val="20"/>
    </w:rPr>
  </w:style>
  <w:style w:type="paragraph" w:styleId="a7">
    <w:name w:val="Plain Text"/>
    <w:basedOn w:val="a"/>
    <w:link w:val="a8"/>
    <w:uiPriority w:val="99"/>
    <w:unhideWhenUsed/>
    <w:rsid w:val="005F0895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uiPriority w:val="99"/>
    <w:rsid w:val="005F0895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PC-Henry</dc:creator>
  <cp:keywords/>
  <dc:description/>
  <cp:lastModifiedBy>PC-Henry</cp:lastModifiedBy>
  <cp:revision>2</cp:revision>
  <dcterms:created xsi:type="dcterms:W3CDTF">2018-02-24T06:31:00Z</dcterms:created>
  <dcterms:modified xsi:type="dcterms:W3CDTF">2018-02-24T06:33:00Z</dcterms:modified>
</cp:coreProperties>
</file>