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83B4" w14:textId="77777777" w:rsidR="00AE0CDC" w:rsidRDefault="00AE0CDC" w:rsidP="006D0AC1">
      <w:pPr>
        <w:jc w:val="center"/>
        <w:rPr>
          <w:b/>
          <w:bCs/>
        </w:rPr>
      </w:pPr>
      <w:r w:rsidRPr="00AE0CDC">
        <w:rPr>
          <w:b/>
          <w:bCs/>
        </w:rPr>
        <w:t>Sprint Review and Retrospective – SNHU Travel Project</w:t>
      </w:r>
    </w:p>
    <w:p w14:paraId="4A1EC413" w14:textId="61AC39EA" w:rsidR="006D0AC1" w:rsidRDefault="006D0AC1" w:rsidP="006D0AC1">
      <w:pPr>
        <w:jc w:val="center"/>
        <w:rPr>
          <w:b/>
          <w:bCs/>
        </w:rPr>
      </w:pPr>
      <w:r>
        <w:rPr>
          <w:b/>
          <w:bCs/>
        </w:rPr>
        <w:t>Lufranc Kousse Akodjo</w:t>
      </w:r>
    </w:p>
    <w:p w14:paraId="76E6CAC2" w14:textId="158F4D22" w:rsidR="006D0AC1" w:rsidRDefault="006D0AC1" w:rsidP="006D0AC1">
      <w:pPr>
        <w:jc w:val="center"/>
        <w:rPr>
          <w:b/>
          <w:bCs/>
        </w:rPr>
      </w:pPr>
      <w:r>
        <w:rPr>
          <w:b/>
          <w:bCs/>
        </w:rPr>
        <w:t>15 April 16, 2026</w:t>
      </w:r>
    </w:p>
    <w:p w14:paraId="448023E4" w14:textId="77777777" w:rsidR="006D0AC1" w:rsidRDefault="006D0AC1" w:rsidP="006D0AC1">
      <w:pPr>
        <w:jc w:val="center"/>
        <w:rPr>
          <w:b/>
          <w:bCs/>
        </w:rPr>
      </w:pPr>
    </w:p>
    <w:p w14:paraId="73E6B091" w14:textId="77777777" w:rsidR="006D0AC1" w:rsidRPr="00AE0CDC" w:rsidRDefault="006D0AC1" w:rsidP="006D0AC1">
      <w:pPr>
        <w:jc w:val="center"/>
      </w:pPr>
    </w:p>
    <w:p w14:paraId="57907C5C" w14:textId="77777777" w:rsidR="00AE0CDC" w:rsidRPr="00AE0CDC" w:rsidRDefault="00AE0CDC" w:rsidP="00AE0CDC">
      <w:r w:rsidRPr="00AE0CDC">
        <w:t>Throughout this project, our team transitioned from a traditional waterfall mindset to a Scrum-Agile approach while developing the SNHU Travel application. This shift significantly impacted how we collaborated, completed tasks, and responded to challenges. Reflecting on the work completed, it became clear that each role on the Scrum-Agile team contributed in meaningful ways to the success of the project.</w:t>
      </w:r>
    </w:p>
    <w:p w14:paraId="5CFFCBCF" w14:textId="5624549F" w:rsidR="00AE0CDC" w:rsidRPr="00AE0CDC" w:rsidRDefault="00AE0CDC" w:rsidP="00AE0CDC">
      <w:r w:rsidRPr="00AE0CDC">
        <w:t xml:space="preserve">Each team role played a critical part in the development process. The Product Owner was responsible for defining and prioritizing user stories, ensuring that the team focused on delivering the most valuable features first. The Scrum Master helped guide the team through Agile practices, facilitated meetings such as daily stand-ups and retrospectives, and removed any blockers that slowed progress. Developers, including myself, were responsible for implementing features, updating the application based on new requirements, and ensuring functionality worked as expected. Testers played a key role in validating the product by identifying defects early and ensuring that acceptance criteria were met. </w:t>
      </w:r>
    </w:p>
    <w:p w14:paraId="5C3A9DBD" w14:textId="0F221B3A" w:rsidR="00AE0CDC" w:rsidRPr="00AE0CDC" w:rsidRDefault="00AE0CDC" w:rsidP="00AE0CDC">
      <w:r w:rsidRPr="00AE0CDC">
        <w:t xml:space="preserve">The Scrum-Agile approach helped user stories move efficiently through the software development life cycle (SDLC). Instead of completing all planning upfront, we worked in short sprints, allowing us to continuously develop, test, and refine features. For example, when working on the travel destination list and slide show updates, we were able to quickly implement changes based on Product Owner feedback without restarting the entire process. </w:t>
      </w:r>
    </w:p>
    <w:p w14:paraId="4FC237D2" w14:textId="77777777" w:rsidR="00AE0CDC" w:rsidRPr="00AE0CDC" w:rsidRDefault="00AE0CDC" w:rsidP="00AE0CDC">
      <w:r w:rsidRPr="00AE0CDC">
        <w:t xml:space="preserve">One of the biggest advantages of Agile was how it handled interruptions and changes. During the project, requirements were updated to focus more on wellness and detox travel destinations. Instead </w:t>
      </w:r>
      <w:proofErr w:type="gramStart"/>
      <w:r w:rsidRPr="00AE0CDC">
        <w:t>of this</w:t>
      </w:r>
      <w:proofErr w:type="gramEnd"/>
      <w:r w:rsidRPr="00AE0CDC">
        <w:t xml:space="preserve"> causing major delays, the Agile approach allowed us to adapt quickly by reprioritizing the backlog and updating only the necessary parts of the code. As a developer, this meant modifying the slide show content, updating images and descriptions, and ensuring navigation still functioned correctly. This flexibility would have been much more difficult in a waterfall model, where changes late in development often lead to rework and delays.</w:t>
      </w:r>
    </w:p>
    <w:p w14:paraId="68E45D29" w14:textId="77777777" w:rsidR="00AE0CDC" w:rsidRPr="00AE0CDC" w:rsidRDefault="00AE0CDC" w:rsidP="00AE0CDC">
      <w:r w:rsidRPr="00AE0CDC">
        <w:lastRenderedPageBreak/>
        <w:t>Communication was a major factor in the success of the project. Daily stand-ups helped keep everyone aligned by allowing team members to share progress, upcoming tasks, and any blockers. For example, when issues came up related to navigation buttons or link functionality, they were quickly addressed because they were communicated early. In addition, group discussions helped clarify roles and expectations, reducing confusion and improving collaboration. This level of communication made it easier to coordinate work across developers and testers.</w:t>
      </w:r>
    </w:p>
    <w:p w14:paraId="1BD6E0FD" w14:textId="4ACF3DAA" w:rsidR="00AE0CDC" w:rsidRPr="00AE0CDC" w:rsidRDefault="00AE0CDC" w:rsidP="00AE0CDC">
      <w:r w:rsidRPr="00AE0CDC">
        <w:t xml:space="preserve">Organizational tools also played an important role in keeping the team efficient. Tools such as task boards and backlog tracking helped visualize progress and ensured that tasks were clearly assigned and prioritized. These tools functioned similarly to platforms like Jira, where tasks can be tracked from “to-do” to “in progress” to “completed.” </w:t>
      </w:r>
    </w:p>
    <w:p w14:paraId="1D81FD63" w14:textId="77777777" w:rsidR="00AE0CDC" w:rsidRPr="00AE0CDC" w:rsidRDefault="00AE0CDC" w:rsidP="00AE0CDC">
      <w:r w:rsidRPr="00AE0CDC">
        <w:t>Evaluating the overall Agile process, there were several clear advantages. Agile improved collaboration, allowed for faster feedback, and made it easier to adapt to changing requirements. It also helped break down larger tasks into smaller, manageable pieces, which made the project feel more achievable. However, there were also some challenges. Agile requires strong communication and discipline from all team members, and without consistent participation, it can lead to confusion or uneven workloads. Additionally, constantly changing requirements can sometimes make it difficult to maintain a clear long-term vision.</w:t>
      </w:r>
    </w:p>
    <w:p w14:paraId="74D3969A" w14:textId="684FC92F" w:rsidR="00AE0CDC" w:rsidRDefault="00AE0CDC" w:rsidP="00AE0CDC">
      <w:r w:rsidRPr="00AE0CDC">
        <w:t>Overall, the Scrum-Agile approach was highly effective for the SNHU Travel project. The ability to adapt quickly, collaborate effectively, and continuously improve made it a better fit compared to a traditional waterfall model. Based on this experience, Agile would be recommended for similar projects, especially those that involve evolving requirements and require frequent user feedback.</w:t>
      </w:r>
    </w:p>
    <w:p w14:paraId="2A470186" w14:textId="77777777" w:rsidR="00AE0CDC" w:rsidRPr="00AE0CDC" w:rsidRDefault="00AE0CDC" w:rsidP="00AE0CDC">
      <w:r w:rsidRPr="00AE0CDC">
        <w:t>This project demonstrated how Agile practices can significantly improve team performance, communication, and project outcomes. By applying Scrum principles, our team was able to successfully complete user stories, adapt to changes, and deliver a functional application. While there were challenges, the overall experience showed that Agile provides a more flexible and efficient approach to software development.</w:t>
      </w:r>
    </w:p>
    <w:p w14:paraId="772BE909" w14:textId="77777777" w:rsidR="00007138" w:rsidRDefault="00007138"/>
    <w:sectPr w:rsidR="00007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DC"/>
    <w:rsid w:val="00007138"/>
    <w:rsid w:val="00073917"/>
    <w:rsid w:val="0040147F"/>
    <w:rsid w:val="00680210"/>
    <w:rsid w:val="006D0AC1"/>
    <w:rsid w:val="00AE0CDC"/>
    <w:rsid w:val="00EF107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21DC9"/>
  <w15:chartTrackingRefBased/>
  <w15:docId w15:val="{25A0ADCF-6A60-4B1A-BE1D-F693176B4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CDC"/>
    <w:rPr>
      <w:rFonts w:eastAsiaTheme="majorEastAsia" w:cstheme="majorBidi"/>
      <w:color w:val="272727" w:themeColor="text1" w:themeTint="D8"/>
    </w:rPr>
  </w:style>
  <w:style w:type="paragraph" w:styleId="Title">
    <w:name w:val="Title"/>
    <w:basedOn w:val="Normal"/>
    <w:next w:val="Normal"/>
    <w:link w:val="TitleChar"/>
    <w:uiPriority w:val="10"/>
    <w:qFormat/>
    <w:rsid w:val="00AE0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CDC"/>
    <w:pPr>
      <w:spacing w:before="160"/>
      <w:jc w:val="center"/>
    </w:pPr>
    <w:rPr>
      <w:i/>
      <w:iCs/>
      <w:color w:val="404040" w:themeColor="text1" w:themeTint="BF"/>
    </w:rPr>
  </w:style>
  <w:style w:type="character" w:customStyle="1" w:styleId="QuoteChar">
    <w:name w:val="Quote Char"/>
    <w:basedOn w:val="DefaultParagraphFont"/>
    <w:link w:val="Quote"/>
    <w:uiPriority w:val="29"/>
    <w:rsid w:val="00AE0CDC"/>
    <w:rPr>
      <w:i/>
      <w:iCs/>
      <w:color w:val="404040" w:themeColor="text1" w:themeTint="BF"/>
    </w:rPr>
  </w:style>
  <w:style w:type="paragraph" w:styleId="ListParagraph">
    <w:name w:val="List Paragraph"/>
    <w:basedOn w:val="Normal"/>
    <w:uiPriority w:val="34"/>
    <w:qFormat/>
    <w:rsid w:val="00AE0CDC"/>
    <w:pPr>
      <w:ind w:left="720"/>
      <w:contextualSpacing/>
    </w:pPr>
  </w:style>
  <w:style w:type="character" w:styleId="IntenseEmphasis">
    <w:name w:val="Intense Emphasis"/>
    <w:basedOn w:val="DefaultParagraphFont"/>
    <w:uiPriority w:val="21"/>
    <w:qFormat/>
    <w:rsid w:val="00AE0CDC"/>
    <w:rPr>
      <w:i/>
      <w:iCs/>
      <w:color w:val="0F4761" w:themeColor="accent1" w:themeShade="BF"/>
    </w:rPr>
  </w:style>
  <w:style w:type="paragraph" w:styleId="IntenseQuote">
    <w:name w:val="Intense Quote"/>
    <w:basedOn w:val="Normal"/>
    <w:next w:val="Normal"/>
    <w:link w:val="IntenseQuoteChar"/>
    <w:uiPriority w:val="30"/>
    <w:qFormat/>
    <w:rsid w:val="00AE0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CDC"/>
    <w:rPr>
      <w:i/>
      <w:iCs/>
      <w:color w:val="0F4761" w:themeColor="accent1" w:themeShade="BF"/>
    </w:rPr>
  </w:style>
  <w:style w:type="character" w:styleId="IntenseReference">
    <w:name w:val="Intense Reference"/>
    <w:basedOn w:val="DefaultParagraphFont"/>
    <w:uiPriority w:val="32"/>
    <w:qFormat/>
    <w:rsid w:val="00AE0C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689</Words>
  <Characters>3930</Characters>
  <Application>Microsoft Office Word</Application>
  <DocSecurity>0</DocSecurity>
  <Lines>32</Lines>
  <Paragraphs>9</Paragraphs>
  <ScaleCrop>false</ScaleCrop>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Kousse Akodjo, Lufranc</dc:creator>
  <cp:keywords/>
  <dc:description/>
  <cp:lastModifiedBy>Kousse Akodjo, Lufranc</cp:lastModifiedBy>
  <cp:revision>2</cp:revision>
  <dcterms:created xsi:type="dcterms:W3CDTF">2026-04-16T14:52:00Z</dcterms:created>
  <dcterms:modified xsi:type="dcterms:W3CDTF">2026-04-16T15:02:00Z</dcterms:modified>
</cp:coreProperties>
</file>