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--primary: #0A1931;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--secondary: #1A3A5F;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--accent: #185ADB;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--highlight: #FFC947;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--light: #F5F5F5;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--text: #2D3748;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--text-light: #4A5568;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--transition: all 0.5s cubic-bezier(0.25, 0.46, 0.45, 0.94);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html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scroll-behavior: smooth;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background-color: var(--light);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line-height: 1.7;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font-family: 'Inter', sans-serif;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font-weight: 400;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overflow-x: hidden;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/* ... весь остальной CSS из твоего &lt;style&gt; — он огромный, скопируй из DOCX от :root до конца стилей ... */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