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B57BB" w14:textId="77777777" w:rsidR="003248DE" w:rsidRDefault="003248DE" w:rsidP="003248DE">
      <w:pPr>
        <w:spacing w:after="0" w:line="360" w:lineRule="auto"/>
        <w:ind w:left="11" w:right="-17" w:hanging="11"/>
        <w:jc w:val="center"/>
      </w:pPr>
      <w:r>
        <w:rPr>
          <w:b/>
        </w:rPr>
        <w:t>BAB IV</w:t>
      </w:r>
    </w:p>
    <w:p w14:paraId="228165B8" w14:textId="77777777" w:rsidR="003248DE" w:rsidRDefault="003248DE" w:rsidP="003248DE">
      <w:pPr>
        <w:spacing w:after="0" w:line="360" w:lineRule="auto"/>
        <w:ind w:left="11" w:right="-17" w:hanging="11"/>
        <w:jc w:val="center"/>
        <w:rPr>
          <w:b/>
        </w:rPr>
      </w:pPr>
      <w:r>
        <w:rPr>
          <w:b/>
        </w:rPr>
        <w:t>HASIL DAN PEMBAHASAN</w:t>
      </w:r>
    </w:p>
    <w:p w14:paraId="592813F1" w14:textId="77777777" w:rsidR="003248DE" w:rsidRDefault="003248DE" w:rsidP="003248DE">
      <w:pPr>
        <w:spacing w:after="0" w:line="360" w:lineRule="auto"/>
        <w:ind w:left="10" w:right="-15" w:hanging="10"/>
        <w:jc w:val="center"/>
        <w:rPr>
          <w:b/>
        </w:rPr>
      </w:pPr>
    </w:p>
    <w:p w14:paraId="7191E50E" w14:textId="77777777" w:rsidR="003248DE" w:rsidRDefault="003248DE" w:rsidP="003248DE">
      <w:pPr>
        <w:spacing w:after="0" w:line="360" w:lineRule="auto"/>
        <w:ind w:left="10" w:right="-15" w:hanging="10"/>
        <w:jc w:val="center"/>
        <w:rPr>
          <w:b/>
        </w:rPr>
      </w:pPr>
    </w:p>
    <w:p w14:paraId="050D487E" w14:textId="77777777" w:rsidR="003248DE" w:rsidRPr="00A92770" w:rsidRDefault="003248DE" w:rsidP="003248DE">
      <w:pPr>
        <w:numPr>
          <w:ilvl w:val="0"/>
          <w:numId w:val="32"/>
        </w:numPr>
        <w:spacing w:after="0" w:line="360" w:lineRule="auto"/>
        <w:ind w:right="-15"/>
        <w:rPr>
          <w:i/>
        </w:rPr>
      </w:pPr>
      <w:r w:rsidRPr="00A92770">
        <w:rPr>
          <w:b/>
          <w:i/>
        </w:rPr>
        <w:t>Waterfall</w:t>
      </w:r>
    </w:p>
    <w:p w14:paraId="69A2CDBB" w14:textId="77777777" w:rsidR="003248DE" w:rsidRDefault="003248DE" w:rsidP="003248DE">
      <w:pPr>
        <w:pStyle w:val="ListParagraph"/>
        <w:spacing w:after="0" w:line="360" w:lineRule="auto"/>
        <w:ind w:left="0" w:firstLine="567"/>
        <w:jc w:val="left"/>
        <w:rPr>
          <w:color w:val="auto"/>
        </w:rPr>
      </w:pPr>
      <w:r>
        <w:t xml:space="preserve">Model pengambangan telah dijabarkan pada Bab III yaitu menggunakan model pengembangan </w:t>
      </w:r>
      <w:r>
        <w:rPr>
          <w:i/>
        </w:rPr>
        <w:t>Waterfall</w:t>
      </w:r>
      <w:r>
        <w:t>, selanjutnya diperoleh hasil penerapan metode dalam pengembangan sistem. Berikut ini adalah penerapan metode dan siklus pengambangan sistem informasi prakerin.</w:t>
      </w:r>
    </w:p>
    <w:p w14:paraId="25BB7579" w14:textId="77777777" w:rsidR="003248DE" w:rsidRDefault="003248DE" w:rsidP="003248DE">
      <w:pPr>
        <w:pStyle w:val="ListParagraph"/>
        <w:numPr>
          <w:ilvl w:val="0"/>
          <w:numId w:val="23"/>
        </w:numPr>
        <w:spacing w:before="120" w:after="0" w:line="360" w:lineRule="auto"/>
        <w:ind w:left="284" w:hanging="284"/>
        <w:contextualSpacing w:val="0"/>
        <w:jc w:val="left"/>
        <w:rPr>
          <w:b/>
          <w:color w:val="auto"/>
        </w:rPr>
      </w:pPr>
      <w:r>
        <w:rPr>
          <w:b/>
          <w:i/>
        </w:rPr>
        <w:t>Communication</w:t>
      </w:r>
      <w:r>
        <w:rPr>
          <w:b/>
        </w:rPr>
        <w:t xml:space="preserve"> (</w:t>
      </w:r>
      <w:r>
        <w:rPr>
          <w:b/>
          <w:i/>
        </w:rPr>
        <w:t>Project Initiation &amp; Requirements Gathering</w:t>
      </w:r>
      <w:r>
        <w:rPr>
          <w:b/>
        </w:rPr>
        <w:t>)</w:t>
      </w:r>
    </w:p>
    <w:p w14:paraId="23966412" w14:textId="77777777" w:rsidR="003248DE" w:rsidRDefault="003248DE" w:rsidP="003248DE">
      <w:pPr>
        <w:spacing w:after="0" w:line="360" w:lineRule="auto"/>
        <w:ind w:left="0" w:firstLine="567"/>
        <w:jc w:val="left"/>
        <w:rPr>
          <w:color w:val="auto"/>
        </w:rPr>
      </w:pPr>
      <w:r>
        <w:t xml:space="preserve">Tahap pertama model pengembangan </w:t>
      </w:r>
      <w:r>
        <w:rPr>
          <w:i/>
        </w:rPr>
        <w:t>Waterfall</w:t>
      </w:r>
      <w:r>
        <w:t xml:space="preserve"> yang dilakukan adalah komunikasi dengan user. Komunikasi dilakukan bertujuan untuk mengidentifikasi permasalahan yang akan diselesaikan dengan sistem. Tahap komunikasi dilakukan dalam empat sesi yaitu sesi menganalisis permasalahan yang dihadapi, mendefinisikan fitur dan fungsi software dan pengumpulan data-data. </w:t>
      </w:r>
    </w:p>
    <w:p w14:paraId="5B89DA75" w14:textId="77777777" w:rsidR="003248DE" w:rsidRDefault="003248DE" w:rsidP="003248DE">
      <w:pPr>
        <w:spacing w:after="0" w:line="360" w:lineRule="auto"/>
        <w:ind w:left="0" w:firstLine="567"/>
        <w:jc w:val="left"/>
        <w:rPr>
          <w:color w:val="auto"/>
        </w:rPr>
      </w:pPr>
      <w:r>
        <w:t>Komunikasi pertama dengan user yaitu Bapak Bagus Prawira sebagai koordinator prakerin dan staf waka kurikulum. Wawancara dilakukan di SMK Negeri 1 Kepanjen pada tanggal 4 Desember 2017. Pada wawancara yang dilakukan, diperoleh informasi mengenai tahapan pelaksanaan prakerin di SMK Negeri 1 Kepanjen. Berikut Tahapan Pelaksanaan prakerin.</w:t>
      </w:r>
    </w:p>
    <w:p w14:paraId="528EA520" w14:textId="77777777" w:rsidR="003248DE" w:rsidRDefault="003248DE" w:rsidP="003248DE">
      <w:pPr>
        <w:pStyle w:val="ListParagraph"/>
        <w:numPr>
          <w:ilvl w:val="0"/>
          <w:numId w:val="24"/>
        </w:numPr>
        <w:spacing w:after="160" w:line="360" w:lineRule="auto"/>
        <w:ind w:left="284" w:hanging="284"/>
        <w:jc w:val="left"/>
        <w:rPr>
          <w:color w:val="auto"/>
        </w:rPr>
      </w:pPr>
      <w:r>
        <w:t>Siswa kelas XI yang akan melaksanakan prakerin melengkapi berkas-berkas persyaratan prakerin yaitu.</w:t>
      </w:r>
    </w:p>
    <w:p w14:paraId="4561A8AC" w14:textId="77777777" w:rsidR="003248DE" w:rsidRDefault="003248DE" w:rsidP="003248DE">
      <w:pPr>
        <w:pStyle w:val="ListParagraph"/>
        <w:numPr>
          <w:ilvl w:val="1"/>
          <w:numId w:val="25"/>
        </w:numPr>
        <w:spacing w:after="160" w:line="360" w:lineRule="auto"/>
        <w:ind w:left="709" w:hanging="283"/>
        <w:jc w:val="left"/>
      </w:pPr>
      <w:r>
        <w:t>SKCK,</w:t>
      </w:r>
    </w:p>
    <w:p w14:paraId="4E90A57A" w14:textId="77777777" w:rsidR="003248DE" w:rsidRDefault="003248DE" w:rsidP="003248DE">
      <w:pPr>
        <w:pStyle w:val="ListParagraph"/>
        <w:numPr>
          <w:ilvl w:val="1"/>
          <w:numId w:val="25"/>
        </w:numPr>
        <w:spacing w:after="160" w:line="360" w:lineRule="auto"/>
        <w:ind w:left="709" w:hanging="283"/>
        <w:jc w:val="left"/>
      </w:pPr>
      <w:r>
        <w:t>Bukti tuntas dalam mata pelajaran, dan</w:t>
      </w:r>
    </w:p>
    <w:p w14:paraId="1E290EBE" w14:textId="77777777" w:rsidR="003248DE" w:rsidRDefault="003248DE" w:rsidP="003248DE">
      <w:pPr>
        <w:pStyle w:val="ListParagraph"/>
        <w:numPr>
          <w:ilvl w:val="1"/>
          <w:numId w:val="25"/>
        </w:numPr>
        <w:spacing w:after="160" w:line="360" w:lineRule="auto"/>
        <w:ind w:left="709" w:hanging="283"/>
        <w:jc w:val="left"/>
      </w:pPr>
      <w:r>
        <w:t>Bukti lunas tanggungan administrasi</w:t>
      </w:r>
    </w:p>
    <w:p w14:paraId="28274533" w14:textId="77777777" w:rsidR="003248DE" w:rsidRDefault="003248DE" w:rsidP="003248DE">
      <w:pPr>
        <w:pStyle w:val="ListParagraph"/>
        <w:numPr>
          <w:ilvl w:val="0"/>
          <w:numId w:val="24"/>
        </w:numPr>
        <w:spacing w:after="160" w:line="360" w:lineRule="auto"/>
        <w:ind w:left="284" w:hanging="284"/>
        <w:jc w:val="left"/>
      </w:pPr>
      <w:r>
        <w:t>Siswa menyetorkan berkas-berkas persyaratan prakerin ke Kepala Program.</w:t>
      </w:r>
    </w:p>
    <w:p w14:paraId="05967585" w14:textId="77777777" w:rsidR="003248DE" w:rsidRDefault="003248DE" w:rsidP="003248DE">
      <w:pPr>
        <w:pStyle w:val="ListParagraph"/>
        <w:numPr>
          <w:ilvl w:val="0"/>
          <w:numId w:val="24"/>
        </w:numPr>
        <w:spacing w:after="160" w:line="360" w:lineRule="auto"/>
        <w:ind w:left="284" w:hanging="284"/>
        <w:jc w:val="left"/>
      </w:pPr>
      <w:r>
        <w:t>Kepala Program menentukan tanggal pembukaan pendaftaran prakerin. Siswa memilih DU/DI.</w:t>
      </w:r>
    </w:p>
    <w:p w14:paraId="7827276F" w14:textId="77777777" w:rsidR="003248DE" w:rsidRDefault="003248DE" w:rsidP="003248DE">
      <w:pPr>
        <w:pStyle w:val="ListParagraph"/>
        <w:numPr>
          <w:ilvl w:val="0"/>
          <w:numId w:val="24"/>
        </w:numPr>
        <w:spacing w:after="160" w:line="360" w:lineRule="auto"/>
        <w:ind w:left="284" w:hanging="284"/>
        <w:jc w:val="left"/>
      </w:pPr>
      <w:r>
        <w:t>Siswa yang telah melengkapi berkas persyaratan prakerin boleh memilih tempat prakerin yang tersedia.</w:t>
      </w:r>
    </w:p>
    <w:p w14:paraId="1120CF67" w14:textId="77777777" w:rsidR="003248DE" w:rsidRDefault="003248DE" w:rsidP="003248DE">
      <w:pPr>
        <w:pStyle w:val="ListParagraph"/>
        <w:numPr>
          <w:ilvl w:val="0"/>
          <w:numId w:val="24"/>
        </w:numPr>
        <w:spacing w:after="160" w:line="360" w:lineRule="auto"/>
        <w:ind w:left="284" w:hanging="284"/>
        <w:jc w:val="left"/>
      </w:pPr>
      <w:r>
        <w:t>Siswa yang telah mendapatkan DU/DI, mendapatkan Guru Pembimbing prakerin.</w:t>
      </w:r>
    </w:p>
    <w:p w14:paraId="32C1627C" w14:textId="77777777" w:rsidR="003248DE" w:rsidRDefault="003248DE" w:rsidP="003248DE">
      <w:pPr>
        <w:pStyle w:val="ListParagraph"/>
        <w:numPr>
          <w:ilvl w:val="0"/>
          <w:numId w:val="24"/>
        </w:numPr>
        <w:spacing w:after="160" w:line="360" w:lineRule="auto"/>
        <w:ind w:left="284" w:hanging="284"/>
        <w:jc w:val="left"/>
        <w:sectPr w:rsidR="003248DE" w:rsidSect="003248DE">
          <w:headerReference w:type="default" r:id="rId8"/>
          <w:footerReference w:type="default" r:id="rId9"/>
          <w:pgSz w:w="11906" w:h="16838"/>
          <w:pgMar w:top="1701" w:right="1701" w:bottom="1701" w:left="2268" w:header="1134" w:footer="1134" w:gutter="0"/>
          <w:pgNumType w:start="26"/>
          <w:cols w:space="720"/>
        </w:sectPr>
      </w:pPr>
    </w:p>
    <w:p w14:paraId="7D60623F" w14:textId="77777777" w:rsidR="008F08CA" w:rsidRDefault="008F08CA" w:rsidP="003248DE">
      <w:pPr>
        <w:pStyle w:val="ListParagraph"/>
        <w:numPr>
          <w:ilvl w:val="0"/>
          <w:numId w:val="24"/>
        </w:numPr>
        <w:spacing w:after="160" w:line="360" w:lineRule="auto"/>
        <w:ind w:left="284" w:hanging="284"/>
        <w:jc w:val="left"/>
        <w:sectPr w:rsidR="008F08CA" w:rsidSect="008F08CA">
          <w:footerReference w:type="default" r:id="rId10"/>
          <w:type w:val="continuous"/>
          <w:pgSz w:w="11906" w:h="16838"/>
          <w:pgMar w:top="1701" w:right="1701" w:bottom="1701" w:left="2268" w:header="1134" w:footer="1134" w:gutter="0"/>
          <w:pgNumType w:start="27"/>
          <w:cols w:space="720"/>
        </w:sectPr>
      </w:pPr>
    </w:p>
    <w:p w14:paraId="3FEBEE23" w14:textId="47CC22D0" w:rsidR="003248DE" w:rsidRDefault="003248DE" w:rsidP="003248DE">
      <w:pPr>
        <w:pStyle w:val="ListParagraph"/>
        <w:numPr>
          <w:ilvl w:val="0"/>
          <w:numId w:val="24"/>
        </w:numPr>
        <w:spacing w:after="160" w:line="360" w:lineRule="auto"/>
        <w:ind w:left="284" w:hanging="284"/>
        <w:jc w:val="left"/>
      </w:pPr>
      <w:r>
        <w:lastRenderedPageBreak/>
        <w:t>Guru Pembimbing prakerin melakukan pengantaran prakerin dan pendampingan dengan memonitoring prakerin siswa.</w:t>
      </w:r>
    </w:p>
    <w:p w14:paraId="591B8C4E" w14:textId="77777777" w:rsidR="003248DE" w:rsidRDefault="003248DE" w:rsidP="003248DE">
      <w:pPr>
        <w:pStyle w:val="ListParagraph"/>
        <w:numPr>
          <w:ilvl w:val="0"/>
          <w:numId w:val="24"/>
        </w:numPr>
        <w:spacing w:after="160" w:line="360" w:lineRule="auto"/>
        <w:ind w:left="284" w:hanging="284"/>
        <w:jc w:val="left"/>
      </w:pPr>
      <w:r>
        <w:t>Siswa melaporkan jurnal harian kepada Guru Pembimbing.</w:t>
      </w:r>
    </w:p>
    <w:p w14:paraId="10E27324" w14:textId="77777777" w:rsidR="003248DE" w:rsidRDefault="003248DE" w:rsidP="003248DE">
      <w:pPr>
        <w:pStyle w:val="ListParagraph"/>
        <w:numPr>
          <w:ilvl w:val="0"/>
          <w:numId w:val="24"/>
        </w:numPr>
        <w:spacing w:after="160" w:line="360" w:lineRule="auto"/>
        <w:ind w:left="284" w:hanging="284"/>
        <w:jc w:val="left"/>
      </w:pPr>
      <w:r>
        <w:t>Guru pembimbing melakukan komunikasi dengan pihak Industri terkait pelaksanaan dan jika terdapat permasalahan selama prakerin.</w:t>
      </w:r>
    </w:p>
    <w:p w14:paraId="5A67E7A5" w14:textId="77777777" w:rsidR="003248DE" w:rsidRDefault="003248DE" w:rsidP="003248DE">
      <w:pPr>
        <w:pStyle w:val="ListParagraph"/>
        <w:spacing w:line="360" w:lineRule="auto"/>
        <w:ind w:left="0" w:firstLine="567"/>
      </w:pPr>
      <w:r>
        <w:t xml:space="preserve">Dari proses bisnis pelaksanan prakerin yang diperoleh, terdapat permasalahan yang terjadi. Berikut analisis permasalahan yang diperoleh dari wawancara. </w:t>
      </w:r>
    </w:p>
    <w:p w14:paraId="5F2E8E4A" w14:textId="77777777" w:rsidR="003248DE" w:rsidRDefault="003248DE" w:rsidP="003248DE">
      <w:pPr>
        <w:pStyle w:val="ListParagraph"/>
        <w:numPr>
          <w:ilvl w:val="0"/>
          <w:numId w:val="26"/>
        </w:numPr>
        <w:spacing w:after="160" w:line="360" w:lineRule="auto"/>
        <w:ind w:left="284" w:hanging="284"/>
        <w:jc w:val="left"/>
        <w:rPr>
          <w:color w:val="auto"/>
        </w:rPr>
      </w:pPr>
      <w:bookmarkStart w:id="0" w:name="_Hlk522874256"/>
      <w:r>
        <w:rPr>
          <w:i/>
        </w:rPr>
        <w:t>Management</w:t>
      </w:r>
      <w:r>
        <w:t xml:space="preserve"> prakerin masih dilakukan secara manual sehingga menimbulkan kemungkinan berkas yang penting hilang, </w:t>
      </w:r>
    </w:p>
    <w:p w14:paraId="1815958F" w14:textId="77777777" w:rsidR="003248DE" w:rsidRDefault="003248DE" w:rsidP="003248DE">
      <w:pPr>
        <w:pStyle w:val="ListParagraph"/>
        <w:numPr>
          <w:ilvl w:val="0"/>
          <w:numId w:val="26"/>
        </w:numPr>
        <w:spacing w:after="160" w:line="360" w:lineRule="auto"/>
        <w:ind w:left="284" w:hanging="284"/>
        <w:jc w:val="left"/>
      </w:pPr>
      <w:bookmarkStart w:id="1" w:name="_Hlk522874279"/>
      <w:bookmarkEnd w:id="0"/>
      <w:r>
        <w:t>Kemungkinan siswa memilih tempat prakerin yang tidak sesuai dengan kompetensi dan kemampuannya,</w:t>
      </w:r>
    </w:p>
    <w:p w14:paraId="0F175F47" w14:textId="77777777" w:rsidR="003248DE" w:rsidRDefault="003248DE" w:rsidP="003248DE">
      <w:pPr>
        <w:pStyle w:val="ListParagraph"/>
        <w:numPr>
          <w:ilvl w:val="0"/>
          <w:numId w:val="26"/>
        </w:numPr>
        <w:spacing w:after="160" w:line="360" w:lineRule="auto"/>
        <w:ind w:left="284" w:hanging="284"/>
        <w:jc w:val="left"/>
      </w:pPr>
      <w:bookmarkStart w:id="2" w:name="_Hlk522874295"/>
      <w:bookmarkEnd w:id="1"/>
      <w:r>
        <w:t>Belum ada sistem monitoring yang dapat membantu guru, industri dan siswa dalam memonitor pelaksanaan prakerin</w:t>
      </w:r>
      <w:bookmarkEnd w:id="2"/>
      <w:r>
        <w:t>.</w:t>
      </w:r>
    </w:p>
    <w:p w14:paraId="0EAECF7B" w14:textId="77777777" w:rsidR="003248DE" w:rsidRDefault="003248DE" w:rsidP="003248DE">
      <w:pPr>
        <w:pStyle w:val="ListParagraph"/>
        <w:spacing w:line="360" w:lineRule="auto"/>
        <w:ind w:left="0" w:firstLine="567"/>
      </w:pPr>
      <w:r>
        <w:t>Dari komunikasi tahap pertama, diperoleh kesepakatan untuk menyelesaikan permasalahan dengan mengembangkan sistem informasi prakerin. Sistem yang akan dikembangkan juga dapat merekomendasikan tempat prakerin sesuai dengan kemampuan siswa.</w:t>
      </w:r>
    </w:p>
    <w:p w14:paraId="635A6D5C" w14:textId="77777777" w:rsidR="003248DE" w:rsidRDefault="003248DE" w:rsidP="003248DE">
      <w:pPr>
        <w:pStyle w:val="ListParagraph"/>
        <w:spacing w:line="360" w:lineRule="auto"/>
        <w:ind w:left="0" w:firstLine="567"/>
        <w:rPr>
          <w:color w:val="auto"/>
        </w:rPr>
      </w:pPr>
      <w:r>
        <w:t xml:space="preserve">Komunikasi kedua dengan </w:t>
      </w:r>
      <w:r>
        <w:rPr>
          <w:i/>
        </w:rPr>
        <w:t>user</w:t>
      </w:r>
      <w:r>
        <w:t xml:space="preserve"> yang sama dilakukan pada tanggal 17 Januari 2018. Wawancara pada sesi kedua ini bertujuan untuk mendefinisikan fitur-fitur yang dibutuhkan dalam sistem dan fungsi dari software. Berikut fitur-fitur yang didiskusikan.</w:t>
      </w:r>
    </w:p>
    <w:p w14:paraId="1F224DCC" w14:textId="77777777" w:rsidR="003248DE" w:rsidRDefault="003248DE" w:rsidP="003248DE">
      <w:pPr>
        <w:pStyle w:val="ListParagraph"/>
        <w:numPr>
          <w:ilvl w:val="0"/>
          <w:numId w:val="27"/>
        </w:numPr>
        <w:spacing w:after="160" w:line="360" w:lineRule="auto"/>
        <w:ind w:left="284" w:hanging="284"/>
        <w:jc w:val="left"/>
        <w:rPr>
          <w:color w:val="auto"/>
        </w:rPr>
      </w:pPr>
      <w:r>
        <w:t>Sistem yang akan dikembangkan berbasis web yang dapat diakses dengan jaringan internet.</w:t>
      </w:r>
    </w:p>
    <w:p w14:paraId="020F49C1" w14:textId="77777777" w:rsidR="003248DE" w:rsidRDefault="003248DE" w:rsidP="003248DE">
      <w:pPr>
        <w:pStyle w:val="ListParagraph"/>
        <w:numPr>
          <w:ilvl w:val="0"/>
          <w:numId w:val="27"/>
        </w:numPr>
        <w:spacing w:after="160" w:line="360" w:lineRule="auto"/>
        <w:ind w:left="284" w:hanging="284"/>
        <w:jc w:val="left"/>
      </w:pPr>
      <w:r>
        <w:t>Sistem informasi memiliki fitur pendaftaran yang dilakukan secara online.</w:t>
      </w:r>
    </w:p>
    <w:p w14:paraId="1F8D1EE6" w14:textId="77777777" w:rsidR="003248DE" w:rsidRDefault="003248DE" w:rsidP="003248DE">
      <w:pPr>
        <w:pStyle w:val="ListParagraph"/>
        <w:numPr>
          <w:ilvl w:val="0"/>
          <w:numId w:val="27"/>
        </w:numPr>
        <w:spacing w:after="160" w:line="360" w:lineRule="auto"/>
        <w:ind w:left="284" w:hanging="284"/>
        <w:jc w:val="left"/>
      </w:pPr>
      <w:r>
        <w:t>Sistem informasi memberikan prediksi kesesuaian tempat prakerin yang telah dipilih siswa dengan kemampuannya.</w:t>
      </w:r>
    </w:p>
    <w:p w14:paraId="03E7105D" w14:textId="77777777" w:rsidR="003248DE" w:rsidRDefault="003248DE" w:rsidP="003248DE">
      <w:pPr>
        <w:pStyle w:val="ListParagraph"/>
        <w:numPr>
          <w:ilvl w:val="0"/>
          <w:numId w:val="27"/>
        </w:numPr>
        <w:spacing w:after="160" w:line="360" w:lineRule="auto"/>
        <w:ind w:left="284" w:hanging="284"/>
        <w:jc w:val="left"/>
      </w:pPr>
      <w:r>
        <w:t xml:space="preserve">Setiap pengguna memiliki hak akses tertentu sesuai dengan kebutuhan dan dapat menggunakan hak aksesnya untuk mempermudah kegiatan monitoring prakerin. </w:t>
      </w:r>
    </w:p>
    <w:p w14:paraId="526B69BF" w14:textId="77777777" w:rsidR="003248DE" w:rsidRDefault="003248DE" w:rsidP="003248DE">
      <w:pPr>
        <w:pStyle w:val="ListParagraph"/>
        <w:numPr>
          <w:ilvl w:val="0"/>
          <w:numId w:val="27"/>
        </w:numPr>
        <w:spacing w:after="160" w:line="360" w:lineRule="auto"/>
        <w:ind w:left="284" w:hanging="284"/>
        <w:jc w:val="left"/>
      </w:pPr>
      <w:r>
        <w:t>Sistem informasi memiliki fitur untuk melakukan monitoring menggunakan jurnal harian.</w:t>
      </w:r>
    </w:p>
    <w:p w14:paraId="7DC4936F" w14:textId="77777777" w:rsidR="003248DE" w:rsidRDefault="003248DE" w:rsidP="003248DE">
      <w:pPr>
        <w:pStyle w:val="ListParagraph"/>
        <w:spacing w:line="360" w:lineRule="auto"/>
        <w:ind w:left="0" w:firstLine="567"/>
        <w:jc w:val="left"/>
        <w:rPr>
          <w:color w:val="auto"/>
        </w:rPr>
      </w:pPr>
      <w:r>
        <w:lastRenderedPageBreak/>
        <w:t xml:space="preserve">Komunikasi ketiga dengan Bapak Bagus Prawira, Kepala Progam Rekayasa Perangkat Lunak (Kaprog RPL) dan waka kurikulum di SMK Negeri 1 Kepanjen yang dilakukan pada tanggal 13 Februari 2018. Diskusi mengenai sistem yang akan dikembangkan dengan Bapak Bagus Prawira menghasilkan penambahan hak akses pada sistem informasi yaitu hak akses perangkat sekolah yang memiliki fitur untuk menerima laporan pelaksanaan prakerin. Permohonan izin kepada Kaprog RPL untuk melakukan pengambilan data kepada siswa kelas XII dan kelas XI yang telah melaksanakan prakerin. Izin pengambilan data juga diperoleh dari waka kurikulum yang kemudian data tersebut diperoleh dari angket yang diisi siswa melalui </w:t>
      </w:r>
      <w:r>
        <w:rPr>
          <w:i/>
        </w:rPr>
        <w:t>google form</w:t>
      </w:r>
      <w:r>
        <w:t xml:space="preserve">. </w:t>
      </w:r>
    </w:p>
    <w:p w14:paraId="7958FB5D" w14:textId="77777777" w:rsidR="003248DE" w:rsidRDefault="003248DE" w:rsidP="003248DE">
      <w:pPr>
        <w:pStyle w:val="ListParagraph"/>
        <w:spacing w:line="360" w:lineRule="auto"/>
        <w:ind w:left="0" w:firstLine="567"/>
        <w:jc w:val="left"/>
        <w:rPr>
          <w:color w:val="auto"/>
        </w:rPr>
      </w:pPr>
      <w:r>
        <w:t>Komunikasi keempat dengan siswa pada tanggal 29 Februari 2018 dengan mengisi angket. Data yang diambil berupa nilai kejuruan siswa mulai semester pertama hingga semester tiga. Siswa mengisi angket karakteristik industri yang diisi siswa berdasarkan kriteria-kriteria dengan skala lingkert 1 sampai 4. Angket dapat dilihat pada lampiran. Berikut kriteria yang diisi oleh siswa yang telah melaksanakan prakerin.</w:t>
      </w:r>
    </w:p>
    <w:p w14:paraId="65B00A4E" w14:textId="77777777" w:rsidR="003248DE" w:rsidRDefault="003248DE" w:rsidP="003248DE">
      <w:pPr>
        <w:pStyle w:val="ListParagraph"/>
        <w:numPr>
          <w:ilvl w:val="0"/>
          <w:numId w:val="28"/>
        </w:numPr>
        <w:spacing w:after="160" w:line="360" w:lineRule="auto"/>
        <w:ind w:left="284" w:hanging="283"/>
        <w:jc w:val="left"/>
        <w:rPr>
          <w:color w:val="auto"/>
        </w:rPr>
      </w:pPr>
      <w:r>
        <w:t>Nama tempat industri</w:t>
      </w:r>
    </w:p>
    <w:p w14:paraId="2D88455A" w14:textId="77777777" w:rsidR="003248DE" w:rsidRDefault="003248DE" w:rsidP="003248DE">
      <w:pPr>
        <w:pStyle w:val="ListParagraph"/>
        <w:numPr>
          <w:ilvl w:val="0"/>
          <w:numId w:val="28"/>
        </w:numPr>
        <w:spacing w:after="160" w:line="360" w:lineRule="auto"/>
        <w:ind w:left="284" w:hanging="283"/>
        <w:jc w:val="left"/>
      </w:pPr>
      <w:r>
        <w:t>Lama waktu kerja diindustri</w:t>
      </w:r>
    </w:p>
    <w:p w14:paraId="5FD96090" w14:textId="77777777" w:rsidR="003248DE" w:rsidRDefault="003248DE" w:rsidP="003248DE">
      <w:pPr>
        <w:pStyle w:val="ListParagraph"/>
        <w:numPr>
          <w:ilvl w:val="0"/>
          <w:numId w:val="28"/>
        </w:numPr>
        <w:spacing w:after="160" w:line="360" w:lineRule="auto"/>
        <w:ind w:left="284" w:hanging="283"/>
        <w:jc w:val="left"/>
      </w:pPr>
      <w:r>
        <w:t>Tingkat kesulitan tugas yang diberikan oleh industrmi</w:t>
      </w:r>
    </w:p>
    <w:p w14:paraId="315A7078" w14:textId="77777777" w:rsidR="003248DE" w:rsidRDefault="003248DE" w:rsidP="003248DE">
      <w:pPr>
        <w:pStyle w:val="ListParagraph"/>
        <w:numPr>
          <w:ilvl w:val="0"/>
          <w:numId w:val="28"/>
        </w:numPr>
        <w:spacing w:after="160" w:line="360" w:lineRule="auto"/>
        <w:ind w:left="284" w:hanging="283"/>
        <w:jc w:val="left"/>
      </w:pPr>
      <w:r>
        <w:t>Kesesuaian tugas di industri</w:t>
      </w:r>
    </w:p>
    <w:p w14:paraId="7599849B" w14:textId="77777777" w:rsidR="003248DE" w:rsidRDefault="003248DE" w:rsidP="003248DE">
      <w:pPr>
        <w:pStyle w:val="ListParagraph"/>
        <w:spacing w:after="0" w:line="360" w:lineRule="auto"/>
        <w:ind w:left="0" w:firstLine="567"/>
      </w:pPr>
      <w:r>
        <w:t xml:space="preserve"> Pada tahap ini, menurut bapak Bagus Prawira fitur-fitur telah memadai dan data telah tercukupi. Berdasarkan kesepakatan, fitur dapat dijadikan acuan untuk pengembangan sistem. Pengembangan sistem dapat dilanjutkan ke tahap selanjutnya yaitu tahap planning.</w:t>
      </w:r>
    </w:p>
    <w:p w14:paraId="1D81266C" w14:textId="77777777" w:rsidR="003248DE" w:rsidRDefault="003248DE" w:rsidP="003248DE">
      <w:pPr>
        <w:pStyle w:val="ListParagraph"/>
        <w:numPr>
          <w:ilvl w:val="0"/>
          <w:numId w:val="23"/>
        </w:numPr>
        <w:spacing w:before="120" w:after="0" w:line="360" w:lineRule="auto"/>
        <w:ind w:left="284" w:hanging="284"/>
        <w:contextualSpacing w:val="0"/>
        <w:jc w:val="left"/>
        <w:rPr>
          <w:b/>
        </w:rPr>
      </w:pPr>
      <w:r>
        <w:rPr>
          <w:b/>
          <w:i/>
        </w:rPr>
        <w:t>Planning</w:t>
      </w:r>
      <w:r>
        <w:rPr>
          <w:b/>
        </w:rPr>
        <w:t xml:space="preserve"> (</w:t>
      </w:r>
      <w:r>
        <w:rPr>
          <w:b/>
          <w:i/>
        </w:rPr>
        <w:t>Estimating, Scheduling, Tracking</w:t>
      </w:r>
      <w:r>
        <w:rPr>
          <w:b/>
        </w:rPr>
        <w:t>)</w:t>
      </w:r>
    </w:p>
    <w:p w14:paraId="7EABB74D" w14:textId="77777777" w:rsidR="003248DE" w:rsidRDefault="003248DE" w:rsidP="003248DE">
      <w:pPr>
        <w:pStyle w:val="ListParagraph"/>
        <w:spacing w:after="160" w:line="360" w:lineRule="auto"/>
        <w:ind w:left="0" w:firstLine="567"/>
        <w:jc w:val="left"/>
      </w:pPr>
      <w:r>
        <w:t xml:space="preserve">Tahap </w:t>
      </w:r>
      <w:r>
        <w:rPr>
          <w:i/>
        </w:rPr>
        <w:t>planning</w:t>
      </w:r>
      <w:r>
        <w:t>/perencanaan</w:t>
      </w:r>
      <w:r>
        <w:rPr>
          <w:i/>
        </w:rPr>
        <w:t xml:space="preserve"> </w:t>
      </w:r>
      <w:r>
        <w:t>dimulai pada tanggal 3 Maret 2018 di SMKN 1 Kepanjen bersama Bapak Bagus Prawira. Wawancara dilakukan untuk merencanakan estimasi waktu yang dibutuhkan untuk pengembangan sistem, pengambilan informasi mengenai lama waktu prakerin dan perencanaan waktu testing. Dari wawancara ini, pengembang dapat membuat perencanaan pengembangan sistem.</w:t>
      </w:r>
    </w:p>
    <w:p w14:paraId="1CA3FC69" w14:textId="77777777" w:rsidR="003248DE" w:rsidRDefault="003248DE" w:rsidP="003248DE">
      <w:pPr>
        <w:pStyle w:val="ListParagraph"/>
        <w:spacing w:after="160" w:line="360" w:lineRule="auto"/>
        <w:ind w:left="0" w:firstLine="567"/>
        <w:jc w:val="left"/>
      </w:pPr>
      <w:r>
        <w:lastRenderedPageBreak/>
        <w:t xml:space="preserve">Tahap perencanaan dilanjutkan pada tanggal 5 Maret di Perpustakaan pusat Universitas Negeri Malang. Perencanaan ini dilakukan dengan membuat </w:t>
      </w:r>
      <w:r>
        <w:rPr>
          <w:i/>
        </w:rPr>
        <w:t>Gantt Chart</w:t>
      </w:r>
      <w:r>
        <w:t xml:space="preserve"> untuk mempermudah mengetahui estimasi waktu yang dibutuhkan dalam pengembangan sistem. Berikut </w:t>
      </w:r>
      <w:r>
        <w:rPr>
          <w:i/>
        </w:rPr>
        <w:t xml:space="preserve">Gantt Chart </w:t>
      </w:r>
      <w:r>
        <w:t>pengembangan sistem informasi prakerin.</w:t>
      </w:r>
    </w:p>
    <w:tbl>
      <w:tblPr>
        <w:tblW w:w="7940" w:type="dxa"/>
        <w:tblLook w:val="04A0" w:firstRow="1" w:lastRow="0" w:firstColumn="1" w:lastColumn="0" w:noHBand="0" w:noVBand="1"/>
      </w:tblPr>
      <w:tblGrid>
        <w:gridCol w:w="1523"/>
        <w:gridCol w:w="321"/>
        <w:gridCol w:w="321"/>
        <w:gridCol w:w="321"/>
        <w:gridCol w:w="321"/>
        <w:gridCol w:w="321"/>
        <w:gridCol w:w="321"/>
        <w:gridCol w:w="321"/>
        <w:gridCol w:w="321"/>
        <w:gridCol w:w="321"/>
        <w:gridCol w:w="441"/>
        <w:gridCol w:w="441"/>
        <w:gridCol w:w="441"/>
        <w:gridCol w:w="441"/>
        <w:gridCol w:w="441"/>
        <w:gridCol w:w="441"/>
        <w:gridCol w:w="441"/>
        <w:gridCol w:w="441"/>
      </w:tblGrid>
      <w:tr w:rsidR="003248DE" w14:paraId="73616919" w14:textId="77777777" w:rsidTr="008F08CA">
        <w:trPr>
          <w:trHeight w:val="315"/>
        </w:trPr>
        <w:tc>
          <w:tcPr>
            <w:tcW w:w="1523" w:type="dxa"/>
            <w:tcBorders>
              <w:top w:val="nil"/>
              <w:left w:val="nil"/>
              <w:bottom w:val="nil"/>
              <w:right w:val="single" w:sz="4" w:space="0" w:color="auto"/>
            </w:tcBorders>
            <w:noWrap/>
            <w:vAlign w:val="bottom"/>
            <w:hideMark/>
          </w:tcPr>
          <w:p w14:paraId="5A17104D" w14:textId="77777777" w:rsidR="003248DE" w:rsidRDefault="003248DE" w:rsidP="008F08CA">
            <w:pPr>
              <w:spacing w:after="0" w:line="240" w:lineRule="auto"/>
              <w:rPr>
                <w:i/>
                <w:iCs/>
                <w:szCs w:val="24"/>
                <w:lang w:eastAsia="id-ID"/>
              </w:rPr>
            </w:pPr>
            <w:r>
              <w:rPr>
                <w:i/>
                <w:iCs/>
                <w:szCs w:val="24"/>
                <w:lang w:eastAsia="id-ID"/>
              </w:rPr>
              <w:t>Modelling</w:t>
            </w:r>
          </w:p>
        </w:tc>
        <w:tc>
          <w:tcPr>
            <w:tcW w:w="321" w:type="dxa"/>
            <w:tcBorders>
              <w:top w:val="single" w:sz="4" w:space="0" w:color="auto"/>
              <w:left w:val="single" w:sz="4" w:space="0" w:color="auto"/>
              <w:bottom w:val="dashed" w:sz="4" w:space="0" w:color="auto"/>
              <w:right w:val="dashed" w:sz="4" w:space="0" w:color="auto"/>
            </w:tcBorders>
            <w:shd w:val="clear" w:color="auto" w:fill="000000" w:themeFill="text1"/>
          </w:tcPr>
          <w:p w14:paraId="41D930BD" w14:textId="77777777" w:rsidR="003248DE" w:rsidRDefault="003248DE" w:rsidP="008F08CA">
            <w:pPr>
              <w:spacing w:after="0" w:line="240" w:lineRule="auto"/>
              <w:rPr>
                <w:color w:val="FFFFFF"/>
                <w:szCs w:val="24"/>
                <w:lang w:eastAsia="id-ID"/>
              </w:rPr>
            </w:pPr>
          </w:p>
        </w:tc>
        <w:tc>
          <w:tcPr>
            <w:tcW w:w="321" w:type="dxa"/>
            <w:tcBorders>
              <w:top w:val="single" w:sz="4" w:space="0" w:color="auto"/>
              <w:left w:val="dashed" w:sz="4" w:space="0" w:color="auto"/>
              <w:bottom w:val="dashed" w:sz="4" w:space="0" w:color="auto"/>
              <w:right w:val="dashed" w:sz="4" w:space="0" w:color="auto"/>
            </w:tcBorders>
            <w:shd w:val="clear" w:color="auto" w:fill="000000" w:themeFill="text1"/>
          </w:tcPr>
          <w:p w14:paraId="442FA989" w14:textId="77777777" w:rsidR="003248DE" w:rsidRDefault="003248DE" w:rsidP="008F08CA">
            <w:pPr>
              <w:spacing w:after="0" w:line="240" w:lineRule="auto"/>
              <w:rPr>
                <w:color w:val="FFFFFF"/>
                <w:szCs w:val="24"/>
                <w:lang w:eastAsia="id-ID"/>
              </w:rPr>
            </w:pPr>
          </w:p>
        </w:tc>
        <w:tc>
          <w:tcPr>
            <w:tcW w:w="321" w:type="dxa"/>
            <w:tcBorders>
              <w:top w:val="single" w:sz="4" w:space="0" w:color="auto"/>
              <w:left w:val="dashed" w:sz="4" w:space="0" w:color="auto"/>
              <w:bottom w:val="dashed" w:sz="4" w:space="0" w:color="auto"/>
              <w:right w:val="dashed" w:sz="4" w:space="0" w:color="auto"/>
            </w:tcBorders>
            <w:shd w:val="clear" w:color="auto" w:fill="000000" w:themeFill="text1"/>
          </w:tcPr>
          <w:p w14:paraId="7387D5AB" w14:textId="77777777" w:rsidR="003248DE" w:rsidRDefault="003248DE" w:rsidP="008F08CA">
            <w:pPr>
              <w:spacing w:after="0" w:line="240" w:lineRule="auto"/>
              <w:rPr>
                <w:color w:val="FFFFFF"/>
                <w:szCs w:val="24"/>
                <w:lang w:eastAsia="id-ID"/>
              </w:rPr>
            </w:pPr>
          </w:p>
        </w:tc>
        <w:tc>
          <w:tcPr>
            <w:tcW w:w="321" w:type="dxa"/>
            <w:tcBorders>
              <w:top w:val="single" w:sz="4" w:space="0" w:color="auto"/>
              <w:left w:val="dashed" w:sz="4" w:space="0" w:color="auto"/>
              <w:bottom w:val="dashed" w:sz="4" w:space="0" w:color="auto"/>
              <w:right w:val="dashed" w:sz="4" w:space="0" w:color="auto"/>
            </w:tcBorders>
          </w:tcPr>
          <w:p w14:paraId="3D1CE65A" w14:textId="77777777" w:rsidR="003248DE" w:rsidRDefault="003248DE" w:rsidP="008F08CA">
            <w:pPr>
              <w:spacing w:after="0" w:line="240" w:lineRule="auto"/>
              <w:rPr>
                <w:szCs w:val="24"/>
                <w:lang w:eastAsia="id-ID"/>
              </w:rPr>
            </w:pPr>
          </w:p>
        </w:tc>
        <w:tc>
          <w:tcPr>
            <w:tcW w:w="321" w:type="dxa"/>
            <w:tcBorders>
              <w:top w:val="single" w:sz="4" w:space="0" w:color="auto"/>
              <w:left w:val="dashed" w:sz="4" w:space="0" w:color="auto"/>
              <w:bottom w:val="dashed" w:sz="4" w:space="0" w:color="auto"/>
              <w:right w:val="dashed" w:sz="4" w:space="0" w:color="auto"/>
            </w:tcBorders>
          </w:tcPr>
          <w:p w14:paraId="18BDCD76" w14:textId="77777777" w:rsidR="003248DE" w:rsidRDefault="003248DE" w:rsidP="008F08CA">
            <w:pPr>
              <w:spacing w:after="0" w:line="240" w:lineRule="auto"/>
              <w:rPr>
                <w:szCs w:val="24"/>
                <w:lang w:eastAsia="id-ID"/>
              </w:rPr>
            </w:pPr>
          </w:p>
        </w:tc>
        <w:tc>
          <w:tcPr>
            <w:tcW w:w="321" w:type="dxa"/>
            <w:tcBorders>
              <w:top w:val="single" w:sz="4" w:space="0" w:color="auto"/>
              <w:left w:val="dashed" w:sz="4" w:space="0" w:color="auto"/>
              <w:bottom w:val="dashed" w:sz="4" w:space="0" w:color="auto"/>
              <w:right w:val="dashed" w:sz="4" w:space="0" w:color="auto"/>
            </w:tcBorders>
          </w:tcPr>
          <w:p w14:paraId="447FD546" w14:textId="77777777" w:rsidR="003248DE" w:rsidRDefault="003248DE" w:rsidP="008F08CA">
            <w:pPr>
              <w:spacing w:after="0" w:line="240" w:lineRule="auto"/>
              <w:rPr>
                <w:szCs w:val="24"/>
                <w:lang w:eastAsia="id-ID"/>
              </w:rPr>
            </w:pPr>
          </w:p>
        </w:tc>
        <w:tc>
          <w:tcPr>
            <w:tcW w:w="321" w:type="dxa"/>
            <w:tcBorders>
              <w:top w:val="single" w:sz="4" w:space="0" w:color="auto"/>
              <w:left w:val="dashed" w:sz="4" w:space="0" w:color="auto"/>
              <w:bottom w:val="dashed" w:sz="4" w:space="0" w:color="auto"/>
              <w:right w:val="dashed" w:sz="4" w:space="0" w:color="auto"/>
            </w:tcBorders>
          </w:tcPr>
          <w:p w14:paraId="7725BB1D" w14:textId="77777777" w:rsidR="003248DE" w:rsidRDefault="003248DE" w:rsidP="008F08CA">
            <w:pPr>
              <w:spacing w:after="0" w:line="240" w:lineRule="auto"/>
              <w:rPr>
                <w:szCs w:val="24"/>
                <w:lang w:eastAsia="id-ID"/>
              </w:rPr>
            </w:pPr>
          </w:p>
        </w:tc>
        <w:tc>
          <w:tcPr>
            <w:tcW w:w="321" w:type="dxa"/>
            <w:tcBorders>
              <w:top w:val="single" w:sz="4" w:space="0" w:color="auto"/>
              <w:left w:val="dashed" w:sz="4" w:space="0" w:color="auto"/>
              <w:bottom w:val="dashed" w:sz="4" w:space="0" w:color="auto"/>
              <w:right w:val="dashed" w:sz="4" w:space="0" w:color="auto"/>
            </w:tcBorders>
          </w:tcPr>
          <w:p w14:paraId="7D883BD2" w14:textId="77777777" w:rsidR="003248DE" w:rsidRDefault="003248DE" w:rsidP="008F08CA">
            <w:pPr>
              <w:spacing w:after="0" w:line="240" w:lineRule="auto"/>
              <w:rPr>
                <w:szCs w:val="24"/>
                <w:lang w:eastAsia="id-ID"/>
              </w:rPr>
            </w:pPr>
          </w:p>
        </w:tc>
        <w:tc>
          <w:tcPr>
            <w:tcW w:w="321" w:type="dxa"/>
            <w:tcBorders>
              <w:top w:val="single" w:sz="4" w:space="0" w:color="auto"/>
              <w:left w:val="dashed" w:sz="4" w:space="0" w:color="auto"/>
              <w:bottom w:val="dashed" w:sz="4" w:space="0" w:color="auto"/>
              <w:right w:val="dashed" w:sz="4" w:space="0" w:color="auto"/>
            </w:tcBorders>
          </w:tcPr>
          <w:p w14:paraId="6E6BE3E4"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3C12A4BA"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32465A00"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4FF77117"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62BA56F2"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21A668B8"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080C166A"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dashed" w:sz="4" w:space="0" w:color="auto"/>
            </w:tcBorders>
          </w:tcPr>
          <w:p w14:paraId="52C4A37E" w14:textId="77777777" w:rsidR="003248DE" w:rsidRDefault="003248DE" w:rsidP="008F08CA">
            <w:pPr>
              <w:spacing w:after="0" w:line="240" w:lineRule="auto"/>
              <w:rPr>
                <w:szCs w:val="24"/>
                <w:lang w:eastAsia="id-ID"/>
              </w:rPr>
            </w:pPr>
          </w:p>
        </w:tc>
        <w:tc>
          <w:tcPr>
            <w:tcW w:w="441" w:type="dxa"/>
            <w:tcBorders>
              <w:top w:val="single" w:sz="4" w:space="0" w:color="auto"/>
              <w:left w:val="dashed" w:sz="4" w:space="0" w:color="auto"/>
              <w:bottom w:val="dashed" w:sz="4" w:space="0" w:color="auto"/>
              <w:right w:val="single" w:sz="4" w:space="0" w:color="auto"/>
            </w:tcBorders>
          </w:tcPr>
          <w:p w14:paraId="5CC10172" w14:textId="77777777" w:rsidR="003248DE" w:rsidRDefault="003248DE" w:rsidP="008F08CA">
            <w:pPr>
              <w:spacing w:after="0" w:line="240" w:lineRule="auto"/>
              <w:rPr>
                <w:szCs w:val="24"/>
                <w:lang w:eastAsia="id-ID"/>
              </w:rPr>
            </w:pPr>
          </w:p>
        </w:tc>
      </w:tr>
      <w:tr w:rsidR="003248DE" w14:paraId="6DA2B835" w14:textId="77777777" w:rsidTr="008F08CA">
        <w:trPr>
          <w:trHeight w:val="315"/>
        </w:trPr>
        <w:tc>
          <w:tcPr>
            <w:tcW w:w="1523" w:type="dxa"/>
            <w:tcBorders>
              <w:top w:val="nil"/>
              <w:left w:val="nil"/>
              <w:bottom w:val="nil"/>
              <w:right w:val="single" w:sz="4" w:space="0" w:color="auto"/>
            </w:tcBorders>
            <w:noWrap/>
            <w:vAlign w:val="bottom"/>
            <w:hideMark/>
          </w:tcPr>
          <w:p w14:paraId="7B09D97E" w14:textId="77777777" w:rsidR="003248DE" w:rsidRDefault="003248DE" w:rsidP="008F08CA">
            <w:pPr>
              <w:spacing w:after="0" w:line="240" w:lineRule="auto"/>
              <w:rPr>
                <w:i/>
                <w:iCs/>
                <w:szCs w:val="24"/>
                <w:lang w:eastAsia="id-ID"/>
              </w:rPr>
            </w:pPr>
            <w:r>
              <w:rPr>
                <w:i/>
                <w:iCs/>
                <w:szCs w:val="24"/>
                <w:lang w:eastAsia="id-ID"/>
              </w:rPr>
              <w:t>Construction</w:t>
            </w:r>
          </w:p>
        </w:tc>
        <w:tc>
          <w:tcPr>
            <w:tcW w:w="321" w:type="dxa"/>
            <w:tcBorders>
              <w:top w:val="dashed" w:sz="4" w:space="0" w:color="auto"/>
              <w:left w:val="single" w:sz="4" w:space="0" w:color="auto"/>
              <w:bottom w:val="dashed" w:sz="4" w:space="0" w:color="auto"/>
              <w:right w:val="dashed" w:sz="4" w:space="0" w:color="auto"/>
            </w:tcBorders>
          </w:tcPr>
          <w:p w14:paraId="43E9A8E4"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7600FEE1"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1F3EE597"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shd w:val="clear" w:color="auto" w:fill="000000" w:themeFill="text1"/>
          </w:tcPr>
          <w:p w14:paraId="4AFAA267" w14:textId="77777777" w:rsidR="003248DE" w:rsidRDefault="003248DE" w:rsidP="008F08CA">
            <w:pPr>
              <w:spacing w:after="0" w:line="240" w:lineRule="auto"/>
              <w:jc w:val="center"/>
              <w:rPr>
                <w:color w:val="FFFFFF"/>
                <w:szCs w:val="24"/>
                <w:lang w:eastAsia="id-ID"/>
              </w:rPr>
            </w:pPr>
          </w:p>
        </w:tc>
        <w:tc>
          <w:tcPr>
            <w:tcW w:w="321" w:type="dxa"/>
            <w:tcBorders>
              <w:top w:val="dashed" w:sz="4" w:space="0" w:color="auto"/>
              <w:left w:val="dashed" w:sz="4" w:space="0" w:color="auto"/>
              <w:bottom w:val="dashed" w:sz="4" w:space="0" w:color="auto"/>
              <w:right w:val="dashed" w:sz="4" w:space="0" w:color="auto"/>
            </w:tcBorders>
            <w:shd w:val="clear" w:color="auto" w:fill="000000" w:themeFill="text1"/>
          </w:tcPr>
          <w:p w14:paraId="0C352D60" w14:textId="77777777" w:rsidR="003248DE" w:rsidRDefault="003248DE" w:rsidP="008F08CA">
            <w:pPr>
              <w:spacing w:after="0" w:line="240" w:lineRule="auto"/>
              <w:jc w:val="center"/>
              <w:rPr>
                <w:color w:val="FFFFFF"/>
                <w:szCs w:val="24"/>
                <w:lang w:eastAsia="id-ID"/>
              </w:rPr>
            </w:pPr>
          </w:p>
        </w:tc>
        <w:tc>
          <w:tcPr>
            <w:tcW w:w="321" w:type="dxa"/>
            <w:tcBorders>
              <w:top w:val="dashed" w:sz="4" w:space="0" w:color="auto"/>
              <w:left w:val="dashed" w:sz="4" w:space="0" w:color="auto"/>
              <w:bottom w:val="dashed" w:sz="4" w:space="0" w:color="auto"/>
              <w:right w:val="dashed" w:sz="4" w:space="0" w:color="auto"/>
            </w:tcBorders>
            <w:shd w:val="clear" w:color="auto" w:fill="000000" w:themeFill="text1"/>
          </w:tcPr>
          <w:p w14:paraId="6F1A7B30" w14:textId="77777777" w:rsidR="003248DE" w:rsidRDefault="003248DE" w:rsidP="008F08CA">
            <w:pPr>
              <w:spacing w:after="0" w:line="240" w:lineRule="auto"/>
              <w:jc w:val="center"/>
              <w:rPr>
                <w:color w:val="FFFFFF"/>
                <w:szCs w:val="24"/>
                <w:lang w:eastAsia="id-ID"/>
              </w:rPr>
            </w:pPr>
          </w:p>
        </w:tc>
        <w:tc>
          <w:tcPr>
            <w:tcW w:w="321" w:type="dxa"/>
            <w:tcBorders>
              <w:top w:val="dashed" w:sz="4" w:space="0" w:color="auto"/>
              <w:left w:val="dashed" w:sz="4" w:space="0" w:color="auto"/>
              <w:bottom w:val="dashed" w:sz="4" w:space="0" w:color="auto"/>
              <w:right w:val="dashed" w:sz="4" w:space="0" w:color="auto"/>
            </w:tcBorders>
            <w:shd w:val="clear" w:color="auto" w:fill="000000" w:themeFill="text1"/>
          </w:tcPr>
          <w:p w14:paraId="65F4CCEF" w14:textId="77777777" w:rsidR="003248DE" w:rsidRDefault="003248DE" w:rsidP="008F08CA">
            <w:pPr>
              <w:spacing w:after="0" w:line="240" w:lineRule="auto"/>
              <w:jc w:val="center"/>
              <w:rPr>
                <w:color w:val="FFFFFF"/>
                <w:szCs w:val="24"/>
                <w:lang w:eastAsia="id-ID"/>
              </w:rPr>
            </w:pPr>
          </w:p>
        </w:tc>
        <w:tc>
          <w:tcPr>
            <w:tcW w:w="321" w:type="dxa"/>
            <w:tcBorders>
              <w:top w:val="dashed" w:sz="4" w:space="0" w:color="auto"/>
              <w:left w:val="dashed" w:sz="4" w:space="0" w:color="auto"/>
              <w:bottom w:val="dashed" w:sz="4" w:space="0" w:color="auto"/>
              <w:right w:val="dashed" w:sz="4" w:space="0" w:color="auto"/>
            </w:tcBorders>
            <w:shd w:val="clear" w:color="auto" w:fill="000000" w:themeFill="text1"/>
          </w:tcPr>
          <w:p w14:paraId="7B66C742" w14:textId="77777777" w:rsidR="003248DE" w:rsidRDefault="003248DE" w:rsidP="008F08CA">
            <w:pPr>
              <w:spacing w:after="0" w:line="240" w:lineRule="auto"/>
              <w:jc w:val="center"/>
              <w:rPr>
                <w:color w:val="FFFFFF"/>
                <w:szCs w:val="24"/>
                <w:lang w:eastAsia="id-ID"/>
              </w:rPr>
            </w:pPr>
          </w:p>
        </w:tc>
        <w:tc>
          <w:tcPr>
            <w:tcW w:w="321" w:type="dxa"/>
            <w:tcBorders>
              <w:top w:val="dashed" w:sz="4" w:space="0" w:color="auto"/>
              <w:left w:val="dashed" w:sz="4" w:space="0" w:color="auto"/>
              <w:bottom w:val="dashed" w:sz="4" w:space="0" w:color="auto"/>
              <w:right w:val="dashed" w:sz="4" w:space="0" w:color="auto"/>
            </w:tcBorders>
            <w:shd w:val="clear" w:color="auto" w:fill="000000" w:themeFill="text1"/>
          </w:tcPr>
          <w:p w14:paraId="30F73865"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shd w:val="clear" w:color="auto" w:fill="000000" w:themeFill="text1"/>
          </w:tcPr>
          <w:p w14:paraId="173B59A1"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shd w:val="clear" w:color="auto" w:fill="000000" w:themeFill="text1"/>
          </w:tcPr>
          <w:p w14:paraId="5AEA2E48"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64FE7438"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10BD700C"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4E803ED2"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28F6DC8D"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2177D408"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single" w:sz="4" w:space="0" w:color="auto"/>
            </w:tcBorders>
          </w:tcPr>
          <w:p w14:paraId="0D0E0356" w14:textId="77777777" w:rsidR="003248DE" w:rsidRDefault="003248DE" w:rsidP="008F08CA">
            <w:pPr>
              <w:spacing w:after="0" w:line="240" w:lineRule="auto"/>
              <w:jc w:val="center"/>
              <w:rPr>
                <w:szCs w:val="24"/>
                <w:lang w:eastAsia="id-ID"/>
              </w:rPr>
            </w:pPr>
          </w:p>
        </w:tc>
      </w:tr>
      <w:tr w:rsidR="003248DE" w14:paraId="5483F721" w14:textId="77777777" w:rsidTr="008F08CA">
        <w:trPr>
          <w:trHeight w:val="330"/>
        </w:trPr>
        <w:tc>
          <w:tcPr>
            <w:tcW w:w="1523" w:type="dxa"/>
            <w:tcBorders>
              <w:top w:val="nil"/>
              <w:left w:val="nil"/>
              <w:bottom w:val="nil"/>
              <w:right w:val="single" w:sz="4" w:space="0" w:color="auto"/>
            </w:tcBorders>
            <w:noWrap/>
            <w:vAlign w:val="bottom"/>
            <w:hideMark/>
          </w:tcPr>
          <w:p w14:paraId="1681AB6A" w14:textId="77777777" w:rsidR="003248DE" w:rsidRDefault="003248DE" w:rsidP="008F08CA">
            <w:pPr>
              <w:spacing w:after="0" w:line="240" w:lineRule="auto"/>
              <w:rPr>
                <w:i/>
                <w:iCs/>
                <w:szCs w:val="24"/>
                <w:lang w:eastAsia="id-ID"/>
              </w:rPr>
            </w:pPr>
            <w:r>
              <w:rPr>
                <w:i/>
                <w:iCs/>
                <w:szCs w:val="24"/>
                <w:lang w:eastAsia="id-ID"/>
              </w:rPr>
              <w:t>Deployment</w:t>
            </w:r>
          </w:p>
        </w:tc>
        <w:tc>
          <w:tcPr>
            <w:tcW w:w="321" w:type="dxa"/>
            <w:tcBorders>
              <w:top w:val="dashed" w:sz="4" w:space="0" w:color="auto"/>
              <w:left w:val="single" w:sz="4" w:space="0" w:color="auto"/>
              <w:bottom w:val="dashed" w:sz="4" w:space="0" w:color="auto"/>
              <w:right w:val="dashed" w:sz="4" w:space="0" w:color="auto"/>
            </w:tcBorders>
          </w:tcPr>
          <w:p w14:paraId="0799B330"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2E7BFC53"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658BC55B"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3E1F1FA8"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4B0E4393"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7D434C8B"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19DC7127"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38ED9400"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dashed" w:sz="4" w:space="0" w:color="auto"/>
              <w:right w:val="dashed" w:sz="4" w:space="0" w:color="auto"/>
            </w:tcBorders>
          </w:tcPr>
          <w:p w14:paraId="0D538BA3"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59209234"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5195B240"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dashed" w:sz="4" w:space="0" w:color="auto"/>
            </w:tcBorders>
            <w:shd w:val="clear" w:color="auto" w:fill="000000" w:themeFill="text1"/>
          </w:tcPr>
          <w:p w14:paraId="76E42786"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shd w:val="clear" w:color="auto" w:fill="000000" w:themeFill="text1"/>
          </w:tcPr>
          <w:p w14:paraId="29CD3D90"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shd w:val="clear" w:color="auto" w:fill="000000" w:themeFill="text1"/>
          </w:tcPr>
          <w:p w14:paraId="41BF76C8"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shd w:val="clear" w:color="auto" w:fill="000000" w:themeFill="text1"/>
          </w:tcPr>
          <w:p w14:paraId="693CBCB5"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dashed" w:sz="4" w:space="0" w:color="auto"/>
              <w:right w:val="dashed" w:sz="4" w:space="0" w:color="auto"/>
            </w:tcBorders>
          </w:tcPr>
          <w:p w14:paraId="5A2054BA"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dashed" w:sz="4" w:space="0" w:color="auto"/>
              <w:right w:val="single" w:sz="4" w:space="0" w:color="auto"/>
            </w:tcBorders>
          </w:tcPr>
          <w:p w14:paraId="255F4FC5" w14:textId="77777777" w:rsidR="003248DE" w:rsidRDefault="003248DE" w:rsidP="008F08CA">
            <w:pPr>
              <w:spacing w:after="0" w:line="240" w:lineRule="auto"/>
              <w:jc w:val="center"/>
              <w:rPr>
                <w:szCs w:val="24"/>
                <w:lang w:eastAsia="id-ID"/>
              </w:rPr>
            </w:pPr>
          </w:p>
        </w:tc>
      </w:tr>
      <w:tr w:rsidR="003248DE" w14:paraId="5EF3C800" w14:textId="77777777" w:rsidTr="008F08CA">
        <w:trPr>
          <w:trHeight w:val="330"/>
        </w:trPr>
        <w:tc>
          <w:tcPr>
            <w:tcW w:w="1523" w:type="dxa"/>
            <w:tcBorders>
              <w:top w:val="nil"/>
              <w:left w:val="nil"/>
              <w:bottom w:val="single" w:sz="4" w:space="0" w:color="auto"/>
              <w:right w:val="single" w:sz="4" w:space="0" w:color="auto"/>
            </w:tcBorders>
            <w:noWrap/>
            <w:vAlign w:val="bottom"/>
            <w:hideMark/>
          </w:tcPr>
          <w:p w14:paraId="65ACA087" w14:textId="77777777" w:rsidR="003248DE" w:rsidRDefault="003248DE" w:rsidP="008F08CA">
            <w:pPr>
              <w:spacing w:after="0" w:line="240" w:lineRule="auto"/>
              <w:rPr>
                <w:i/>
                <w:iCs/>
                <w:szCs w:val="24"/>
                <w:lang w:eastAsia="id-ID"/>
              </w:rPr>
            </w:pPr>
            <w:r>
              <w:rPr>
                <w:i/>
                <w:iCs/>
                <w:szCs w:val="24"/>
                <w:lang w:eastAsia="id-ID"/>
              </w:rPr>
              <w:t xml:space="preserve">Uji </w:t>
            </w:r>
            <w:r>
              <w:rPr>
                <w:iCs/>
                <w:szCs w:val="24"/>
                <w:lang w:eastAsia="id-ID"/>
              </w:rPr>
              <w:t>TAM</w:t>
            </w:r>
          </w:p>
        </w:tc>
        <w:tc>
          <w:tcPr>
            <w:tcW w:w="321" w:type="dxa"/>
            <w:tcBorders>
              <w:top w:val="dashed" w:sz="4" w:space="0" w:color="auto"/>
              <w:left w:val="single" w:sz="4" w:space="0" w:color="auto"/>
              <w:bottom w:val="single" w:sz="4" w:space="0" w:color="auto"/>
              <w:right w:val="dashed" w:sz="4" w:space="0" w:color="auto"/>
            </w:tcBorders>
          </w:tcPr>
          <w:p w14:paraId="2A973855"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0658CDD4"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17DCF34B"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126E3D58"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2A341C2E"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2C29E7EE"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5EB3596B"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217A5469" w14:textId="77777777" w:rsidR="003248DE" w:rsidRDefault="003248DE" w:rsidP="008F08CA">
            <w:pPr>
              <w:spacing w:after="0" w:line="240" w:lineRule="auto"/>
              <w:jc w:val="center"/>
              <w:rPr>
                <w:szCs w:val="24"/>
                <w:lang w:eastAsia="id-ID"/>
              </w:rPr>
            </w:pPr>
          </w:p>
        </w:tc>
        <w:tc>
          <w:tcPr>
            <w:tcW w:w="321" w:type="dxa"/>
            <w:tcBorders>
              <w:top w:val="dashed" w:sz="4" w:space="0" w:color="auto"/>
              <w:left w:val="dashed" w:sz="4" w:space="0" w:color="auto"/>
              <w:bottom w:val="single" w:sz="4" w:space="0" w:color="auto"/>
              <w:right w:val="dashed" w:sz="4" w:space="0" w:color="auto"/>
            </w:tcBorders>
          </w:tcPr>
          <w:p w14:paraId="6D050141"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tcPr>
          <w:p w14:paraId="740E14E5"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tcPr>
          <w:p w14:paraId="5B447FD0"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tcPr>
          <w:p w14:paraId="6DE83AAE"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tcPr>
          <w:p w14:paraId="0120298A"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tcPr>
          <w:p w14:paraId="49E63E37"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tcPr>
          <w:p w14:paraId="20EDAED5" w14:textId="77777777" w:rsidR="003248DE" w:rsidRDefault="003248DE" w:rsidP="008F08CA">
            <w:pPr>
              <w:spacing w:after="0" w:line="240" w:lineRule="auto"/>
              <w:jc w:val="center"/>
              <w:rPr>
                <w:szCs w:val="24"/>
                <w:lang w:eastAsia="id-ID"/>
              </w:rPr>
            </w:pPr>
          </w:p>
        </w:tc>
        <w:tc>
          <w:tcPr>
            <w:tcW w:w="441" w:type="dxa"/>
            <w:tcBorders>
              <w:top w:val="dashed" w:sz="4" w:space="0" w:color="auto"/>
              <w:left w:val="dashed" w:sz="4" w:space="0" w:color="auto"/>
              <w:bottom w:val="single" w:sz="4" w:space="0" w:color="auto"/>
              <w:right w:val="dashed" w:sz="4" w:space="0" w:color="auto"/>
            </w:tcBorders>
            <w:shd w:val="clear" w:color="auto" w:fill="000000" w:themeFill="text1"/>
          </w:tcPr>
          <w:p w14:paraId="5958E111" w14:textId="77777777" w:rsidR="003248DE" w:rsidRDefault="003248DE" w:rsidP="008F08CA">
            <w:pPr>
              <w:spacing w:after="0" w:line="240" w:lineRule="auto"/>
              <w:jc w:val="center"/>
              <w:rPr>
                <w:color w:val="FFFFFF"/>
                <w:szCs w:val="24"/>
                <w:lang w:eastAsia="id-ID"/>
              </w:rPr>
            </w:pPr>
          </w:p>
        </w:tc>
        <w:tc>
          <w:tcPr>
            <w:tcW w:w="441" w:type="dxa"/>
            <w:tcBorders>
              <w:top w:val="dashed" w:sz="4" w:space="0" w:color="auto"/>
              <w:left w:val="dashed" w:sz="4" w:space="0" w:color="auto"/>
              <w:bottom w:val="single" w:sz="4" w:space="0" w:color="auto"/>
              <w:right w:val="single" w:sz="4" w:space="0" w:color="auto"/>
            </w:tcBorders>
            <w:shd w:val="clear" w:color="auto" w:fill="000000" w:themeFill="text1"/>
          </w:tcPr>
          <w:p w14:paraId="41BF3227" w14:textId="77777777" w:rsidR="003248DE" w:rsidRDefault="003248DE" w:rsidP="008F08CA">
            <w:pPr>
              <w:spacing w:after="0" w:line="240" w:lineRule="auto"/>
              <w:jc w:val="center"/>
              <w:rPr>
                <w:color w:val="FFFFFF"/>
                <w:szCs w:val="24"/>
                <w:lang w:eastAsia="id-ID"/>
              </w:rPr>
            </w:pPr>
          </w:p>
        </w:tc>
      </w:tr>
      <w:tr w:rsidR="003248DE" w14:paraId="6BCD0FDF" w14:textId="77777777" w:rsidTr="008F08CA">
        <w:trPr>
          <w:trHeight w:val="315"/>
        </w:trPr>
        <w:tc>
          <w:tcPr>
            <w:tcW w:w="1523" w:type="dxa"/>
            <w:tcBorders>
              <w:top w:val="single" w:sz="4" w:space="0" w:color="auto"/>
              <w:left w:val="nil"/>
              <w:bottom w:val="nil"/>
              <w:right w:val="nil"/>
            </w:tcBorders>
            <w:noWrap/>
            <w:vAlign w:val="bottom"/>
            <w:hideMark/>
          </w:tcPr>
          <w:p w14:paraId="494C8CEE" w14:textId="77777777" w:rsidR="003248DE" w:rsidRDefault="003248DE" w:rsidP="008F08CA">
            <w:pPr>
              <w:spacing w:after="0" w:line="240" w:lineRule="auto"/>
              <w:rPr>
                <w:szCs w:val="24"/>
                <w:lang w:eastAsia="id-ID"/>
              </w:rPr>
            </w:pPr>
            <w:r>
              <w:rPr>
                <w:szCs w:val="24"/>
                <w:lang w:eastAsia="id-ID"/>
              </w:rPr>
              <w:t>Minggu ke-</w:t>
            </w:r>
          </w:p>
        </w:tc>
        <w:tc>
          <w:tcPr>
            <w:tcW w:w="321" w:type="dxa"/>
            <w:tcBorders>
              <w:top w:val="single" w:sz="4" w:space="0" w:color="auto"/>
              <w:left w:val="nil"/>
              <w:bottom w:val="nil"/>
              <w:right w:val="nil"/>
            </w:tcBorders>
            <w:hideMark/>
          </w:tcPr>
          <w:p w14:paraId="18C753A4" w14:textId="77777777" w:rsidR="003248DE" w:rsidRDefault="003248DE" w:rsidP="008F08CA">
            <w:pPr>
              <w:spacing w:after="0" w:line="240" w:lineRule="auto"/>
              <w:jc w:val="center"/>
              <w:rPr>
                <w:szCs w:val="24"/>
                <w:lang w:eastAsia="id-ID"/>
              </w:rPr>
            </w:pPr>
            <w:r>
              <w:rPr>
                <w:szCs w:val="24"/>
                <w:lang w:eastAsia="id-ID"/>
              </w:rPr>
              <w:t>1</w:t>
            </w:r>
          </w:p>
        </w:tc>
        <w:tc>
          <w:tcPr>
            <w:tcW w:w="321" w:type="dxa"/>
            <w:tcBorders>
              <w:top w:val="single" w:sz="4" w:space="0" w:color="auto"/>
              <w:left w:val="nil"/>
              <w:bottom w:val="nil"/>
              <w:right w:val="nil"/>
            </w:tcBorders>
            <w:hideMark/>
          </w:tcPr>
          <w:p w14:paraId="31E07180" w14:textId="77777777" w:rsidR="003248DE" w:rsidRDefault="003248DE" w:rsidP="008F08CA">
            <w:pPr>
              <w:spacing w:after="0" w:line="240" w:lineRule="auto"/>
              <w:jc w:val="center"/>
              <w:rPr>
                <w:szCs w:val="24"/>
                <w:lang w:eastAsia="id-ID"/>
              </w:rPr>
            </w:pPr>
            <w:r>
              <w:rPr>
                <w:szCs w:val="24"/>
                <w:lang w:eastAsia="id-ID"/>
              </w:rPr>
              <w:t>2</w:t>
            </w:r>
          </w:p>
        </w:tc>
        <w:tc>
          <w:tcPr>
            <w:tcW w:w="321" w:type="dxa"/>
            <w:tcBorders>
              <w:top w:val="single" w:sz="4" w:space="0" w:color="auto"/>
              <w:left w:val="nil"/>
              <w:bottom w:val="nil"/>
              <w:right w:val="nil"/>
            </w:tcBorders>
            <w:hideMark/>
          </w:tcPr>
          <w:p w14:paraId="0A6F1AD0" w14:textId="77777777" w:rsidR="003248DE" w:rsidRDefault="003248DE" w:rsidP="008F08CA">
            <w:pPr>
              <w:spacing w:after="0" w:line="240" w:lineRule="auto"/>
              <w:jc w:val="center"/>
              <w:rPr>
                <w:szCs w:val="24"/>
                <w:lang w:eastAsia="id-ID"/>
              </w:rPr>
            </w:pPr>
            <w:r>
              <w:rPr>
                <w:szCs w:val="24"/>
                <w:lang w:eastAsia="id-ID"/>
              </w:rPr>
              <w:t>3</w:t>
            </w:r>
          </w:p>
        </w:tc>
        <w:tc>
          <w:tcPr>
            <w:tcW w:w="321" w:type="dxa"/>
            <w:tcBorders>
              <w:top w:val="single" w:sz="4" w:space="0" w:color="auto"/>
              <w:left w:val="nil"/>
              <w:bottom w:val="nil"/>
              <w:right w:val="nil"/>
            </w:tcBorders>
            <w:hideMark/>
          </w:tcPr>
          <w:p w14:paraId="636452D6" w14:textId="77777777" w:rsidR="003248DE" w:rsidRDefault="003248DE" w:rsidP="008F08CA">
            <w:pPr>
              <w:spacing w:after="0" w:line="240" w:lineRule="auto"/>
              <w:jc w:val="center"/>
              <w:rPr>
                <w:szCs w:val="24"/>
                <w:lang w:eastAsia="id-ID"/>
              </w:rPr>
            </w:pPr>
            <w:r>
              <w:rPr>
                <w:szCs w:val="24"/>
                <w:lang w:eastAsia="id-ID"/>
              </w:rPr>
              <w:t>4</w:t>
            </w:r>
          </w:p>
        </w:tc>
        <w:tc>
          <w:tcPr>
            <w:tcW w:w="321" w:type="dxa"/>
            <w:tcBorders>
              <w:top w:val="single" w:sz="4" w:space="0" w:color="auto"/>
              <w:left w:val="nil"/>
              <w:bottom w:val="nil"/>
              <w:right w:val="nil"/>
            </w:tcBorders>
            <w:hideMark/>
          </w:tcPr>
          <w:p w14:paraId="1ACABB34" w14:textId="77777777" w:rsidR="003248DE" w:rsidRDefault="003248DE" w:rsidP="008F08CA">
            <w:pPr>
              <w:spacing w:after="0" w:line="240" w:lineRule="auto"/>
              <w:jc w:val="center"/>
              <w:rPr>
                <w:szCs w:val="24"/>
                <w:lang w:eastAsia="id-ID"/>
              </w:rPr>
            </w:pPr>
            <w:r>
              <w:rPr>
                <w:szCs w:val="24"/>
                <w:lang w:eastAsia="id-ID"/>
              </w:rPr>
              <w:t>5</w:t>
            </w:r>
          </w:p>
        </w:tc>
        <w:tc>
          <w:tcPr>
            <w:tcW w:w="321" w:type="dxa"/>
            <w:tcBorders>
              <w:top w:val="single" w:sz="4" w:space="0" w:color="auto"/>
              <w:left w:val="nil"/>
              <w:bottom w:val="nil"/>
              <w:right w:val="nil"/>
            </w:tcBorders>
            <w:hideMark/>
          </w:tcPr>
          <w:p w14:paraId="6E7C7D19" w14:textId="77777777" w:rsidR="003248DE" w:rsidRDefault="003248DE" w:rsidP="008F08CA">
            <w:pPr>
              <w:spacing w:after="0" w:line="240" w:lineRule="auto"/>
              <w:jc w:val="center"/>
              <w:rPr>
                <w:szCs w:val="24"/>
                <w:lang w:eastAsia="id-ID"/>
              </w:rPr>
            </w:pPr>
            <w:r>
              <w:rPr>
                <w:szCs w:val="24"/>
                <w:lang w:eastAsia="id-ID"/>
              </w:rPr>
              <w:t>6</w:t>
            </w:r>
          </w:p>
        </w:tc>
        <w:tc>
          <w:tcPr>
            <w:tcW w:w="321" w:type="dxa"/>
            <w:tcBorders>
              <w:top w:val="single" w:sz="4" w:space="0" w:color="auto"/>
              <w:left w:val="nil"/>
              <w:bottom w:val="nil"/>
              <w:right w:val="nil"/>
            </w:tcBorders>
            <w:hideMark/>
          </w:tcPr>
          <w:p w14:paraId="38D825AA" w14:textId="77777777" w:rsidR="003248DE" w:rsidRDefault="003248DE" w:rsidP="008F08CA">
            <w:pPr>
              <w:spacing w:after="0" w:line="240" w:lineRule="auto"/>
              <w:jc w:val="center"/>
              <w:rPr>
                <w:szCs w:val="24"/>
                <w:lang w:eastAsia="id-ID"/>
              </w:rPr>
            </w:pPr>
            <w:r>
              <w:rPr>
                <w:szCs w:val="24"/>
                <w:lang w:eastAsia="id-ID"/>
              </w:rPr>
              <w:t>7</w:t>
            </w:r>
          </w:p>
        </w:tc>
        <w:tc>
          <w:tcPr>
            <w:tcW w:w="321" w:type="dxa"/>
            <w:tcBorders>
              <w:top w:val="single" w:sz="4" w:space="0" w:color="auto"/>
              <w:left w:val="nil"/>
              <w:bottom w:val="nil"/>
              <w:right w:val="nil"/>
            </w:tcBorders>
            <w:hideMark/>
          </w:tcPr>
          <w:p w14:paraId="5729AEB7" w14:textId="77777777" w:rsidR="003248DE" w:rsidRDefault="003248DE" w:rsidP="008F08CA">
            <w:pPr>
              <w:spacing w:after="0" w:line="240" w:lineRule="auto"/>
              <w:jc w:val="center"/>
              <w:rPr>
                <w:szCs w:val="24"/>
                <w:lang w:eastAsia="id-ID"/>
              </w:rPr>
            </w:pPr>
            <w:r>
              <w:rPr>
                <w:szCs w:val="24"/>
                <w:lang w:eastAsia="id-ID"/>
              </w:rPr>
              <w:t>8</w:t>
            </w:r>
          </w:p>
        </w:tc>
        <w:tc>
          <w:tcPr>
            <w:tcW w:w="321" w:type="dxa"/>
            <w:tcBorders>
              <w:top w:val="single" w:sz="4" w:space="0" w:color="auto"/>
              <w:left w:val="nil"/>
              <w:bottom w:val="nil"/>
              <w:right w:val="nil"/>
            </w:tcBorders>
            <w:hideMark/>
          </w:tcPr>
          <w:p w14:paraId="75209904" w14:textId="77777777" w:rsidR="003248DE" w:rsidRDefault="003248DE" w:rsidP="008F08CA">
            <w:pPr>
              <w:spacing w:after="0" w:line="240" w:lineRule="auto"/>
              <w:jc w:val="center"/>
              <w:rPr>
                <w:szCs w:val="24"/>
                <w:lang w:eastAsia="id-ID"/>
              </w:rPr>
            </w:pPr>
            <w:r>
              <w:rPr>
                <w:szCs w:val="24"/>
                <w:lang w:eastAsia="id-ID"/>
              </w:rPr>
              <w:t>9</w:t>
            </w:r>
          </w:p>
        </w:tc>
        <w:tc>
          <w:tcPr>
            <w:tcW w:w="441" w:type="dxa"/>
            <w:tcBorders>
              <w:top w:val="single" w:sz="4" w:space="0" w:color="auto"/>
              <w:left w:val="nil"/>
              <w:bottom w:val="nil"/>
              <w:right w:val="nil"/>
            </w:tcBorders>
            <w:hideMark/>
          </w:tcPr>
          <w:p w14:paraId="7E9B15ED" w14:textId="77777777" w:rsidR="003248DE" w:rsidRDefault="003248DE" w:rsidP="008F08CA">
            <w:pPr>
              <w:spacing w:after="0" w:line="240" w:lineRule="auto"/>
              <w:jc w:val="center"/>
              <w:rPr>
                <w:szCs w:val="24"/>
                <w:lang w:eastAsia="id-ID"/>
              </w:rPr>
            </w:pPr>
            <w:r>
              <w:rPr>
                <w:szCs w:val="24"/>
                <w:lang w:eastAsia="id-ID"/>
              </w:rPr>
              <w:t>10</w:t>
            </w:r>
          </w:p>
        </w:tc>
        <w:tc>
          <w:tcPr>
            <w:tcW w:w="441" w:type="dxa"/>
            <w:tcBorders>
              <w:top w:val="single" w:sz="4" w:space="0" w:color="auto"/>
              <w:left w:val="nil"/>
              <w:bottom w:val="nil"/>
              <w:right w:val="nil"/>
            </w:tcBorders>
            <w:hideMark/>
          </w:tcPr>
          <w:p w14:paraId="1EA51F75" w14:textId="77777777" w:rsidR="003248DE" w:rsidRDefault="003248DE" w:rsidP="008F08CA">
            <w:pPr>
              <w:spacing w:after="0" w:line="240" w:lineRule="auto"/>
              <w:jc w:val="center"/>
              <w:rPr>
                <w:szCs w:val="24"/>
                <w:lang w:eastAsia="id-ID"/>
              </w:rPr>
            </w:pPr>
            <w:r>
              <w:rPr>
                <w:szCs w:val="24"/>
                <w:lang w:eastAsia="id-ID"/>
              </w:rPr>
              <w:t>11</w:t>
            </w:r>
          </w:p>
        </w:tc>
        <w:tc>
          <w:tcPr>
            <w:tcW w:w="441" w:type="dxa"/>
            <w:tcBorders>
              <w:top w:val="single" w:sz="4" w:space="0" w:color="auto"/>
              <w:left w:val="nil"/>
              <w:bottom w:val="nil"/>
              <w:right w:val="nil"/>
            </w:tcBorders>
            <w:hideMark/>
          </w:tcPr>
          <w:p w14:paraId="3FB496CF" w14:textId="77777777" w:rsidR="003248DE" w:rsidRDefault="003248DE" w:rsidP="008F08CA">
            <w:pPr>
              <w:spacing w:after="0" w:line="240" w:lineRule="auto"/>
              <w:jc w:val="center"/>
              <w:rPr>
                <w:szCs w:val="24"/>
                <w:lang w:eastAsia="id-ID"/>
              </w:rPr>
            </w:pPr>
            <w:r>
              <w:rPr>
                <w:szCs w:val="24"/>
                <w:lang w:eastAsia="id-ID"/>
              </w:rPr>
              <w:t>12</w:t>
            </w:r>
          </w:p>
        </w:tc>
        <w:tc>
          <w:tcPr>
            <w:tcW w:w="441" w:type="dxa"/>
            <w:tcBorders>
              <w:top w:val="single" w:sz="4" w:space="0" w:color="auto"/>
              <w:left w:val="nil"/>
              <w:bottom w:val="nil"/>
              <w:right w:val="nil"/>
            </w:tcBorders>
            <w:hideMark/>
          </w:tcPr>
          <w:p w14:paraId="0E0A4BBC" w14:textId="77777777" w:rsidR="003248DE" w:rsidRDefault="003248DE" w:rsidP="008F08CA">
            <w:pPr>
              <w:spacing w:after="0" w:line="240" w:lineRule="auto"/>
              <w:jc w:val="center"/>
              <w:rPr>
                <w:szCs w:val="24"/>
                <w:lang w:eastAsia="id-ID"/>
              </w:rPr>
            </w:pPr>
            <w:r>
              <w:rPr>
                <w:szCs w:val="24"/>
                <w:lang w:eastAsia="id-ID"/>
              </w:rPr>
              <w:t>13</w:t>
            </w:r>
          </w:p>
        </w:tc>
        <w:tc>
          <w:tcPr>
            <w:tcW w:w="441" w:type="dxa"/>
            <w:tcBorders>
              <w:top w:val="single" w:sz="4" w:space="0" w:color="auto"/>
              <w:left w:val="nil"/>
              <w:bottom w:val="nil"/>
              <w:right w:val="nil"/>
            </w:tcBorders>
            <w:hideMark/>
          </w:tcPr>
          <w:p w14:paraId="3C08182E" w14:textId="77777777" w:rsidR="003248DE" w:rsidRDefault="003248DE" w:rsidP="008F08CA">
            <w:pPr>
              <w:spacing w:after="0" w:line="240" w:lineRule="auto"/>
              <w:jc w:val="center"/>
              <w:rPr>
                <w:szCs w:val="24"/>
                <w:lang w:eastAsia="id-ID"/>
              </w:rPr>
            </w:pPr>
            <w:r>
              <w:rPr>
                <w:szCs w:val="24"/>
                <w:lang w:eastAsia="id-ID"/>
              </w:rPr>
              <w:t>14</w:t>
            </w:r>
          </w:p>
        </w:tc>
        <w:tc>
          <w:tcPr>
            <w:tcW w:w="441" w:type="dxa"/>
            <w:tcBorders>
              <w:top w:val="single" w:sz="4" w:space="0" w:color="auto"/>
              <w:left w:val="nil"/>
              <w:bottom w:val="nil"/>
              <w:right w:val="nil"/>
            </w:tcBorders>
            <w:hideMark/>
          </w:tcPr>
          <w:p w14:paraId="1D946EFC" w14:textId="77777777" w:rsidR="003248DE" w:rsidRDefault="003248DE" w:rsidP="008F08CA">
            <w:pPr>
              <w:spacing w:after="0" w:line="240" w:lineRule="auto"/>
              <w:jc w:val="center"/>
              <w:rPr>
                <w:szCs w:val="24"/>
                <w:lang w:eastAsia="id-ID"/>
              </w:rPr>
            </w:pPr>
            <w:r>
              <w:rPr>
                <w:szCs w:val="24"/>
                <w:lang w:eastAsia="id-ID"/>
              </w:rPr>
              <w:t>15</w:t>
            </w:r>
          </w:p>
        </w:tc>
        <w:tc>
          <w:tcPr>
            <w:tcW w:w="441" w:type="dxa"/>
            <w:tcBorders>
              <w:top w:val="single" w:sz="4" w:space="0" w:color="auto"/>
              <w:left w:val="nil"/>
              <w:bottom w:val="nil"/>
              <w:right w:val="nil"/>
            </w:tcBorders>
            <w:hideMark/>
          </w:tcPr>
          <w:p w14:paraId="62727DF4" w14:textId="77777777" w:rsidR="003248DE" w:rsidRDefault="003248DE" w:rsidP="008F08CA">
            <w:pPr>
              <w:spacing w:after="0" w:line="240" w:lineRule="auto"/>
              <w:jc w:val="center"/>
              <w:rPr>
                <w:szCs w:val="24"/>
                <w:lang w:eastAsia="id-ID"/>
              </w:rPr>
            </w:pPr>
            <w:r>
              <w:rPr>
                <w:szCs w:val="24"/>
                <w:lang w:eastAsia="id-ID"/>
              </w:rPr>
              <w:t>16</w:t>
            </w:r>
          </w:p>
        </w:tc>
        <w:tc>
          <w:tcPr>
            <w:tcW w:w="441" w:type="dxa"/>
            <w:tcBorders>
              <w:top w:val="single" w:sz="4" w:space="0" w:color="auto"/>
              <w:left w:val="nil"/>
              <w:bottom w:val="nil"/>
              <w:right w:val="nil"/>
            </w:tcBorders>
            <w:hideMark/>
          </w:tcPr>
          <w:p w14:paraId="5D56F39F" w14:textId="77777777" w:rsidR="003248DE" w:rsidRDefault="003248DE" w:rsidP="008F08CA">
            <w:pPr>
              <w:spacing w:after="0" w:line="240" w:lineRule="auto"/>
              <w:jc w:val="center"/>
              <w:rPr>
                <w:szCs w:val="24"/>
                <w:lang w:eastAsia="id-ID"/>
              </w:rPr>
            </w:pPr>
            <w:r>
              <w:rPr>
                <w:szCs w:val="24"/>
                <w:lang w:eastAsia="id-ID"/>
              </w:rPr>
              <w:t>17</w:t>
            </w:r>
          </w:p>
        </w:tc>
      </w:tr>
    </w:tbl>
    <w:p w14:paraId="34E6DA8B" w14:textId="77777777" w:rsidR="003248DE" w:rsidRDefault="003248DE" w:rsidP="003248DE">
      <w:pPr>
        <w:spacing w:after="0" w:line="360" w:lineRule="auto"/>
        <w:ind w:hanging="391"/>
        <w:jc w:val="center"/>
        <w:rPr>
          <w:b/>
          <w:sz w:val="20"/>
        </w:rPr>
      </w:pPr>
    </w:p>
    <w:p w14:paraId="175ADC24" w14:textId="77777777" w:rsidR="003248DE" w:rsidRDefault="003248DE" w:rsidP="003248DE">
      <w:pPr>
        <w:spacing w:after="0" w:line="360" w:lineRule="auto"/>
        <w:ind w:hanging="391"/>
        <w:jc w:val="center"/>
        <w:rPr>
          <w:b/>
          <w:sz w:val="20"/>
        </w:rPr>
      </w:pPr>
      <w:r>
        <w:rPr>
          <w:b/>
          <w:sz w:val="20"/>
        </w:rPr>
        <w:t>Gambar 4.1 Gantt Chart</w:t>
      </w:r>
    </w:p>
    <w:p w14:paraId="13BC1C29" w14:textId="77777777" w:rsidR="003248DE" w:rsidRDefault="003248DE" w:rsidP="003248DE">
      <w:pPr>
        <w:spacing w:after="0" w:line="360" w:lineRule="auto"/>
        <w:ind w:hanging="391"/>
        <w:jc w:val="center"/>
        <w:rPr>
          <w:b/>
          <w:sz w:val="20"/>
        </w:rPr>
      </w:pPr>
    </w:p>
    <w:p w14:paraId="32910485" w14:textId="2C84DE34" w:rsidR="003248DE" w:rsidRDefault="003248DE" w:rsidP="003248DE">
      <w:pPr>
        <w:spacing w:after="0" w:line="360" w:lineRule="auto"/>
        <w:ind w:left="0" w:firstLine="567"/>
        <w:jc w:val="left"/>
      </w:pPr>
      <w:r>
        <w:t xml:space="preserve">Berdasarkan </w:t>
      </w:r>
      <w:r>
        <w:rPr>
          <w:i/>
        </w:rPr>
        <w:t xml:space="preserve">gantt chart </w:t>
      </w:r>
      <w:r>
        <w:t xml:space="preserve">pada Gambar 4.1, tahap </w:t>
      </w:r>
      <w:r>
        <w:rPr>
          <w:i/>
        </w:rPr>
        <w:t xml:space="preserve">modeling </w:t>
      </w:r>
      <w:r>
        <w:t xml:space="preserve">direncanakan dimulai pada minggu pertama. Minggu pertama dimulai pada tanggal 12 maret 2018 yaitu minggu kedua bulan maret. Tahap </w:t>
      </w:r>
      <w:r>
        <w:rPr>
          <w:i/>
        </w:rPr>
        <w:t xml:space="preserve">modeling </w:t>
      </w:r>
      <w:r>
        <w:t xml:space="preserve">direncanakan dilakukan selama dua minggu. Tahap selanjutnya, yaitu tahap </w:t>
      </w:r>
      <w:r>
        <w:rPr>
          <w:i/>
        </w:rPr>
        <w:t xml:space="preserve">construction </w:t>
      </w:r>
      <w:r>
        <w:t xml:space="preserve">dilakukan pada minggu ke-4 sampai ke-11 yaitu bulan april sampai mei 2018. Lalu dilanjutkan tahap </w:t>
      </w:r>
      <w:r>
        <w:rPr>
          <w:i/>
        </w:rPr>
        <w:t xml:space="preserve">deployment </w:t>
      </w:r>
      <w:r>
        <w:t xml:space="preserve">yang dilakukan pada bulan Juni. </w:t>
      </w:r>
    </w:p>
    <w:p w14:paraId="006741EE" w14:textId="77777777" w:rsidR="003248DE" w:rsidRDefault="003248DE" w:rsidP="003248DE">
      <w:pPr>
        <w:spacing w:after="0" w:line="360" w:lineRule="auto"/>
        <w:ind w:left="0" w:firstLine="567"/>
        <w:jc w:val="left"/>
      </w:pPr>
      <w:r>
        <w:t>Selama bulan Juni, yaitu minggu ke-12 sampai minggu ke-15 Siprakerin akan digunakan oleh guru jurusan Rekayasa Perangkat Lunak (RPL) dan siswa kelas XI RPL yang sedang melaksanakan prakerin. Dilanjutkan dengan melakukan uji TAM selama satu bulan. Uji TAM dilakukan dengan cara menyebarkan angket kepada guru dan siswa RPL sebagai responden.</w:t>
      </w:r>
    </w:p>
    <w:p w14:paraId="1458F23F" w14:textId="77777777" w:rsidR="003248DE" w:rsidRDefault="003248DE" w:rsidP="003248DE">
      <w:pPr>
        <w:pStyle w:val="ListParagraph"/>
        <w:numPr>
          <w:ilvl w:val="0"/>
          <w:numId w:val="23"/>
        </w:numPr>
        <w:spacing w:before="120" w:after="0" w:line="360" w:lineRule="auto"/>
        <w:ind w:left="284" w:hanging="284"/>
        <w:contextualSpacing w:val="0"/>
        <w:jc w:val="left"/>
        <w:rPr>
          <w:b/>
        </w:rPr>
      </w:pPr>
      <w:r>
        <w:rPr>
          <w:b/>
          <w:i/>
        </w:rPr>
        <w:t>Modeling</w:t>
      </w:r>
      <w:r>
        <w:rPr>
          <w:b/>
        </w:rPr>
        <w:t xml:space="preserve"> (</w:t>
      </w:r>
      <w:r>
        <w:rPr>
          <w:b/>
          <w:i/>
        </w:rPr>
        <w:t>Analyst and Design</w:t>
      </w:r>
      <w:r>
        <w:rPr>
          <w:b/>
        </w:rPr>
        <w:t>)</w:t>
      </w:r>
    </w:p>
    <w:p w14:paraId="335229DD" w14:textId="77777777" w:rsidR="003248DE" w:rsidRDefault="003248DE" w:rsidP="003248DE">
      <w:pPr>
        <w:pStyle w:val="ListParagraph"/>
        <w:spacing w:after="0" w:line="360" w:lineRule="auto"/>
        <w:ind w:left="0" w:firstLine="567"/>
        <w:jc w:val="left"/>
      </w:pPr>
      <w:r>
        <w:t xml:space="preserve">Tahap perancangan sistem dimulai pada tanggal 12 Maret 2018 di Perpustakaan pusat Universitas Negeri Malang. Hal pertama yang dirancang oleh pengembang adalah </w:t>
      </w:r>
      <w:r>
        <w:rPr>
          <w:i/>
        </w:rPr>
        <w:t>data flow diagram</w:t>
      </w:r>
      <w:r>
        <w:t xml:space="preserve"> yang dikembangkan sesuai dengan fitur-fitur yang telah dikomunikasikan oleh user sebelumnya. </w:t>
      </w:r>
    </w:p>
    <w:p w14:paraId="721CD65C" w14:textId="77777777" w:rsidR="003248DE" w:rsidRDefault="003248DE" w:rsidP="003248DE">
      <w:pPr>
        <w:pStyle w:val="ListParagraph"/>
        <w:spacing w:after="0" w:line="360" w:lineRule="auto"/>
        <w:ind w:left="0" w:firstLine="567"/>
        <w:jc w:val="left"/>
        <w:rPr>
          <w:b/>
        </w:rPr>
      </w:pPr>
    </w:p>
    <w:p w14:paraId="575879FC" w14:textId="77777777" w:rsidR="003248DE" w:rsidRDefault="003248DE" w:rsidP="003248DE">
      <w:pPr>
        <w:pStyle w:val="ListParagraph"/>
        <w:spacing w:after="0" w:line="360" w:lineRule="auto"/>
        <w:ind w:left="0" w:firstLine="567"/>
        <w:jc w:val="left"/>
        <w:rPr>
          <w:b/>
        </w:rPr>
      </w:pPr>
    </w:p>
    <w:p w14:paraId="784CAE68" w14:textId="77777777" w:rsidR="003248DE" w:rsidRDefault="003248DE" w:rsidP="003248DE">
      <w:pPr>
        <w:pStyle w:val="ListParagraph"/>
        <w:spacing w:after="0" w:line="360" w:lineRule="auto"/>
        <w:ind w:left="0" w:firstLine="567"/>
        <w:jc w:val="left"/>
        <w:rPr>
          <w:b/>
        </w:rPr>
      </w:pPr>
    </w:p>
    <w:p w14:paraId="30CBC145" w14:textId="77777777" w:rsidR="003248DE" w:rsidRDefault="003248DE" w:rsidP="003248DE">
      <w:pPr>
        <w:pStyle w:val="ListParagraph"/>
        <w:spacing w:after="0" w:line="360" w:lineRule="auto"/>
        <w:ind w:left="0" w:firstLine="567"/>
        <w:jc w:val="left"/>
        <w:rPr>
          <w:b/>
        </w:rPr>
      </w:pPr>
    </w:p>
    <w:p w14:paraId="13C246B7" w14:textId="77777777" w:rsidR="003248DE" w:rsidRDefault="003248DE" w:rsidP="003248DE">
      <w:pPr>
        <w:pStyle w:val="ListParagraph"/>
        <w:numPr>
          <w:ilvl w:val="1"/>
          <w:numId w:val="23"/>
        </w:numPr>
        <w:spacing w:after="0" w:line="360" w:lineRule="auto"/>
        <w:ind w:left="284" w:hanging="284"/>
        <w:jc w:val="left"/>
        <w:rPr>
          <w:b/>
        </w:rPr>
      </w:pPr>
      <w:r>
        <w:rPr>
          <w:b/>
        </w:rPr>
        <w:lastRenderedPageBreak/>
        <w:t>Data Flow Diagram (DFD)</w:t>
      </w:r>
    </w:p>
    <w:p w14:paraId="1F1F9B5F" w14:textId="77777777" w:rsidR="003248DE" w:rsidRDefault="003248DE" w:rsidP="003248DE">
      <w:pPr>
        <w:pStyle w:val="ListParagraph"/>
        <w:numPr>
          <w:ilvl w:val="1"/>
          <w:numId w:val="23"/>
        </w:numPr>
        <w:spacing w:before="120" w:after="0" w:line="360" w:lineRule="auto"/>
        <w:ind w:left="284" w:hanging="284"/>
        <w:jc w:val="left"/>
        <w:rPr>
          <w:b/>
          <w:i/>
        </w:rPr>
      </w:pPr>
      <w:r>
        <w:rPr>
          <w:b/>
          <w:i/>
        </w:rPr>
        <w:t>Context Diagram</w:t>
      </w:r>
    </w:p>
    <w:p w14:paraId="1A984A87" w14:textId="77777777" w:rsidR="003248DE" w:rsidRDefault="003248DE" w:rsidP="003248DE">
      <w:pPr>
        <w:pStyle w:val="ListParagraph"/>
        <w:spacing w:after="0" w:line="360" w:lineRule="auto"/>
        <w:ind w:left="0" w:firstLine="567"/>
        <w:jc w:val="left"/>
      </w:pPr>
      <w:r>
        <w:rPr>
          <w:i/>
        </w:rPr>
        <w:t xml:space="preserve">Context diagram </w:t>
      </w:r>
      <w:r>
        <w:t xml:space="preserve">atau DFD level 0 mengambarkan aliran-aliran data secara umum digunakan. Gambar 4.2 menunjukkan DFD level 0 dari sistem informasi prakerin. </w:t>
      </w:r>
    </w:p>
    <w:p w14:paraId="5F6FEDAA" w14:textId="77777777" w:rsidR="003248DE" w:rsidRDefault="003248DE" w:rsidP="003248DE">
      <w:pPr>
        <w:pStyle w:val="ListParagraph"/>
        <w:spacing w:after="0" w:line="360" w:lineRule="auto"/>
        <w:ind w:left="0" w:firstLine="0"/>
        <w:jc w:val="left"/>
      </w:pPr>
      <w:r>
        <w:object w:dxaOrig="8565" w:dyaOrig="6525" w14:anchorId="11362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27pt" o:ole="">
            <v:imagedata r:id="rId11" o:title=""/>
          </v:shape>
          <o:OLEObject Type="Embed" ProgID="Unknown" ShapeID="_x0000_i1025" DrawAspect="Content" ObjectID="_1600235427" r:id="rId12"/>
        </w:object>
      </w:r>
    </w:p>
    <w:p w14:paraId="63FD7DAE" w14:textId="77777777" w:rsidR="003248DE" w:rsidRDefault="003248DE" w:rsidP="003248DE">
      <w:pPr>
        <w:pStyle w:val="ListParagraph"/>
        <w:spacing w:line="360" w:lineRule="auto"/>
        <w:ind w:left="142" w:firstLine="284"/>
        <w:jc w:val="center"/>
        <w:rPr>
          <w:b/>
          <w:sz w:val="20"/>
        </w:rPr>
      </w:pPr>
      <w:r>
        <w:rPr>
          <w:b/>
          <w:sz w:val="20"/>
        </w:rPr>
        <w:t xml:space="preserve">Gambar </w:t>
      </w:r>
      <w:bookmarkStart w:id="3" w:name="_Hlk522878973"/>
      <w:r>
        <w:rPr>
          <w:b/>
          <w:sz w:val="20"/>
        </w:rPr>
        <w:t>4.2 DFD level 0 sistem informasi prakerin</w:t>
      </w:r>
    </w:p>
    <w:bookmarkEnd w:id="3"/>
    <w:p w14:paraId="0ECB5DC5" w14:textId="77777777" w:rsidR="003248DE" w:rsidRDefault="003248DE" w:rsidP="003248DE">
      <w:pPr>
        <w:pStyle w:val="ListParagraph"/>
        <w:spacing w:after="0" w:line="360" w:lineRule="auto"/>
        <w:ind w:left="0" w:firstLine="0"/>
        <w:jc w:val="left"/>
      </w:pPr>
    </w:p>
    <w:p w14:paraId="2AD91513" w14:textId="77777777" w:rsidR="003248DE" w:rsidRDefault="003248DE" w:rsidP="003248DE">
      <w:pPr>
        <w:pStyle w:val="ListParagraph"/>
        <w:spacing w:after="0" w:line="360" w:lineRule="auto"/>
        <w:ind w:left="0" w:firstLine="0"/>
        <w:jc w:val="left"/>
      </w:pPr>
    </w:p>
    <w:p w14:paraId="650A50D1" w14:textId="77777777" w:rsidR="003248DE" w:rsidRDefault="003248DE" w:rsidP="003248DE">
      <w:pPr>
        <w:pStyle w:val="ListParagraph"/>
        <w:spacing w:after="0" w:line="360" w:lineRule="auto"/>
        <w:ind w:left="0" w:firstLine="0"/>
        <w:jc w:val="left"/>
      </w:pPr>
    </w:p>
    <w:p w14:paraId="57CB56BD" w14:textId="77777777" w:rsidR="003248DE" w:rsidRDefault="003248DE" w:rsidP="003248DE">
      <w:pPr>
        <w:pStyle w:val="ListParagraph"/>
        <w:spacing w:after="0" w:line="360" w:lineRule="auto"/>
        <w:ind w:left="0" w:firstLine="0"/>
        <w:jc w:val="left"/>
      </w:pPr>
    </w:p>
    <w:p w14:paraId="2ECB7152" w14:textId="77777777" w:rsidR="003248DE" w:rsidRDefault="003248DE" w:rsidP="003248DE">
      <w:pPr>
        <w:pStyle w:val="ListParagraph"/>
        <w:spacing w:after="0" w:line="360" w:lineRule="auto"/>
        <w:ind w:left="0" w:firstLine="0"/>
        <w:jc w:val="left"/>
      </w:pPr>
    </w:p>
    <w:p w14:paraId="4DC71667" w14:textId="77777777" w:rsidR="003248DE" w:rsidRDefault="003248DE" w:rsidP="003248DE">
      <w:pPr>
        <w:pStyle w:val="ListParagraph"/>
        <w:spacing w:after="0" w:line="360" w:lineRule="auto"/>
        <w:ind w:left="0" w:firstLine="0"/>
        <w:jc w:val="left"/>
      </w:pPr>
    </w:p>
    <w:p w14:paraId="69B34F6C" w14:textId="77777777" w:rsidR="003248DE" w:rsidRDefault="003248DE" w:rsidP="003248DE">
      <w:pPr>
        <w:pStyle w:val="ListParagraph"/>
        <w:spacing w:after="0" w:line="360" w:lineRule="auto"/>
        <w:ind w:left="0" w:firstLine="0"/>
        <w:jc w:val="left"/>
      </w:pPr>
    </w:p>
    <w:p w14:paraId="1EFAD28E" w14:textId="77777777" w:rsidR="003248DE" w:rsidRDefault="003248DE" w:rsidP="003248DE">
      <w:pPr>
        <w:pStyle w:val="ListParagraph"/>
        <w:spacing w:after="0" w:line="360" w:lineRule="auto"/>
        <w:ind w:left="0" w:firstLine="0"/>
        <w:jc w:val="left"/>
      </w:pPr>
    </w:p>
    <w:p w14:paraId="176C4FC7" w14:textId="77777777" w:rsidR="003248DE" w:rsidRDefault="003248DE" w:rsidP="003248DE">
      <w:pPr>
        <w:pStyle w:val="ListParagraph"/>
        <w:spacing w:after="0" w:line="360" w:lineRule="auto"/>
        <w:ind w:left="0" w:firstLine="0"/>
        <w:jc w:val="left"/>
      </w:pPr>
    </w:p>
    <w:p w14:paraId="313D55FE" w14:textId="77777777" w:rsidR="003248DE" w:rsidRDefault="003248DE" w:rsidP="003248DE">
      <w:pPr>
        <w:pStyle w:val="ListParagraph"/>
        <w:spacing w:after="0" w:line="360" w:lineRule="auto"/>
        <w:ind w:left="0" w:firstLine="0"/>
        <w:jc w:val="left"/>
      </w:pPr>
    </w:p>
    <w:p w14:paraId="1918BCCE" w14:textId="77777777" w:rsidR="003248DE" w:rsidRDefault="003248DE" w:rsidP="003248DE">
      <w:pPr>
        <w:pStyle w:val="ListParagraph"/>
        <w:numPr>
          <w:ilvl w:val="1"/>
          <w:numId w:val="23"/>
        </w:numPr>
        <w:spacing w:after="0" w:line="360" w:lineRule="auto"/>
        <w:ind w:left="284" w:hanging="284"/>
        <w:jc w:val="left"/>
        <w:rPr>
          <w:b/>
        </w:rPr>
      </w:pPr>
      <w:r>
        <w:rPr>
          <w:b/>
        </w:rPr>
        <w:lastRenderedPageBreak/>
        <w:t xml:space="preserve">DFD Level 1 </w:t>
      </w:r>
    </w:p>
    <w:p w14:paraId="650FE1E8" w14:textId="77777777" w:rsidR="003248DE" w:rsidRDefault="003248DE" w:rsidP="003248DE">
      <w:pPr>
        <w:spacing w:after="0" w:line="360" w:lineRule="auto"/>
        <w:ind w:left="0" w:firstLine="567"/>
        <w:jc w:val="left"/>
      </w:pPr>
      <w:r>
        <w:t xml:space="preserve">Proses dari </w:t>
      </w:r>
      <w:r>
        <w:rPr>
          <w:i/>
        </w:rPr>
        <w:t>context diagram</w:t>
      </w:r>
      <w:r>
        <w:t xml:space="preserve"> dikomposisikan atau di uraikan menjadi proses yang lebih detail menjadi DFD level 1. Gambar 4.3 menunjukkan DFD level 1 dari sistem informasi prakerin.</w:t>
      </w:r>
    </w:p>
    <w:p w14:paraId="2D5A6E87" w14:textId="77777777" w:rsidR="003248DE" w:rsidRDefault="003248DE" w:rsidP="003248DE">
      <w:pPr>
        <w:spacing w:after="0" w:line="360" w:lineRule="auto"/>
        <w:ind w:hanging="391"/>
        <w:jc w:val="left"/>
      </w:pPr>
      <w:r>
        <w:rPr>
          <w:sz w:val="20"/>
        </w:rPr>
        <w:object w:dxaOrig="8670" w:dyaOrig="8490" w14:anchorId="65426EA3">
          <v:shape id="_x0000_i1026" type="#_x0000_t75" style="width:434.25pt;height:424.5pt" o:ole="">
            <v:imagedata r:id="rId13" o:title=""/>
          </v:shape>
          <o:OLEObject Type="Embed" ProgID="Unknown" ShapeID="_x0000_i1026" DrawAspect="Content" ObjectID="_1600235428" r:id="rId14"/>
        </w:object>
      </w:r>
    </w:p>
    <w:p w14:paraId="014F0471" w14:textId="77777777" w:rsidR="003248DE" w:rsidRDefault="003248DE" w:rsidP="003248DE">
      <w:pPr>
        <w:pStyle w:val="ListParagraph"/>
        <w:spacing w:line="360" w:lineRule="auto"/>
        <w:ind w:left="142" w:firstLine="284"/>
        <w:jc w:val="center"/>
        <w:rPr>
          <w:b/>
          <w:sz w:val="20"/>
        </w:rPr>
      </w:pPr>
      <w:r>
        <w:rPr>
          <w:b/>
          <w:sz w:val="20"/>
        </w:rPr>
        <w:t>Gambar 4</w:t>
      </w:r>
      <w:bookmarkStart w:id="4" w:name="_Hlk522878989"/>
      <w:r>
        <w:rPr>
          <w:b/>
          <w:sz w:val="20"/>
        </w:rPr>
        <w:t>.3 DFD level 1 sistem informasi prakerin</w:t>
      </w:r>
      <w:bookmarkEnd w:id="4"/>
    </w:p>
    <w:p w14:paraId="4F6A1CE5" w14:textId="77777777" w:rsidR="003248DE" w:rsidRDefault="003248DE" w:rsidP="003248DE">
      <w:pPr>
        <w:pStyle w:val="ListParagraph"/>
        <w:spacing w:line="360" w:lineRule="auto"/>
        <w:ind w:left="142" w:firstLine="284"/>
        <w:jc w:val="center"/>
        <w:rPr>
          <w:b/>
          <w:sz w:val="20"/>
        </w:rPr>
      </w:pPr>
    </w:p>
    <w:p w14:paraId="34E35FB9" w14:textId="0F80F811" w:rsidR="003248DE" w:rsidRDefault="003248DE" w:rsidP="003248DE">
      <w:pPr>
        <w:pStyle w:val="ListParagraph"/>
        <w:spacing w:after="0" w:line="360" w:lineRule="auto"/>
        <w:ind w:left="0" w:firstLine="567"/>
        <w:jc w:val="left"/>
      </w:pPr>
      <w:r>
        <w:t xml:space="preserve">Penjelasan DFD level 0 dan DFD level 1 dapat dilihat pada lampiran (SKPL). Tahap perancangan sistem kemudian dilanjutkan pada tanggal 15 Maret 2018 di Perpustakaan pusat Universitas Negeri Malang. Pengembang merancang </w:t>
      </w:r>
      <w:r w:rsidR="008F08CA">
        <w:rPr>
          <w:i/>
        </w:rPr>
        <w:t>E</w:t>
      </w:r>
      <w:r>
        <w:rPr>
          <w:i/>
        </w:rPr>
        <w:t xml:space="preserve">ntity </w:t>
      </w:r>
      <w:r w:rsidR="008F08CA">
        <w:rPr>
          <w:i/>
        </w:rPr>
        <w:t>R</w:t>
      </w:r>
      <w:r>
        <w:rPr>
          <w:i/>
        </w:rPr>
        <w:t xml:space="preserve">elationship </w:t>
      </w:r>
      <w:r w:rsidR="008F08CA">
        <w:rPr>
          <w:i/>
        </w:rPr>
        <w:t>D</w:t>
      </w:r>
      <w:r>
        <w:rPr>
          <w:i/>
        </w:rPr>
        <w:t>iagram</w:t>
      </w:r>
      <w:r w:rsidR="008F08CA">
        <w:rPr>
          <w:i/>
        </w:rPr>
        <w:t xml:space="preserve"> </w:t>
      </w:r>
      <w:r w:rsidR="008F08CA">
        <w:t>(ERD)</w:t>
      </w:r>
      <w:r>
        <w:rPr>
          <w:i/>
        </w:rPr>
        <w:t xml:space="preserve"> </w:t>
      </w:r>
      <w:r>
        <w:t xml:space="preserve">yang dikembangkan sesuai dengan kebutuhan sistem yang telah dikomunikasikan selajutnya.  </w:t>
      </w:r>
    </w:p>
    <w:p w14:paraId="11DC1C0B" w14:textId="77777777" w:rsidR="003248DE" w:rsidRDefault="003248DE" w:rsidP="003248DE">
      <w:pPr>
        <w:pStyle w:val="ListParagraph"/>
        <w:spacing w:after="0" w:line="360" w:lineRule="auto"/>
        <w:ind w:left="0" w:firstLine="567"/>
        <w:jc w:val="left"/>
      </w:pPr>
    </w:p>
    <w:p w14:paraId="442C91AF" w14:textId="77777777" w:rsidR="003248DE" w:rsidRDefault="003248DE" w:rsidP="003248DE">
      <w:pPr>
        <w:pStyle w:val="ListParagraph"/>
        <w:numPr>
          <w:ilvl w:val="1"/>
          <w:numId w:val="23"/>
        </w:numPr>
        <w:spacing w:before="120" w:after="0" w:line="360" w:lineRule="auto"/>
        <w:ind w:left="284" w:hanging="284"/>
        <w:jc w:val="left"/>
        <w:rPr>
          <w:b/>
        </w:rPr>
      </w:pPr>
      <w:r>
        <w:rPr>
          <w:b/>
          <w:i/>
        </w:rPr>
        <w:lastRenderedPageBreak/>
        <w:t>Entity Relationship Diagram</w:t>
      </w:r>
      <w:r>
        <w:rPr>
          <w:b/>
        </w:rPr>
        <w:t xml:space="preserve"> (ERD)</w:t>
      </w:r>
    </w:p>
    <w:p w14:paraId="7CDDCF8C" w14:textId="77777777" w:rsidR="003248DE" w:rsidRDefault="003248DE" w:rsidP="003248DE">
      <w:pPr>
        <w:spacing w:after="0" w:line="360" w:lineRule="auto"/>
        <w:ind w:left="0" w:firstLine="567"/>
        <w:jc w:val="left"/>
      </w:pPr>
      <w:r>
        <w:t>Gambar 4.4 menunjukkan ERD dari sistem informasi prakerin. Penjelasan mengenai ERD dapat dilihat pada lampiran (SKPL).</w:t>
      </w:r>
    </w:p>
    <w:p w14:paraId="64701A0E" w14:textId="77777777" w:rsidR="003248DE" w:rsidRDefault="003248DE" w:rsidP="008F08CA">
      <w:pPr>
        <w:spacing w:after="0" w:line="360" w:lineRule="auto"/>
        <w:ind w:left="0" w:firstLine="0"/>
        <w:jc w:val="left"/>
      </w:pPr>
      <w:r>
        <w:rPr>
          <w:noProof/>
        </w:rPr>
        <w:drawing>
          <wp:inline distT="0" distB="0" distL="0" distR="0" wp14:anchorId="4797C7BC" wp14:editId="42CC76E3">
            <wp:extent cx="5332957" cy="41433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l="32100" t="16776" r="19296" b="16129"/>
                    <a:stretch>
                      <a:fillRect/>
                    </a:stretch>
                  </pic:blipFill>
                  <pic:spPr bwMode="auto">
                    <a:xfrm>
                      <a:off x="0" y="0"/>
                      <a:ext cx="5335520" cy="4145366"/>
                    </a:xfrm>
                    <a:prstGeom prst="rect">
                      <a:avLst/>
                    </a:prstGeom>
                    <a:noFill/>
                    <a:ln>
                      <a:noFill/>
                    </a:ln>
                  </pic:spPr>
                </pic:pic>
              </a:graphicData>
            </a:graphic>
          </wp:inline>
        </w:drawing>
      </w:r>
    </w:p>
    <w:p w14:paraId="3BA47004" w14:textId="77777777" w:rsidR="003248DE" w:rsidRDefault="003248DE" w:rsidP="003248DE">
      <w:pPr>
        <w:pStyle w:val="ListParagraph"/>
        <w:spacing w:line="360" w:lineRule="auto"/>
        <w:ind w:left="284"/>
        <w:jc w:val="center"/>
        <w:rPr>
          <w:b/>
          <w:sz w:val="20"/>
        </w:rPr>
      </w:pPr>
      <w:r>
        <w:rPr>
          <w:b/>
          <w:sz w:val="20"/>
        </w:rPr>
        <w:t xml:space="preserve">Gambar </w:t>
      </w:r>
      <w:bookmarkStart w:id="5" w:name="_Hlk522879012"/>
      <w:r>
        <w:rPr>
          <w:b/>
          <w:sz w:val="20"/>
        </w:rPr>
        <w:t>4.4 ERD</w:t>
      </w:r>
      <w:bookmarkEnd w:id="5"/>
    </w:p>
    <w:p w14:paraId="2E6A16A1" w14:textId="77777777" w:rsidR="003248DE" w:rsidRDefault="003248DE" w:rsidP="003248DE">
      <w:pPr>
        <w:pStyle w:val="ListParagraph"/>
        <w:spacing w:line="360" w:lineRule="auto"/>
        <w:ind w:left="284"/>
        <w:jc w:val="center"/>
        <w:rPr>
          <w:b/>
          <w:sz w:val="20"/>
        </w:rPr>
      </w:pPr>
    </w:p>
    <w:p w14:paraId="36F2FBC6" w14:textId="77777777" w:rsidR="003248DE" w:rsidRDefault="003248DE" w:rsidP="003248DE">
      <w:pPr>
        <w:pStyle w:val="ListParagraph"/>
        <w:numPr>
          <w:ilvl w:val="0"/>
          <w:numId w:val="23"/>
        </w:numPr>
        <w:spacing w:after="0" w:line="360" w:lineRule="auto"/>
        <w:ind w:left="284" w:hanging="284"/>
        <w:jc w:val="left"/>
        <w:rPr>
          <w:b/>
          <w:color w:val="auto"/>
        </w:rPr>
      </w:pPr>
      <w:r>
        <w:rPr>
          <w:b/>
          <w:i/>
          <w:color w:val="auto"/>
        </w:rPr>
        <w:t>Construction (Code and Test)</w:t>
      </w:r>
    </w:p>
    <w:p w14:paraId="22B1BA3E" w14:textId="77777777" w:rsidR="003248DE" w:rsidRDefault="003248DE" w:rsidP="003248DE">
      <w:pPr>
        <w:pStyle w:val="ListParagraph"/>
        <w:numPr>
          <w:ilvl w:val="1"/>
          <w:numId w:val="23"/>
        </w:numPr>
        <w:spacing w:after="0" w:line="360" w:lineRule="auto"/>
        <w:ind w:left="284" w:hanging="284"/>
        <w:jc w:val="left"/>
        <w:rPr>
          <w:b/>
          <w:color w:val="auto"/>
        </w:rPr>
      </w:pPr>
      <w:r>
        <w:rPr>
          <w:b/>
          <w:color w:val="auto"/>
        </w:rPr>
        <w:t xml:space="preserve">Perhitungan </w:t>
      </w:r>
      <w:r w:rsidRPr="008F08CA">
        <w:rPr>
          <w:b/>
          <w:i/>
          <w:color w:val="auto"/>
        </w:rPr>
        <w:t>Naïve Bayes</w:t>
      </w:r>
    </w:p>
    <w:p w14:paraId="174291CD" w14:textId="77777777" w:rsidR="003248DE" w:rsidRDefault="003248DE" w:rsidP="003248DE">
      <w:pPr>
        <w:pStyle w:val="ListParagraph"/>
        <w:spacing w:after="0" w:line="360" w:lineRule="auto"/>
        <w:ind w:left="0" w:firstLine="567"/>
        <w:jc w:val="left"/>
        <w:rPr>
          <w:color w:val="auto"/>
        </w:rPr>
      </w:pPr>
      <w:r>
        <w:rPr>
          <w:color w:val="auto"/>
        </w:rPr>
        <w:t xml:space="preserve">Tahap pembangunan algoritma NBC dilakukan selama satu bulan. Pembangunan algoritma dilakukan mulai tanggal 9 April 2018 sampai 4 mei 2018 di Universitas Negeri Malang. Proses NBC dijelaskan melalui </w:t>
      </w:r>
      <w:r>
        <w:rPr>
          <w:i/>
          <w:color w:val="auto"/>
        </w:rPr>
        <w:t>pseudocode</w:t>
      </w:r>
      <w:r>
        <w:rPr>
          <w:color w:val="auto"/>
        </w:rPr>
        <w:t xml:space="preserve"> berikut:</w:t>
      </w:r>
    </w:p>
    <w:p w14:paraId="6FE01E91" w14:textId="77777777" w:rsidR="003248DE" w:rsidRDefault="003248DE" w:rsidP="003248DE">
      <w:pPr>
        <w:pStyle w:val="ListParagraph"/>
        <w:numPr>
          <w:ilvl w:val="0"/>
          <w:numId w:val="29"/>
        </w:numPr>
        <w:spacing w:after="0" w:line="360" w:lineRule="auto"/>
        <w:ind w:left="426" w:hanging="284"/>
        <w:jc w:val="left"/>
      </w:pPr>
      <w:r>
        <w:rPr>
          <w:i/>
        </w:rPr>
        <w:t>SELECT</w:t>
      </w:r>
      <w:r>
        <w:t xml:space="preserve"> Tempat Industri </w:t>
      </w:r>
      <w:r>
        <w:rPr>
          <w:i/>
        </w:rPr>
        <w:t>AND SELECT</w:t>
      </w:r>
      <w:r>
        <w:t xml:space="preserve"> nilai siswa</w:t>
      </w:r>
    </w:p>
    <w:p w14:paraId="04018A41" w14:textId="77777777" w:rsidR="003248DE" w:rsidRDefault="003248DE" w:rsidP="003248DE">
      <w:pPr>
        <w:pStyle w:val="ListParagraph"/>
        <w:numPr>
          <w:ilvl w:val="0"/>
          <w:numId w:val="29"/>
        </w:numPr>
        <w:spacing w:after="0" w:line="360" w:lineRule="auto"/>
        <w:ind w:left="426" w:hanging="284"/>
        <w:jc w:val="left"/>
      </w:pPr>
      <w:r>
        <w:rPr>
          <w:i/>
        </w:rPr>
        <w:t>SELECT</w:t>
      </w:r>
      <w:r>
        <w:t xml:space="preserve"> </w:t>
      </w:r>
      <w:r>
        <w:rPr>
          <w:i/>
        </w:rPr>
        <w:t>FROM</w:t>
      </w:r>
      <w:r>
        <w:t xml:space="preserve"> Dataset =&gt; id_industri = Tempat Industri</w:t>
      </w:r>
    </w:p>
    <w:p w14:paraId="4A21908B" w14:textId="77777777" w:rsidR="003248DE" w:rsidRDefault="003248DE" w:rsidP="003248DE">
      <w:pPr>
        <w:pStyle w:val="ListParagraph"/>
        <w:numPr>
          <w:ilvl w:val="1"/>
          <w:numId w:val="29"/>
        </w:numPr>
        <w:spacing w:after="0" w:line="360" w:lineRule="auto"/>
        <w:ind w:left="709" w:hanging="284"/>
        <w:jc w:val="left"/>
      </w:pPr>
      <w:r>
        <w:rPr>
          <w:i/>
        </w:rPr>
        <w:t>TAKE</w:t>
      </w:r>
      <w:r>
        <w:t xml:space="preserve"> </w:t>
      </w:r>
      <w:r>
        <w:rPr>
          <w:i/>
        </w:rPr>
        <w:t>AVG</w:t>
      </w:r>
      <w:r>
        <w:t xml:space="preserve">(nilai) </w:t>
      </w:r>
      <w:r>
        <w:rPr>
          <w:i/>
        </w:rPr>
        <w:t>AS</w:t>
      </w:r>
      <w:r>
        <w:t xml:space="preserve"> $nilai</w:t>
      </w:r>
    </w:p>
    <w:p w14:paraId="04B2EF6E" w14:textId="77777777" w:rsidR="003248DE" w:rsidRDefault="003248DE" w:rsidP="003248DE">
      <w:pPr>
        <w:pStyle w:val="ListParagraph"/>
        <w:numPr>
          <w:ilvl w:val="1"/>
          <w:numId w:val="29"/>
        </w:numPr>
        <w:spacing w:after="0" w:line="360" w:lineRule="auto"/>
        <w:ind w:left="709" w:hanging="284"/>
        <w:jc w:val="left"/>
      </w:pPr>
      <w:r>
        <w:rPr>
          <w:i/>
        </w:rPr>
        <w:t>TAKE</w:t>
      </w:r>
      <w:r>
        <w:t xml:space="preserve"> </w:t>
      </w:r>
      <w:r>
        <w:rPr>
          <w:i/>
        </w:rPr>
        <w:t>AVG</w:t>
      </w:r>
      <w:r>
        <w:t xml:space="preserve">(waktu_kerja) </w:t>
      </w:r>
      <w:r>
        <w:rPr>
          <w:i/>
        </w:rPr>
        <w:t>AS</w:t>
      </w:r>
      <w:r>
        <w:t xml:space="preserve"> $waktu_kerja</w:t>
      </w:r>
    </w:p>
    <w:p w14:paraId="5F97F4A6" w14:textId="77777777" w:rsidR="003248DE" w:rsidRDefault="003248DE" w:rsidP="003248DE">
      <w:pPr>
        <w:pStyle w:val="ListParagraph"/>
        <w:numPr>
          <w:ilvl w:val="1"/>
          <w:numId w:val="29"/>
        </w:numPr>
        <w:spacing w:after="0" w:line="360" w:lineRule="auto"/>
        <w:ind w:left="709" w:hanging="284"/>
        <w:jc w:val="left"/>
      </w:pPr>
      <w:r>
        <w:rPr>
          <w:i/>
        </w:rPr>
        <w:t>TAKE</w:t>
      </w:r>
      <w:r>
        <w:t xml:space="preserve"> </w:t>
      </w:r>
      <w:r>
        <w:rPr>
          <w:i/>
        </w:rPr>
        <w:t>AVG</w:t>
      </w:r>
      <w:r>
        <w:t xml:space="preserve">(tingkat_kesulitan) </w:t>
      </w:r>
      <w:r>
        <w:rPr>
          <w:i/>
        </w:rPr>
        <w:t>AS</w:t>
      </w:r>
      <w:r>
        <w:t xml:space="preserve"> $tingkat_kesulitan</w:t>
      </w:r>
    </w:p>
    <w:p w14:paraId="63916C27" w14:textId="77777777" w:rsidR="003248DE" w:rsidRDefault="003248DE" w:rsidP="003248DE">
      <w:pPr>
        <w:pStyle w:val="ListParagraph"/>
        <w:numPr>
          <w:ilvl w:val="1"/>
          <w:numId w:val="29"/>
        </w:numPr>
        <w:spacing w:after="0" w:line="360" w:lineRule="auto"/>
        <w:ind w:left="709" w:hanging="284"/>
        <w:jc w:val="left"/>
      </w:pPr>
      <w:r>
        <w:rPr>
          <w:i/>
        </w:rPr>
        <w:t>TAKE</w:t>
      </w:r>
      <w:r>
        <w:t xml:space="preserve"> </w:t>
      </w:r>
      <w:r>
        <w:rPr>
          <w:i/>
        </w:rPr>
        <w:t>AVG</w:t>
      </w:r>
      <w:r>
        <w:t xml:space="preserve">(tingkat_kesesuaian) </w:t>
      </w:r>
      <w:r>
        <w:rPr>
          <w:i/>
        </w:rPr>
        <w:t>AS</w:t>
      </w:r>
      <w:r>
        <w:t xml:space="preserve"> $tingkat_kesesuaian</w:t>
      </w:r>
    </w:p>
    <w:p w14:paraId="5CEF0AEE" w14:textId="77777777" w:rsidR="003248DE" w:rsidRDefault="003248DE" w:rsidP="003248DE">
      <w:pPr>
        <w:pStyle w:val="ListParagraph"/>
        <w:numPr>
          <w:ilvl w:val="0"/>
          <w:numId w:val="29"/>
        </w:numPr>
        <w:spacing w:after="0" w:line="360" w:lineRule="auto"/>
        <w:ind w:left="426" w:hanging="284"/>
        <w:jc w:val="left"/>
      </w:pPr>
      <w:r>
        <w:rPr>
          <w:i/>
        </w:rPr>
        <w:lastRenderedPageBreak/>
        <w:t>COUNT</w:t>
      </w:r>
      <w:r>
        <w:t xml:space="preserve"> </w:t>
      </w:r>
      <w:r>
        <w:rPr>
          <w:i/>
        </w:rPr>
        <w:t>ROW</w:t>
      </w:r>
      <w:r>
        <w:t xml:space="preserve"> kelas = ‘baik’ </w:t>
      </w:r>
      <w:r>
        <w:rPr>
          <w:i/>
        </w:rPr>
        <w:t>FROM</w:t>
      </w:r>
      <w:r>
        <w:t xml:space="preserve"> Dataset untuk mencari probabilitas masing-masing kriteria di dalam kelas ‘baik’=&gt; </w:t>
      </w:r>
    </w:p>
    <w:p w14:paraId="5983227A"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data_nilai = $nilai &amp;&amp; kelas = ‘baik’ &amp;&amp; id_industri = tempat_industri AS $baik_nilai</w:t>
      </w:r>
    </w:p>
    <w:p w14:paraId="16CE903E"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data_waktu_kerja = $waktu_kerja &amp;&amp; kelas = ‘baik’ &amp;&amp; id_industri = tempat_industri AS $baik_waktu_kerja</w:t>
      </w:r>
    </w:p>
    <w:p w14:paraId="0D805FE9"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data_tingkat_kesulitan = $tingkat_kesulitan &amp;&amp; kelas = ‘baik’ &amp;&amp; id_industri = tempat_industri AS $baik_tingkat_kesulitan</w:t>
      </w:r>
    </w:p>
    <w:p w14:paraId="10EC28C4"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data_tingkat_kesesuaian = $tingkat_kesesuaian &amp;&amp; kelas = ‘baik’ &amp;&amp; id_industri = tempat_industri AS $baik_ tingkat_kesesuaian</w:t>
      </w:r>
    </w:p>
    <w:p w14:paraId="4EE4A6BE" w14:textId="77777777" w:rsidR="003248DE" w:rsidRDefault="003248DE" w:rsidP="003248DE">
      <w:pPr>
        <w:pStyle w:val="ListParagraph"/>
        <w:numPr>
          <w:ilvl w:val="0"/>
          <w:numId w:val="29"/>
        </w:numPr>
        <w:spacing w:after="0" w:line="360" w:lineRule="auto"/>
        <w:ind w:left="426" w:hanging="284"/>
        <w:jc w:val="left"/>
      </w:pPr>
      <w:r>
        <w:rPr>
          <w:i/>
        </w:rPr>
        <w:t>COUNT</w:t>
      </w:r>
      <w:r>
        <w:t xml:space="preserve"> </w:t>
      </w:r>
      <w:r>
        <w:rPr>
          <w:i/>
        </w:rPr>
        <w:t>ROW</w:t>
      </w:r>
      <w:r>
        <w:t xml:space="preserve"> kelas = ‘cukup’ </w:t>
      </w:r>
      <w:r>
        <w:rPr>
          <w:i/>
        </w:rPr>
        <w:t>FROM</w:t>
      </w:r>
      <w:r>
        <w:t xml:space="preserve"> Dataset untuk mencari probabilitas masing-masing kriteria di dalam kelas ‘cukup’ =&gt; </w:t>
      </w:r>
    </w:p>
    <w:p w14:paraId="34DDA210"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data_nilai = $nilai &amp;&amp; kelas = ‘cukup’ &amp;&amp; id_industri = tempat_industri AS $cukup_nilai_huruf</w:t>
      </w:r>
    </w:p>
    <w:p w14:paraId="359F0DE4"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data_waktu_kerja = $waktu_kerja &amp;&amp; kelas = ‘cukup’ &amp;&amp; id_industri = tempat_industri  AS $cukup_ waktu_kerja</w:t>
      </w:r>
    </w:p>
    <w:p w14:paraId="31E4A1A5"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data_tingkat_kesulitan = $tingkat_kesulitan &amp;&amp; kelas = ‘cukup’ &amp;&amp; id_industri = tempat_industri AS $cukup_tingkat_kesulitan</w:t>
      </w:r>
    </w:p>
    <w:p w14:paraId="2B1A0B2A" w14:textId="77777777" w:rsidR="003248DE" w:rsidRDefault="003248DE" w:rsidP="003248DE">
      <w:pPr>
        <w:pStyle w:val="ListParagraph"/>
        <w:numPr>
          <w:ilvl w:val="1"/>
          <w:numId w:val="29"/>
        </w:numPr>
        <w:spacing w:after="0" w:line="360" w:lineRule="auto"/>
        <w:ind w:left="709" w:hanging="284"/>
        <w:jc w:val="left"/>
      </w:pPr>
      <w:r>
        <w:rPr>
          <w:i/>
        </w:rPr>
        <w:t>WHERE</w:t>
      </w:r>
      <w:r>
        <w:t xml:space="preserve"> data_tingkat_kesesuaian = $tingkat_kesesuaian &amp;&amp; kelas = ‘cukup’ &amp;&amp; id_industri = tempat_industri AS $cukup_ tingkat_kesesuaian</w:t>
      </w:r>
    </w:p>
    <w:p w14:paraId="212B0408" w14:textId="77777777" w:rsidR="003248DE" w:rsidRDefault="003248DE" w:rsidP="003248DE">
      <w:pPr>
        <w:pStyle w:val="ListParagraph"/>
        <w:numPr>
          <w:ilvl w:val="0"/>
          <w:numId w:val="29"/>
        </w:numPr>
        <w:spacing w:after="0" w:line="360" w:lineRule="auto"/>
        <w:ind w:left="426" w:hanging="284"/>
        <w:jc w:val="left"/>
      </w:pPr>
      <w:r>
        <w:rPr>
          <w:i/>
        </w:rPr>
        <w:t>COUNT</w:t>
      </w:r>
      <w:r>
        <w:t xml:space="preserve"> </w:t>
      </w:r>
      <w:r>
        <w:rPr>
          <w:i/>
        </w:rPr>
        <w:t>ROW</w:t>
      </w:r>
      <w:r>
        <w:t xml:space="preserve"> </w:t>
      </w:r>
      <w:r>
        <w:rPr>
          <w:i/>
        </w:rPr>
        <w:t>FROM</w:t>
      </w:r>
      <w:r>
        <w:t xml:space="preserve"> Dataset untuk mencari probabilitas di tiap kriteria =&gt; data_waktu_kerja == $waktu_kerja AS $probabilitas_waktu_kerja</w:t>
      </w:r>
    </w:p>
    <w:p w14:paraId="0A465C1C" w14:textId="77777777" w:rsidR="003248DE" w:rsidRDefault="003248DE" w:rsidP="003248DE">
      <w:pPr>
        <w:pStyle w:val="ListParagraph"/>
        <w:numPr>
          <w:ilvl w:val="0"/>
          <w:numId w:val="29"/>
        </w:numPr>
        <w:spacing w:after="0" w:line="360" w:lineRule="auto"/>
        <w:ind w:left="426" w:hanging="284"/>
        <w:jc w:val="left"/>
      </w:pPr>
      <w:r>
        <w:rPr>
          <w:i/>
        </w:rPr>
        <w:t>COUNT</w:t>
      </w:r>
      <w:r>
        <w:t xml:space="preserve"> </w:t>
      </w:r>
      <w:r>
        <w:rPr>
          <w:i/>
        </w:rPr>
        <w:t>ROW</w:t>
      </w:r>
      <w:r>
        <w:t xml:space="preserve"> </w:t>
      </w:r>
      <w:r>
        <w:rPr>
          <w:i/>
        </w:rPr>
        <w:t>FROM</w:t>
      </w:r>
      <w:r>
        <w:t xml:space="preserve"> Dataset untuk mencari probabilitas di tiap kriteria  =&gt; data_tingkat_kesulitan == $tingkat_kesulitan AS $probabilitas_tingkat_kesulitan</w:t>
      </w:r>
    </w:p>
    <w:p w14:paraId="4848504C" w14:textId="77777777" w:rsidR="003248DE" w:rsidRDefault="003248DE" w:rsidP="003248DE">
      <w:pPr>
        <w:pStyle w:val="ListParagraph"/>
        <w:numPr>
          <w:ilvl w:val="0"/>
          <w:numId w:val="29"/>
        </w:numPr>
        <w:spacing w:after="0" w:line="360" w:lineRule="auto"/>
        <w:ind w:left="426" w:hanging="284"/>
        <w:jc w:val="left"/>
        <w:rPr>
          <w:i/>
        </w:rPr>
      </w:pPr>
      <w:r>
        <w:rPr>
          <w:i/>
        </w:rPr>
        <w:t>COUNT</w:t>
      </w:r>
      <w:r>
        <w:t xml:space="preserve"> </w:t>
      </w:r>
      <w:r>
        <w:rPr>
          <w:i/>
        </w:rPr>
        <w:t>ROW</w:t>
      </w:r>
      <w:r>
        <w:t xml:space="preserve"> </w:t>
      </w:r>
      <w:r>
        <w:rPr>
          <w:i/>
        </w:rPr>
        <w:t>FROM</w:t>
      </w:r>
      <w:r>
        <w:t xml:space="preserve"> Dataset untuk mencari probabilitas di tiap kriteria =&gt; data_tingkat_kesesuaian == $tingkat_ kesesuaian AS $probabilitas_tingkat_ kesesuaian</w:t>
      </w:r>
    </w:p>
    <w:p w14:paraId="193D614F" w14:textId="77777777" w:rsidR="003248DE" w:rsidRDefault="003248DE" w:rsidP="003248DE">
      <w:pPr>
        <w:pStyle w:val="ListParagraph"/>
        <w:numPr>
          <w:ilvl w:val="0"/>
          <w:numId w:val="29"/>
        </w:numPr>
        <w:spacing w:after="0" w:line="360" w:lineRule="auto"/>
        <w:ind w:left="426" w:hanging="284"/>
        <w:jc w:val="left"/>
      </w:pPr>
      <w:r>
        <w:rPr>
          <w:i/>
        </w:rPr>
        <w:t>COUNT</w:t>
      </w:r>
      <w:r>
        <w:t xml:space="preserve"> </w:t>
      </w:r>
      <w:r>
        <w:rPr>
          <w:i/>
        </w:rPr>
        <w:t>ROW</w:t>
      </w:r>
      <w:r>
        <w:t xml:space="preserve"> </w:t>
      </w:r>
      <w:r>
        <w:rPr>
          <w:i/>
        </w:rPr>
        <w:t>FROM</w:t>
      </w:r>
      <w:r>
        <w:t xml:space="preserve"> Dataset untuk mencari probabilitas di tiap kriteria =&gt; data_tingkat_kesulitan == $tingkat_kesulitan AS $probabilitas_tingkat_kesulitan</w:t>
      </w:r>
    </w:p>
    <w:p w14:paraId="62CAC42D" w14:textId="77777777" w:rsidR="003248DE" w:rsidRDefault="003248DE" w:rsidP="003248DE">
      <w:pPr>
        <w:pStyle w:val="ListParagraph"/>
        <w:numPr>
          <w:ilvl w:val="0"/>
          <w:numId w:val="29"/>
        </w:numPr>
        <w:spacing w:after="0" w:line="360" w:lineRule="auto"/>
        <w:ind w:left="426" w:hanging="284"/>
        <w:jc w:val="left"/>
      </w:pPr>
      <w:r>
        <w:t>Hitung PROBABILITAS masing-masing kelas</w:t>
      </w:r>
    </w:p>
    <w:p w14:paraId="17D4E032" w14:textId="77777777" w:rsidR="003248DE" w:rsidRDefault="003248DE" w:rsidP="003248DE">
      <w:pPr>
        <w:pStyle w:val="ListParagraph"/>
        <w:numPr>
          <w:ilvl w:val="1"/>
          <w:numId w:val="29"/>
        </w:numPr>
        <w:spacing w:after="0" w:line="360" w:lineRule="auto"/>
        <w:ind w:left="709" w:hanging="284"/>
        <w:jc w:val="left"/>
      </w:pPr>
      <w:r>
        <w:lastRenderedPageBreak/>
        <w:t>Kelas “BAIK” = mengkalikan semua nilai probabilitas tiap kriteria di dalam kelas ‘baik’ dan dibagi dengan hasil perkalian nilai probabilitas tiap kriteria independen</w:t>
      </w:r>
    </w:p>
    <w:p w14:paraId="5CA99C94" w14:textId="77777777" w:rsidR="003248DE" w:rsidRDefault="003248DE" w:rsidP="003248DE">
      <w:pPr>
        <w:pStyle w:val="ListParagraph"/>
        <w:numPr>
          <w:ilvl w:val="1"/>
          <w:numId w:val="29"/>
        </w:numPr>
        <w:spacing w:after="0" w:line="360" w:lineRule="auto"/>
        <w:ind w:left="709" w:hanging="284"/>
        <w:jc w:val="left"/>
      </w:pPr>
      <w:r>
        <w:t>Kelas “CUKUP” = mengkalikan semua nilai probabilitas tiap kriteria di dalam kelas ‘cukup’ dan dibagi dengan hasil perkalian nilai probabilitas tiap kriteria independen</w:t>
      </w:r>
    </w:p>
    <w:p w14:paraId="71E8BF5E" w14:textId="77777777" w:rsidR="003248DE" w:rsidRDefault="003248DE" w:rsidP="003248DE">
      <w:pPr>
        <w:pStyle w:val="ListParagraph"/>
        <w:numPr>
          <w:ilvl w:val="0"/>
          <w:numId w:val="29"/>
        </w:numPr>
        <w:spacing w:after="0" w:line="360" w:lineRule="auto"/>
        <w:ind w:left="426" w:hanging="284"/>
      </w:pPr>
      <w:r>
        <w:rPr>
          <w:i/>
        </w:rPr>
        <w:t>IF</w:t>
      </w:r>
      <w:r>
        <w:t xml:space="preserve"> nilai probabilitas kelas ‘BAIK’ &gt; nilai kelas ‘CUKUP’ THEN rekomendasi = ‘BAIK’, </w:t>
      </w:r>
      <w:r>
        <w:rPr>
          <w:i/>
        </w:rPr>
        <w:t>ELSE</w:t>
      </w:r>
      <w:r>
        <w:t xml:space="preserve"> </w:t>
      </w:r>
      <w:r>
        <w:rPr>
          <w:i/>
        </w:rPr>
        <w:t>IF</w:t>
      </w:r>
      <w:r>
        <w:t xml:space="preserve"> nilai probabilitas kelas ‘CUKUP’ &gt; nilai kelas ‘BAIK’ THEN rekomendasi = ‘CUKUP’</w:t>
      </w:r>
    </w:p>
    <w:p w14:paraId="09025EAE" w14:textId="77777777" w:rsidR="003248DE" w:rsidRDefault="003248DE" w:rsidP="003248DE">
      <w:pPr>
        <w:pStyle w:val="ListParagraph"/>
        <w:numPr>
          <w:ilvl w:val="0"/>
          <w:numId w:val="29"/>
        </w:numPr>
        <w:spacing w:after="0" w:line="360" w:lineRule="auto"/>
        <w:ind w:left="426" w:hanging="284"/>
        <w:jc w:val="left"/>
      </w:pPr>
      <w:r>
        <w:t>Selesai</w:t>
      </w:r>
    </w:p>
    <w:p w14:paraId="3AF6F17C" w14:textId="77777777" w:rsidR="003248DE" w:rsidRDefault="003248DE" w:rsidP="003248DE">
      <w:pPr>
        <w:pStyle w:val="ListParagraph"/>
        <w:spacing w:after="0" w:line="360" w:lineRule="auto"/>
        <w:ind w:left="0" w:firstLine="567"/>
        <w:jc w:val="left"/>
        <w:rPr>
          <w:color w:val="auto"/>
        </w:rPr>
      </w:pPr>
    </w:p>
    <w:p w14:paraId="2E9AE555" w14:textId="77777777" w:rsidR="003248DE" w:rsidRDefault="003248DE" w:rsidP="003248DE">
      <w:pPr>
        <w:pStyle w:val="ListParagraph"/>
        <w:numPr>
          <w:ilvl w:val="1"/>
          <w:numId w:val="23"/>
        </w:numPr>
        <w:spacing w:after="0" w:line="360" w:lineRule="auto"/>
        <w:ind w:left="284" w:hanging="284"/>
        <w:jc w:val="left"/>
        <w:rPr>
          <w:b/>
          <w:color w:val="auto"/>
        </w:rPr>
      </w:pPr>
      <w:r>
        <w:rPr>
          <w:b/>
          <w:color w:val="auto"/>
        </w:rPr>
        <w:t>Tingkat Akurasi Sistem</w:t>
      </w:r>
    </w:p>
    <w:p w14:paraId="075CCC11" w14:textId="77777777" w:rsidR="003248DE" w:rsidRDefault="003248DE" w:rsidP="003248DE">
      <w:pPr>
        <w:pStyle w:val="ListParagraph"/>
        <w:spacing w:after="0" w:line="360" w:lineRule="auto"/>
        <w:ind w:left="0" w:firstLine="567"/>
        <w:jc w:val="left"/>
        <w:rPr>
          <w:color w:val="auto"/>
        </w:rPr>
      </w:pPr>
      <w:r>
        <w:rPr>
          <w:color w:val="auto"/>
        </w:rPr>
        <w:t>Untuk memeriksa tingkat akurasi sistem, dilakukan pengujian manual dengan menyocokkan hasil kelas pada kenyataan dengan hasil yang diperoleh dari sistem.</w:t>
      </w:r>
    </w:p>
    <w:p w14:paraId="0E0D6805" w14:textId="77777777" w:rsidR="003248DE" w:rsidRDefault="003248DE" w:rsidP="003248DE">
      <w:pPr>
        <w:pStyle w:val="ListParagraph"/>
        <w:spacing w:before="240" w:after="0" w:line="360" w:lineRule="auto"/>
        <w:ind w:left="289" w:hanging="266"/>
        <w:contextualSpacing w:val="0"/>
        <w:rPr>
          <w:rFonts w:eastAsia="Malgun Gothic"/>
          <w:b/>
          <w:bCs/>
          <w:sz w:val="16"/>
          <w:szCs w:val="24"/>
        </w:rPr>
      </w:pPr>
      <w:r>
        <w:rPr>
          <w:rFonts w:eastAsia="Malgun Gothic"/>
          <w:b/>
          <w:bCs/>
          <w:sz w:val="20"/>
          <w:szCs w:val="24"/>
        </w:rPr>
        <w:t>Tabel 4.1 Akurasi</w:t>
      </w:r>
    </w:p>
    <w:tbl>
      <w:tblPr>
        <w:tblW w:w="9225" w:type="dxa"/>
        <w:tblInd w:w="-5" w:type="dxa"/>
        <w:tblLayout w:type="fixed"/>
        <w:tblLook w:val="04A0" w:firstRow="1" w:lastRow="0" w:firstColumn="1" w:lastColumn="0" w:noHBand="0" w:noVBand="1"/>
      </w:tblPr>
      <w:tblGrid>
        <w:gridCol w:w="989"/>
        <w:gridCol w:w="1418"/>
        <w:gridCol w:w="1422"/>
        <w:gridCol w:w="616"/>
        <w:gridCol w:w="705"/>
        <w:gridCol w:w="939"/>
        <w:gridCol w:w="1083"/>
        <w:gridCol w:w="712"/>
        <w:gridCol w:w="632"/>
        <w:gridCol w:w="709"/>
      </w:tblGrid>
      <w:tr w:rsidR="003248DE" w14:paraId="0ADF2F52" w14:textId="77777777" w:rsidTr="008F08CA">
        <w:trPr>
          <w:trHeight w:val="300"/>
        </w:trPr>
        <w:tc>
          <w:tcPr>
            <w:tcW w:w="7884" w:type="dxa"/>
            <w:gridSpan w:val="8"/>
            <w:tcBorders>
              <w:top w:val="single" w:sz="4" w:space="0" w:color="auto"/>
              <w:bottom w:val="single" w:sz="4" w:space="0" w:color="auto"/>
            </w:tcBorders>
            <w:noWrap/>
            <w:hideMark/>
          </w:tcPr>
          <w:p w14:paraId="335C3201"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Data</w:t>
            </w:r>
          </w:p>
        </w:tc>
        <w:tc>
          <w:tcPr>
            <w:tcW w:w="1341" w:type="dxa"/>
            <w:gridSpan w:val="2"/>
            <w:tcBorders>
              <w:top w:val="single" w:sz="4" w:space="0" w:color="auto"/>
              <w:bottom w:val="single" w:sz="4" w:space="0" w:color="auto"/>
            </w:tcBorders>
            <w:noWrap/>
            <w:hideMark/>
          </w:tcPr>
          <w:p w14:paraId="72F70DF4"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Hasil Prediksi</w:t>
            </w:r>
          </w:p>
        </w:tc>
      </w:tr>
      <w:tr w:rsidR="003248DE" w14:paraId="549E6E43" w14:textId="77777777" w:rsidTr="008F08CA">
        <w:trPr>
          <w:trHeight w:val="300"/>
        </w:trPr>
        <w:tc>
          <w:tcPr>
            <w:tcW w:w="989" w:type="dxa"/>
            <w:tcBorders>
              <w:top w:val="single" w:sz="4" w:space="0" w:color="auto"/>
              <w:bottom w:val="single" w:sz="4" w:space="0" w:color="auto"/>
            </w:tcBorders>
            <w:noWrap/>
            <w:hideMark/>
          </w:tcPr>
          <w:p w14:paraId="2F272300"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id_siswa</w:t>
            </w:r>
          </w:p>
        </w:tc>
        <w:tc>
          <w:tcPr>
            <w:tcW w:w="1418" w:type="dxa"/>
            <w:tcBorders>
              <w:top w:val="single" w:sz="4" w:space="0" w:color="auto"/>
              <w:bottom w:val="single" w:sz="4" w:space="0" w:color="auto"/>
            </w:tcBorders>
            <w:noWrap/>
            <w:hideMark/>
          </w:tcPr>
          <w:p w14:paraId="0B76720C"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nama</w:t>
            </w:r>
          </w:p>
        </w:tc>
        <w:tc>
          <w:tcPr>
            <w:tcW w:w="1422" w:type="dxa"/>
            <w:tcBorders>
              <w:top w:val="single" w:sz="4" w:space="0" w:color="auto"/>
              <w:bottom w:val="single" w:sz="4" w:space="0" w:color="auto"/>
            </w:tcBorders>
            <w:noWrap/>
            <w:hideMark/>
          </w:tcPr>
          <w:p w14:paraId="5A01EEEE"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industri</w:t>
            </w:r>
          </w:p>
        </w:tc>
        <w:tc>
          <w:tcPr>
            <w:tcW w:w="616" w:type="dxa"/>
            <w:tcBorders>
              <w:top w:val="single" w:sz="4" w:space="0" w:color="auto"/>
              <w:bottom w:val="single" w:sz="4" w:space="0" w:color="auto"/>
            </w:tcBorders>
            <w:noWrap/>
            <w:hideMark/>
          </w:tcPr>
          <w:p w14:paraId="1737FF9F"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nilai</w:t>
            </w:r>
          </w:p>
        </w:tc>
        <w:tc>
          <w:tcPr>
            <w:tcW w:w="705" w:type="dxa"/>
            <w:tcBorders>
              <w:top w:val="single" w:sz="4" w:space="0" w:color="auto"/>
              <w:bottom w:val="single" w:sz="4" w:space="0" w:color="auto"/>
            </w:tcBorders>
            <w:noWrap/>
            <w:hideMark/>
          </w:tcPr>
          <w:p w14:paraId="5A564476"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waktu</w:t>
            </w:r>
          </w:p>
        </w:tc>
        <w:tc>
          <w:tcPr>
            <w:tcW w:w="939" w:type="dxa"/>
            <w:tcBorders>
              <w:top w:val="single" w:sz="4" w:space="0" w:color="auto"/>
              <w:bottom w:val="single" w:sz="4" w:space="0" w:color="auto"/>
            </w:tcBorders>
            <w:noWrap/>
            <w:hideMark/>
          </w:tcPr>
          <w:p w14:paraId="3A8D4A92"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kesulitan</w:t>
            </w:r>
          </w:p>
        </w:tc>
        <w:tc>
          <w:tcPr>
            <w:tcW w:w="1083" w:type="dxa"/>
            <w:tcBorders>
              <w:top w:val="single" w:sz="4" w:space="0" w:color="auto"/>
              <w:bottom w:val="single" w:sz="4" w:space="0" w:color="auto"/>
            </w:tcBorders>
            <w:noWrap/>
            <w:hideMark/>
          </w:tcPr>
          <w:p w14:paraId="59728580"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kesesuaian</w:t>
            </w:r>
          </w:p>
        </w:tc>
        <w:tc>
          <w:tcPr>
            <w:tcW w:w="712" w:type="dxa"/>
            <w:tcBorders>
              <w:top w:val="single" w:sz="4" w:space="0" w:color="auto"/>
              <w:bottom w:val="single" w:sz="4" w:space="0" w:color="auto"/>
            </w:tcBorders>
            <w:noWrap/>
            <w:hideMark/>
          </w:tcPr>
          <w:p w14:paraId="19785DC3"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kelas</w:t>
            </w:r>
          </w:p>
        </w:tc>
        <w:tc>
          <w:tcPr>
            <w:tcW w:w="632" w:type="dxa"/>
            <w:tcBorders>
              <w:top w:val="single" w:sz="4" w:space="0" w:color="auto"/>
              <w:bottom w:val="single" w:sz="4" w:space="0" w:color="auto"/>
            </w:tcBorders>
            <w:noWrap/>
            <w:hideMark/>
          </w:tcPr>
          <w:p w14:paraId="39B1C8A6"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True</w:t>
            </w:r>
          </w:p>
        </w:tc>
        <w:tc>
          <w:tcPr>
            <w:tcW w:w="709" w:type="dxa"/>
            <w:tcBorders>
              <w:top w:val="single" w:sz="4" w:space="0" w:color="auto"/>
              <w:bottom w:val="single" w:sz="4" w:space="0" w:color="auto"/>
            </w:tcBorders>
            <w:noWrap/>
            <w:hideMark/>
          </w:tcPr>
          <w:p w14:paraId="746B54BB"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False</w:t>
            </w:r>
          </w:p>
        </w:tc>
      </w:tr>
      <w:tr w:rsidR="003248DE" w14:paraId="11FBA560" w14:textId="77777777" w:rsidTr="008F08CA">
        <w:trPr>
          <w:trHeight w:val="540"/>
        </w:trPr>
        <w:tc>
          <w:tcPr>
            <w:tcW w:w="989" w:type="dxa"/>
            <w:tcBorders>
              <w:top w:val="single" w:sz="4" w:space="0" w:color="auto"/>
            </w:tcBorders>
            <w:noWrap/>
            <w:hideMark/>
          </w:tcPr>
          <w:p w14:paraId="5CF8E292"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1763/669.070</w:t>
            </w:r>
          </w:p>
        </w:tc>
        <w:tc>
          <w:tcPr>
            <w:tcW w:w="1418" w:type="dxa"/>
            <w:tcBorders>
              <w:top w:val="single" w:sz="4" w:space="0" w:color="auto"/>
            </w:tcBorders>
            <w:hideMark/>
          </w:tcPr>
          <w:p w14:paraId="5318D9E6"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Aldinda Widiasari</w:t>
            </w:r>
          </w:p>
        </w:tc>
        <w:tc>
          <w:tcPr>
            <w:tcW w:w="1422" w:type="dxa"/>
            <w:tcBorders>
              <w:top w:val="single" w:sz="4" w:space="0" w:color="auto"/>
            </w:tcBorders>
            <w:noWrap/>
            <w:hideMark/>
          </w:tcPr>
          <w:p w14:paraId="7B6C24BE"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C.V. Khasanah Konsultama</w:t>
            </w:r>
          </w:p>
        </w:tc>
        <w:tc>
          <w:tcPr>
            <w:tcW w:w="616" w:type="dxa"/>
            <w:tcBorders>
              <w:top w:val="single" w:sz="4" w:space="0" w:color="auto"/>
            </w:tcBorders>
            <w:noWrap/>
            <w:hideMark/>
          </w:tcPr>
          <w:p w14:paraId="7ECA853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w:t>
            </w:r>
          </w:p>
        </w:tc>
        <w:tc>
          <w:tcPr>
            <w:tcW w:w="705" w:type="dxa"/>
            <w:tcBorders>
              <w:top w:val="single" w:sz="4" w:space="0" w:color="auto"/>
            </w:tcBorders>
            <w:noWrap/>
            <w:hideMark/>
          </w:tcPr>
          <w:p w14:paraId="3A65299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939" w:type="dxa"/>
            <w:tcBorders>
              <w:top w:val="single" w:sz="4" w:space="0" w:color="auto"/>
            </w:tcBorders>
            <w:noWrap/>
            <w:hideMark/>
          </w:tcPr>
          <w:p w14:paraId="55F8FF3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1083" w:type="dxa"/>
            <w:tcBorders>
              <w:top w:val="single" w:sz="4" w:space="0" w:color="auto"/>
            </w:tcBorders>
            <w:noWrap/>
            <w:hideMark/>
          </w:tcPr>
          <w:p w14:paraId="4C62A7E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tcBorders>
              <w:top w:val="single" w:sz="4" w:space="0" w:color="auto"/>
            </w:tcBorders>
            <w:noWrap/>
            <w:hideMark/>
          </w:tcPr>
          <w:p w14:paraId="7FD0567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cukup</w:t>
            </w:r>
          </w:p>
        </w:tc>
        <w:tc>
          <w:tcPr>
            <w:tcW w:w="632" w:type="dxa"/>
            <w:tcBorders>
              <w:top w:val="single" w:sz="4" w:space="0" w:color="auto"/>
            </w:tcBorders>
            <w:noWrap/>
            <w:hideMark/>
          </w:tcPr>
          <w:p w14:paraId="7691A4E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tcBorders>
              <w:top w:val="single" w:sz="4" w:space="0" w:color="auto"/>
            </w:tcBorders>
            <w:noWrap/>
            <w:hideMark/>
          </w:tcPr>
          <w:p w14:paraId="4C7079C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60AE370B" w14:textId="77777777" w:rsidTr="008F08CA">
        <w:trPr>
          <w:trHeight w:val="300"/>
        </w:trPr>
        <w:tc>
          <w:tcPr>
            <w:tcW w:w="989" w:type="dxa"/>
            <w:noWrap/>
            <w:hideMark/>
          </w:tcPr>
          <w:p w14:paraId="7E04198E"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1785/691.070</w:t>
            </w:r>
          </w:p>
        </w:tc>
        <w:tc>
          <w:tcPr>
            <w:tcW w:w="1418" w:type="dxa"/>
            <w:hideMark/>
          </w:tcPr>
          <w:p w14:paraId="7E5559F0"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Dinda Rahma Visesa</w:t>
            </w:r>
          </w:p>
        </w:tc>
        <w:tc>
          <w:tcPr>
            <w:tcW w:w="1422" w:type="dxa"/>
            <w:hideMark/>
          </w:tcPr>
          <w:p w14:paraId="2B68480C"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Heasoft</w:t>
            </w:r>
          </w:p>
        </w:tc>
        <w:tc>
          <w:tcPr>
            <w:tcW w:w="616" w:type="dxa"/>
            <w:noWrap/>
            <w:hideMark/>
          </w:tcPr>
          <w:p w14:paraId="5AA0B193"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61C93D9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004D17B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28926D2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4</w:t>
            </w:r>
          </w:p>
        </w:tc>
        <w:tc>
          <w:tcPr>
            <w:tcW w:w="712" w:type="dxa"/>
            <w:noWrap/>
            <w:hideMark/>
          </w:tcPr>
          <w:p w14:paraId="1471CC62"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noWrap/>
            <w:hideMark/>
          </w:tcPr>
          <w:p w14:paraId="6CBA865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noWrap/>
            <w:hideMark/>
          </w:tcPr>
          <w:p w14:paraId="4AC0C76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390E066D" w14:textId="77777777" w:rsidTr="008F08CA">
        <w:trPr>
          <w:trHeight w:val="300"/>
        </w:trPr>
        <w:tc>
          <w:tcPr>
            <w:tcW w:w="989" w:type="dxa"/>
            <w:noWrap/>
            <w:hideMark/>
          </w:tcPr>
          <w:p w14:paraId="16829A88"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1713/619.070</w:t>
            </w:r>
          </w:p>
        </w:tc>
        <w:tc>
          <w:tcPr>
            <w:tcW w:w="1418" w:type="dxa"/>
            <w:noWrap/>
            <w:hideMark/>
          </w:tcPr>
          <w:p w14:paraId="2B6F1EB6"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Muhammad Farkhan Imfrozin F. P.</w:t>
            </w:r>
          </w:p>
        </w:tc>
        <w:tc>
          <w:tcPr>
            <w:tcW w:w="1422" w:type="dxa"/>
            <w:noWrap/>
            <w:hideMark/>
          </w:tcPr>
          <w:p w14:paraId="60F9F4A5"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Growthinnov</w:t>
            </w:r>
            <w:r>
              <w:rPr>
                <w:color w:val="auto"/>
                <w:sz w:val="20"/>
                <w:szCs w:val="20"/>
                <w:lang w:eastAsia="id-ID"/>
              </w:rPr>
              <w:t>a</w:t>
            </w:r>
            <w:r>
              <w:rPr>
                <w:color w:val="auto"/>
                <w:sz w:val="20"/>
                <w:szCs w:val="20"/>
                <w:lang w:val="id-ID" w:eastAsia="id-ID"/>
              </w:rPr>
              <w:t>tion (Hummasoft)</w:t>
            </w:r>
          </w:p>
        </w:tc>
        <w:tc>
          <w:tcPr>
            <w:tcW w:w="616" w:type="dxa"/>
            <w:noWrap/>
            <w:hideMark/>
          </w:tcPr>
          <w:p w14:paraId="702B578C"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49CA8E7E"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7AC962B1"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1ADC283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noWrap/>
            <w:hideMark/>
          </w:tcPr>
          <w:p w14:paraId="0AFFD95E"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noWrap/>
            <w:hideMark/>
          </w:tcPr>
          <w:p w14:paraId="1442A9A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noWrap/>
            <w:hideMark/>
          </w:tcPr>
          <w:p w14:paraId="5C72BEC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33EF4A94" w14:textId="77777777" w:rsidTr="008F08CA">
        <w:trPr>
          <w:trHeight w:val="300"/>
        </w:trPr>
        <w:tc>
          <w:tcPr>
            <w:tcW w:w="989" w:type="dxa"/>
            <w:noWrap/>
            <w:hideMark/>
          </w:tcPr>
          <w:p w14:paraId="6A196288"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1705/611.070</w:t>
            </w:r>
          </w:p>
        </w:tc>
        <w:tc>
          <w:tcPr>
            <w:tcW w:w="1418" w:type="dxa"/>
            <w:noWrap/>
            <w:hideMark/>
          </w:tcPr>
          <w:p w14:paraId="6AE5DA90"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Lena Candra</w:t>
            </w:r>
          </w:p>
        </w:tc>
        <w:tc>
          <w:tcPr>
            <w:tcW w:w="1422" w:type="dxa"/>
            <w:noWrap/>
            <w:hideMark/>
          </w:tcPr>
          <w:p w14:paraId="0EFEBA61"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Itn Kampus 2 Malang</w:t>
            </w:r>
          </w:p>
        </w:tc>
        <w:tc>
          <w:tcPr>
            <w:tcW w:w="616" w:type="dxa"/>
            <w:noWrap/>
            <w:hideMark/>
          </w:tcPr>
          <w:p w14:paraId="5D40DCA6"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1C5DBC1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5305E53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243782E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noWrap/>
            <w:hideMark/>
          </w:tcPr>
          <w:p w14:paraId="00A52DB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noWrap/>
            <w:hideMark/>
          </w:tcPr>
          <w:p w14:paraId="5BD8550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noWrap/>
            <w:hideMark/>
          </w:tcPr>
          <w:p w14:paraId="154284D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4AC7107B" w14:textId="77777777" w:rsidTr="008F08CA">
        <w:trPr>
          <w:trHeight w:val="300"/>
        </w:trPr>
        <w:tc>
          <w:tcPr>
            <w:tcW w:w="989" w:type="dxa"/>
            <w:hideMark/>
          </w:tcPr>
          <w:p w14:paraId="7E0CF01F"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1694/600.070</w:t>
            </w:r>
          </w:p>
        </w:tc>
        <w:tc>
          <w:tcPr>
            <w:tcW w:w="1418" w:type="dxa"/>
            <w:noWrap/>
            <w:hideMark/>
          </w:tcPr>
          <w:p w14:paraId="5164C5BA"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Gigih Ajeng Setya Putri</w:t>
            </w:r>
          </w:p>
        </w:tc>
        <w:tc>
          <w:tcPr>
            <w:tcW w:w="1422" w:type="dxa"/>
            <w:noWrap/>
            <w:hideMark/>
          </w:tcPr>
          <w:p w14:paraId="22026323"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C.V. Khasanah Konsultama</w:t>
            </w:r>
          </w:p>
        </w:tc>
        <w:tc>
          <w:tcPr>
            <w:tcW w:w="616" w:type="dxa"/>
            <w:noWrap/>
            <w:hideMark/>
          </w:tcPr>
          <w:p w14:paraId="50A20523"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w:t>
            </w:r>
          </w:p>
        </w:tc>
        <w:tc>
          <w:tcPr>
            <w:tcW w:w="705" w:type="dxa"/>
            <w:noWrap/>
            <w:hideMark/>
          </w:tcPr>
          <w:p w14:paraId="72ABFE3B"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4B451A9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1083" w:type="dxa"/>
            <w:noWrap/>
            <w:hideMark/>
          </w:tcPr>
          <w:p w14:paraId="3518ED5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noWrap/>
            <w:hideMark/>
          </w:tcPr>
          <w:p w14:paraId="1855F31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noWrap/>
            <w:hideMark/>
          </w:tcPr>
          <w:p w14:paraId="345B2341"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c>
          <w:tcPr>
            <w:tcW w:w="709" w:type="dxa"/>
            <w:noWrap/>
            <w:hideMark/>
          </w:tcPr>
          <w:p w14:paraId="2764380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r>
      <w:tr w:rsidR="003248DE" w14:paraId="3E7D8281" w14:textId="77777777" w:rsidTr="008F08CA">
        <w:trPr>
          <w:trHeight w:val="300"/>
        </w:trPr>
        <w:tc>
          <w:tcPr>
            <w:tcW w:w="989" w:type="dxa"/>
            <w:hideMark/>
          </w:tcPr>
          <w:p w14:paraId="51D01CA5"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id_siswa</w:t>
            </w:r>
          </w:p>
        </w:tc>
        <w:tc>
          <w:tcPr>
            <w:tcW w:w="1418" w:type="dxa"/>
            <w:noWrap/>
            <w:hideMark/>
          </w:tcPr>
          <w:p w14:paraId="37E7B73D"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nama</w:t>
            </w:r>
          </w:p>
        </w:tc>
        <w:tc>
          <w:tcPr>
            <w:tcW w:w="1422" w:type="dxa"/>
            <w:noWrap/>
            <w:hideMark/>
          </w:tcPr>
          <w:p w14:paraId="4F6D7C12"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industri</w:t>
            </w:r>
          </w:p>
        </w:tc>
        <w:tc>
          <w:tcPr>
            <w:tcW w:w="616" w:type="dxa"/>
            <w:noWrap/>
            <w:hideMark/>
          </w:tcPr>
          <w:p w14:paraId="363DA15F"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nilai</w:t>
            </w:r>
          </w:p>
        </w:tc>
        <w:tc>
          <w:tcPr>
            <w:tcW w:w="705" w:type="dxa"/>
            <w:noWrap/>
            <w:hideMark/>
          </w:tcPr>
          <w:p w14:paraId="75648363"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waktu</w:t>
            </w:r>
          </w:p>
        </w:tc>
        <w:tc>
          <w:tcPr>
            <w:tcW w:w="939" w:type="dxa"/>
            <w:noWrap/>
            <w:hideMark/>
          </w:tcPr>
          <w:p w14:paraId="2C1170E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kesulitan</w:t>
            </w:r>
          </w:p>
        </w:tc>
        <w:tc>
          <w:tcPr>
            <w:tcW w:w="1083" w:type="dxa"/>
            <w:noWrap/>
            <w:hideMark/>
          </w:tcPr>
          <w:p w14:paraId="342595E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kesesuaian</w:t>
            </w:r>
          </w:p>
        </w:tc>
        <w:tc>
          <w:tcPr>
            <w:tcW w:w="712" w:type="dxa"/>
            <w:noWrap/>
            <w:hideMark/>
          </w:tcPr>
          <w:p w14:paraId="20F4910B"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kelas</w:t>
            </w:r>
          </w:p>
        </w:tc>
        <w:tc>
          <w:tcPr>
            <w:tcW w:w="632" w:type="dxa"/>
            <w:noWrap/>
            <w:hideMark/>
          </w:tcPr>
          <w:p w14:paraId="616D097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True</w:t>
            </w:r>
          </w:p>
        </w:tc>
        <w:tc>
          <w:tcPr>
            <w:tcW w:w="709" w:type="dxa"/>
            <w:noWrap/>
            <w:hideMark/>
          </w:tcPr>
          <w:p w14:paraId="2F111C7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False</w:t>
            </w:r>
          </w:p>
        </w:tc>
      </w:tr>
      <w:tr w:rsidR="003248DE" w14:paraId="1C2850AA" w14:textId="77777777" w:rsidTr="008F08CA">
        <w:trPr>
          <w:trHeight w:val="300"/>
        </w:trPr>
        <w:tc>
          <w:tcPr>
            <w:tcW w:w="989" w:type="dxa"/>
            <w:hideMark/>
          </w:tcPr>
          <w:p w14:paraId="70046C12"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1848/754.070</w:t>
            </w:r>
          </w:p>
        </w:tc>
        <w:tc>
          <w:tcPr>
            <w:tcW w:w="1418" w:type="dxa"/>
            <w:noWrap/>
            <w:hideMark/>
          </w:tcPr>
          <w:p w14:paraId="74B2ED3D"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Riza Al Mufida</w:t>
            </w:r>
          </w:p>
        </w:tc>
        <w:tc>
          <w:tcPr>
            <w:tcW w:w="1422" w:type="dxa"/>
            <w:noWrap/>
            <w:hideMark/>
          </w:tcPr>
          <w:p w14:paraId="0F44435C"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Cv. Kodesoft Media Nusantara</w:t>
            </w:r>
          </w:p>
        </w:tc>
        <w:tc>
          <w:tcPr>
            <w:tcW w:w="616" w:type="dxa"/>
            <w:noWrap/>
            <w:hideMark/>
          </w:tcPr>
          <w:p w14:paraId="48D8E03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431D5B0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5839908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336A705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noWrap/>
            <w:hideMark/>
          </w:tcPr>
          <w:p w14:paraId="1564CFF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noWrap/>
            <w:hideMark/>
          </w:tcPr>
          <w:p w14:paraId="578BE59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noWrap/>
            <w:hideMark/>
          </w:tcPr>
          <w:p w14:paraId="2CF3B30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49F569E5" w14:textId="77777777" w:rsidTr="008F08CA">
        <w:trPr>
          <w:trHeight w:val="300"/>
        </w:trPr>
        <w:tc>
          <w:tcPr>
            <w:tcW w:w="989" w:type="dxa"/>
            <w:hideMark/>
          </w:tcPr>
          <w:p w14:paraId="51AB4EEA"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1762/668.070</w:t>
            </w:r>
          </w:p>
        </w:tc>
        <w:tc>
          <w:tcPr>
            <w:tcW w:w="1418" w:type="dxa"/>
            <w:noWrap/>
            <w:hideMark/>
          </w:tcPr>
          <w:p w14:paraId="33FF59F3"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Ajil Carisa Putri</w:t>
            </w:r>
          </w:p>
        </w:tc>
        <w:tc>
          <w:tcPr>
            <w:tcW w:w="1422" w:type="dxa"/>
            <w:noWrap/>
            <w:hideMark/>
          </w:tcPr>
          <w:p w14:paraId="662A8B2D"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Aa Packaging</w:t>
            </w:r>
          </w:p>
        </w:tc>
        <w:tc>
          <w:tcPr>
            <w:tcW w:w="616" w:type="dxa"/>
            <w:noWrap/>
            <w:hideMark/>
          </w:tcPr>
          <w:p w14:paraId="092A3DA1"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348AFBC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52E9637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5E99E78E"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12" w:type="dxa"/>
            <w:noWrap/>
            <w:hideMark/>
          </w:tcPr>
          <w:p w14:paraId="5155212E"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noWrap/>
            <w:hideMark/>
          </w:tcPr>
          <w:p w14:paraId="49E6BF72"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noWrap/>
            <w:hideMark/>
          </w:tcPr>
          <w:p w14:paraId="344B5B2C"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345737C4" w14:textId="77777777" w:rsidTr="008F08CA">
        <w:trPr>
          <w:trHeight w:val="300"/>
        </w:trPr>
        <w:tc>
          <w:tcPr>
            <w:tcW w:w="989" w:type="dxa"/>
            <w:hideMark/>
          </w:tcPr>
          <w:p w14:paraId="66EC57E5"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1813/719.070</w:t>
            </w:r>
          </w:p>
        </w:tc>
        <w:tc>
          <w:tcPr>
            <w:tcW w:w="1418" w:type="dxa"/>
            <w:noWrap/>
            <w:hideMark/>
          </w:tcPr>
          <w:p w14:paraId="13F4E700"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Maretha Sevia Ayunda Lestari</w:t>
            </w:r>
          </w:p>
        </w:tc>
        <w:tc>
          <w:tcPr>
            <w:tcW w:w="1422" w:type="dxa"/>
            <w:noWrap/>
            <w:hideMark/>
          </w:tcPr>
          <w:p w14:paraId="354EB9AD"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Sys Solusindo</w:t>
            </w:r>
          </w:p>
        </w:tc>
        <w:tc>
          <w:tcPr>
            <w:tcW w:w="616" w:type="dxa"/>
            <w:noWrap/>
            <w:hideMark/>
          </w:tcPr>
          <w:p w14:paraId="2835F10C"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w:t>
            </w:r>
          </w:p>
        </w:tc>
        <w:tc>
          <w:tcPr>
            <w:tcW w:w="705" w:type="dxa"/>
            <w:noWrap/>
            <w:hideMark/>
          </w:tcPr>
          <w:p w14:paraId="386D32F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939" w:type="dxa"/>
            <w:noWrap/>
            <w:hideMark/>
          </w:tcPr>
          <w:p w14:paraId="50495D96"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2998293F"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4</w:t>
            </w:r>
          </w:p>
        </w:tc>
        <w:tc>
          <w:tcPr>
            <w:tcW w:w="712" w:type="dxa"/>
            <w:noWrap/>
            <w:hideMark/>
          </w:tcPr>
          <w:p w14:paraId="4D7322F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cukup</w:t>
            </w:r>
          </w:p>
        </w:tc>
        <w:tc>
          <w:tcPr>
            <w:tcW w:w="632" w:type="dxa"/>
            <w:noWrap/>
            <w:hideMark/>
          </w:tcPr>
          <w:p w14:paraId="55121A3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noWrap/>
            <w:hideMark/>
          </w:tcPr>
          <w:p w14:paraId="3285068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6CA87BF3" w14:textId="77777777" w:rsidTr="008F08CA">
        <w:trPr>
          <w:trHeight w:val="300"/>
        </w:trPr>
        <w:tc>
          <w:tcPr>
            <w:tcW w:w="989" w:type="dxa"/>
            <w:tcBorders>
              <w:bottom w:val="single" w:sz="4" w:space="0" w:color="auto"/>
            </w:tcBorders>
            <w:hideMark/>
          </w:tcPr>
          <w:p w14:paraId="110316D3"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1693/599.070</w:t>
            </w:r>
          </w:p>
        </w:tc>
        <w:tc>
          <w:tcPr>
            <w:tcW w:w="1418" w:type="dxa"/>
            <w:tcBorders>
              <w:bottom w:val="single" w:sz="4" w:space="0" w:color="auto"/>
            </w:tcBorders>
            <w:noWrap/>
            <w:hideMark/>
          </w:tcPr>
          <w:p w14:paraId="3E8F4E1B"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Fortuna Karin Iswara</w:t>
            </w:r>
          </w:p>
        </w:tc>
        <w:tc>
          <w:tcPr>
            <w:tcW w:w="1422" w:type="dxa"/>
            <w:tcBorders>
              <w:bottom w:val="single" w:sz="4" w:space="0" w:color="auto"/>
            </w:tcBorders>
            <w:noWrap/>
            <w:hideMark/>
          </w:tcPr>
          <w:p w14:paraId="1AB43728"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Berkah Mulia</w:t>
            </w:r>
          </w:p>
        </w:tc>
        <w:tc>
          <w:tcPr>
            <w:tcW w:w="616" w:type="dxa"/>
            <w:tcBorders>
              <w:bottom w:val="single" w:sz="4" w:space="0" w:color="auto"/>
            </w:tcBorders>
            <w:noWrap/>
            <w:hideMark/>
          </w:tcPr>
          <w:p w14:paraId="0EB4A8B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C</w:t>
            </w:r>
          </w:p>
        </w:tc>
        <w:tc>
          <w:tcPr>
            <w:tcW w:w="705" w:type="dxa"/>
            <w:tcBorders>
              <w:bottom w:val="single" w:sz="4" w:space="0" w:color="auto"/>
            </w:tcBorders>
            <w:noWrap/>
            <w:hideMark/>
          </w:tcPr>
          <w:p w14:paraId="43BA1EC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939" w:type="dxa"/>
            <w:tcBorders>
              <w:bottom w:val="single" w:sz="4" w:space="0" w:color="auto"/>
            </w:tcBorders>
            <w:noWrap/>
            <w:hideMark/>
          </w:tcPr>
          <w:p w14:paraId="563B49A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tcBorders>
              <w:bottom w:val="single" w:sz="4" w:space="0" w:color="auto"/>
            </w:tcBorders>
            <w:noWrap/>
            <w:hideMark/>
          </w:tcPr>
          <w:p w14:paraId="3B86511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tcBorders>
              <w:bottom w:val="single" w:sz="4" w:space="0" w:color="auto"/>
            </w:tcBorders>
            <w:noWrap/>
            <w:hideMark/>
          </w:tcPr>
          <w:p w14:paraId="2AE1674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cukup</w:t>
            </w:r>
          </w:p>
        </w:tc>
        <w:tc>
          <w:tcPr>
            <w:tcW w:w="632" w:type="dxa"/>
            <w:tcBorders>
              <w:bottom w:val="single" w:sz="4" w:space="0" w:color="auto"/>
            </w:tcBorders>
            <w:noWrap/>
            <w:hideMark/>
          </w:tcPr>
          <w:p w14:paraId="2444B231"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tcBorders>
              <w:bottom w:val="single" w:sz="4" w:space="0" w:color="auto"/>
            </w:tcBorders>
            <w:noWrap/>
            <w:hideMark/>
          </w:tcPr>
          <w:p w14:paraId="7A74C4A2"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bl>
    <w:p w14:paraId="4467B93D" w14:textId="77777777" w:rsidR="008F08CA" w:rsidRDefault="008F08CA" w:rsidP="003248DE">
      <w:pPr>
        <w:pStyle w:val="ListParagraph"/>
        <w:spacing w:after="0" w:line="360" w:lineRule="auto"/>
        <w:ind w:left="0" w:firstLine="567"/>
        <w:jc w:val="left"/>
        <w:rPr>
          <w:i/>
          <w:color w:val="auto"/>
        </w:rPr>
      </w:pPr>
    </w:p>
    <w:p w14:paraId="16A81849" w14:textId="3D677106" w:rsidR="003248DE" w:rsidRPr="003E1D0D" w:rsidRDefault="003248DE" w:rsidP="003248DE">
      <w:pPr>
        <w:pStyle w:val="ListParagraph"/>
        <w:spacing w:after="0" w:line="360" w:lineRule="auto"/>
        <w:ind w:left="0" w:firstLine="567"/>
        <w:jc w:val="left"/>
        <w:rPr>
          <w:i/>
          <w:color w:val="auto"/>
        </w:rPr>
      </w:pPr>
      <w:r w:rsidRPr="003E1D0D">
        <w:rPr>
          <w:i/>
          <w:color w:val="auto"/>
        </w:rPr>
        <w:lastRenderedPageBreak/>
        <w:t>Lanjutan Tabel…</w:t>
      </w:r>
    </w:p>
    <w:tbl>
      <w:tblPr>
        <w:tblW w:w="9225" w:type="dxa"/>
        <w:tblInd w:w="-5" w:type="dxa"/>
        <w:tblLayout w:type="fixed"/>
        <w:tblLook w:val="04A0" w:firstRow="1" w:lastRow="0" w:firstColumn="1" w:lastColumn="0" w:noHBand="0" w:noVBand="1"/>
      </w:tblPr>
      <w:tblGrid>
        <w:gridCol w:w="989"/>
        <w:gridCol w:w="1418"/>
        <w:gridCol w:w="1422"/>
        <w:gridCol w:w="616"/>
        <w:gridCol w:w="705"/>
        <w:gridCol w:w="939"/>
        <w:gridCol w:w="1083"/>
        <w:gridCol w:w="627"/>
        <w:gridCol w:w="85"/>
        <w:gridCol w:w="623"/>
        <w:gridCol w:w="9"/>
        <w:gridCol w:w="700"/>
        <w:gridCol w:w="9"/>
      </w:tblGrid>
      <w:tr w:rsidR="003248DE" w14:paraId="194039A7" w14:textId="77777777" w:rsidTr="008F08CA">
        <w:trPr>
          <w:trHeight w:val="300"/>
        </w:trPr>
        <w:tc>
          <w:tcPr>
            <w:tcW w:w="7884" w:type="dxa"/>
            <w:gridSpan w:val="9"/>
            <w:tcBorders>
              <w:top w:val="single" w:sz="4" w:space="0" w:color="auto"/>
              <w:bottom w:val="single" w:sz="4" w:space="0" w:color="auto"/>
            </w:tcBorders>
          </w:tcPr>
          <w:p w14:paraId="49B85780"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Data</w:t>
            </w:r>
          </w:p>
        </w:tc>
        <w:tc>
          <w:tcPr>
            <w:tcW w:w="1341" w:type="dxa"/>
            <w:gridSpan w:val="4"/>
            <w:tcBorders>
              <w:top w:val="single" w:sz="4" w:space="0" w:color="auto"/>
              <w:bottom w:val="single" w:sz="4" w:space="0" w:color="auto"/>
            </w:tcBorders>
            <w:noWrap/>
          </w:tcPr>
          <w:p w14:paraId="40019F12"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Hasil Prediksi</w:t>
            </w:r>
          </w:p>
        </w:tc>
      </w:tr>
      <w:tr w:rsidR="003248DE" w14:paraId="0006DBAA" w14:textId="77777777" w:rsidTr="008F08CA">
        <w:trPr>
          <w:trHeight w:val="300"/>
        </w:trPr>
        <w:tc>
          <w:tcPr>
            <w:tcW w:w="989" w:type="dxa"/>
            <w:tcBorders>
              <w:top w:val="single" w:sz="4" w:space="0" w:color="auto"/>
              <w:bottom w:val="single" w:sz="4" w:space="0" w:color="auto"/>
            </w:tcBorders>
          </w:tcPr>
          <w:p w14:paraId="4FF0736A" w14:textId="77777777" w:rsidR="003248DE" w:rsidRPr="00FD289E" w:rsidRDefault="003248DE" w:rsidP="008F08CA">
            <w:pPr>
              <w:spacing w:after="0" w:line="240" w:lineRule="auto"/>
              <w:ind w:left="0" w:firstLine="0"/>
              <w:jc w:val="left"/>
              <w:rPr>
                <w:b/>
                <w:color w:val="auto"/>
                <w:sz w:val="18"/>
                <w:szCs w:val="20"/>
                <w:lang w:val="id-ID" w:eastAsia="id-ID"/>
              </w:rPr>
            </w:pPr>
            <w:r w:rsidRPr="00FD289E">
              <w:rPr>
                <w:b/>
                <w:color w:val="auto"/>
                <w:sz w:val="18"/>
                <w:szCs w:val="20"/>
                <w:lang w:val="id-ID" w:eastAsia="id-ID"/>
              </w:rPr>
              <w:t>id_siswa</w:t>
            </w:r>
          </w:p>
        </w:tc>
        <w:tc>
          <w:tcPr>
            <w:tcW w:w="1418" w:type="dxa"/>
            <w:tcBorders>
              <w:top w:val="single" w:sz="4" w:space="0" w:color="auto"/>
              <w:bottom w:val="single" w:sz="4" w:space="0" w:color="auto"/>
            </w:tcBorders>
            <w:noWrap/>
          </w:tcPr>
          <w:p w14:paraId="568888BE" w14:textId="77777777" w:rsidR="003248DE" w:rsidRPr="00FD289E" w:rsidRDefault="003248DE" w:rsidP="008F08CA">
            <w:pPr>
              <w:spacing w:after="0" w:line="240" w:lineRule="auto"/>
              <w:ind w:left="0" w:firstLine="0"/>
              <w:jc w:val="left"/>
              <w:rPr>
                <w:b/>
                <w:color w:val="auto"/>
                <w:sz w:val="18"/>
                <w:szCs w:val="20"/>
                <w:lang w:val="id-ID" w:eastAsia="id-ID"/>
              </w:rPr>
            </w:pPr>
            <w:r w:rsidRPr="00FD289E">
              <w:rPr>
                <w:b/>
                <w:color w:val="auto"/>
                <w:sz w:val="18"/>
                <w:szCs w:val="20"/>
                <w:lang w:val="id-ID" w:eastAsia="id-ID"/>
              </w:rPr>
              <w:t>nama</w:t>
            </w:r>
          </w:p>
        </w:tc>
        <w:tc>
          <w:tcPr>
            <w:tcW w:w="1422" w:type="dxa"/>
            <w:tcBorders>
              <w:top w:val="single" w:sz="4" w:space="0" w:color="auto"/>
              <w:bottom w:val="single" w:sz="4" w:space="0" w:color="auto"/>
            </w:tcBorders>
            <w:noWrap/>
          </w:tcPr>
          <w:p w14:paraId="4EF2B5B1" w14:textId="77777777" w:rsidR="003248DE" w:rsidRPr="00FD289E" w:rsidRDefault="003248DE" w:rsidP="008F08CA">
            <w:pPr>
              <w:spacing w:after="0" w:line="240" w:lineRule="auto"/>
              <w:ind w:left="0" w:firstLine="0"/>
              <w:jc w:val="left"/>
              <w:rPr>
                <w:b/>
                <w:color w:val="auto"/>
                <w:sz w:val="18"/>
                <w:szCs w:val="20"/>
                <w:lang w:val="id-ID" w:eastAsia="id-ID"/>
              </w:rPr>
            </w:pPr>
            <w:r w:rsidRPr="00FD289E">
              <w:rPr>
                <w:b/>
                <w:color w:val="auto"/>
                <w:sz w:val="18"/>
                <w:szCs w:val="20"/>
                <w:lang w:val="id-ID" w:eastAsia="id-ID"/>
              </w:rPr>
              <w:t>industri</w:t>
            </w:r>
          </w:p>
        </w:tc>
        <w:tc>
          <w:tcPr>
            <w:tcW w:w="616" w:type="dxa"/>
            <w:tcBorders>
              <w:top w:val="single" w:sz="4" w:space="0" w:color="auto"/>
              <w:bottom w:val="single" w:sz="4" w:space="0" w:color="auto"/>
            </w:tcBorders>
            <w:noWrap/>
          </w:tcPr>
          <w:p w14:paraId="50312AE1"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nilai</w:t>
            </w:r>
          </w:p>
        </w:tc>
        <w:tc>
          <w:tcPr>
            <w:tcW w:w="705" w:type="dxa"/>
            <w:tcBorders>
              <w:top w:val="single" w:sz="4" w:space="0" w:color="auto"/>
              <w:bottom w:val="single" w:sz="4" w:space="0" w:color="auto"/>
            </w:tcBorders>
            <w:noWrap/>
          </w:tcPr>
          <w:p w14:paraId="0946E2F1"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waktu</w:t>
            </w:r>
          </w:p>
        </w:tc>
        <w:tc>
          <w:tcPr>
            <w:tcW w:w="939" w:type="dxa"/>
            <w:tcBorders>
              <w:top w:val="single" w:sz="4" w:space="0" w:color="auto"/>
              <w:bottom w:val="single" w:sz="4" w:space="0" w:color="auto"/>
            </w:tcBorders>
            <w:noWrap/>
          </w:tcPr>
          <w:p w14:paraId="7F7CEBEC"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kesulitan</w:t>
            </w:r>
          </w:p>
        </w:tc>
        <w:tc>
          <w:tcPr>
            <w:tcW w:w="1083" w:type="dxa"/>
            <w:tcBorders>
              <w:top w:val="single" w:sz="4" w:space="0" w:color="auto"/>
              <w:bottom w:val="single" w:sz="4" w:space="0" w:color="auto"/>
            </w:tcBorders>
            <w:noWrap/>
          </w:tcPr>
          <w:p w14:paraId="7673BBA9"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kesesuaian</w:t>
            </w:r>
          </w:p>
        </w:tc>
        <w:tc>
          <w:tcPr>
            <w:tcW w:w="712" w:type="dxa"/>
            <w:gridSpan w:val="2"/>
            <w:tcBorders>
              <w:top w:val="single" w:sz="4" w:space="0" w:color="auto"/>
              <w:bottom w:val="single" w:sz="4" w:space="0" w:color="auto"/>
            </w:tcBorders>
            <w:noWrap/>
          </w:tcPr>
          <w:p w14:paraId="50F33735"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kelas</w:t>
            </w:r>
          </w:p>
        </w:tc>
        <w:tc>
          <w:tcPr>
            <w:tcW w:w="632" w:type="dxa"/>
            <w:gridSpan w:val="2"/>
            <w:tcBorders>
              <w:top w:val="single" w:sz="4" w:space="0" w:color="auto"/>
              <w:bottom w:val="single" w:sz="4" w:space="0" w:color="auto"/>
            </w:tcBorders>
            <w:noWrap/>
          </w:tcPr>
          <w:p w14:paraId="1D99CCFD"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True</w:t>
            </w:r>
          </w:p>
        </w:tc>
        <w:tc>
          <w:tcPr>
            <w:tcW w:w="709" w:type="dxa"/>
            <w:gridSpan w:val="2"/>
            <w:tcBorders>
              <w:top w:val="single" w:sz="4" w:space="0" w:color="auto"/>
              <w:bottom w:val="single" w:sz="4" w:space="0" w:color="auto"/>
            </w:tcBorders>
            <w:noWrap/>
          </w:tcPr>
          <w:p w14:paraId="3059CC7E" w14:textId="77777777" w:rsidR="003248DE" w:rsidRPr="00FD289E" w:rsidRDefault="003248DE" w:rsidP="008F08CA">
            <w:pPr>
              <w:spacing w:after="0" w:line="240" w:lineRule="auto"/>
              <w:ind w:left="0" w:firstLine="0"/>
              <w:jc w:val="center"/>
              <w:rPr>
                <w:b/>
                <w:color w:val="auto"/>
                <w:sz w:val="18"/>
                <w:szCs w:val="20"/>
                <w:lang w:val="id-ID" w:eastAsia="id-ID"/>
              </w:rPr>
            </w:pPr>
            <w:r w:rsidRPr="00FD289E">
              <w:rPr>
                <w:b/>
                <w:color w:val="auto"/>
                <w:sz w:val="18"/>
                <w:szCs w:val="20"/>
                <w:lang w:val="id-ID" w:eastAsia="id-ID"/>
              </w:rPr>
              <w:t>False</w:t>
            </w:r>
          </w:p>
        </w:tc>
      </w:tr>
      <w:tr w:rsidR="003248DE" w14:paraId="7F474945" w14:textId="77777777" w:rsidTr="008F08CA">
        <w:trPr>
          <w:trHeight w:val="300"/>
        </w:trPr>
        <w:tc>
          <w:tcPr>
            <w:tcW w:w="989" w:type="dxa"/>
            <w:tcBorders>
              <w:top w:val="single" w:sz="4" w:space="0" w:color="auto"/>
            </w:tcBorders>
            <w:hideMark/>
          </w:tcPr>
          <w:p w14:paraId="2225ACBA"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1833/739.070</w:t>
            </w:r>
          </w:p>
        </w:tc>
        <w:tc>
          <w:tcPr>
            <w:tcW w:w="1418" w:type="dxa"/>
            <w:tcBorders>
              <w:top w:val="single" w:sz="4" w:space="0" w:color="auto"/>
            </w:tcBorders>
            <w:noWrap/>
            <w:hideMark/>
          </w:tcPr>
          <w:p w14:paraId="1A60163E"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Nur Sukma Pandawa</w:t>
            </w:r>
          </w:p>
        </w:tc>
        <w:tc>
          <w:tcPr>
            <w:tcW w:w="1422" w:type="dxa"/>
            <w:tcBorders>
              <w:top w:val="single" w:sz="4" w:space="0" w:color="auto"/>
            </w:tcBorders>
            <w:noWrap/>
            <w:hideMark/>
          </w:tcPr>
          <w:p w14:paraId="73421240"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Pt. Pyxis Ultimate Solution</w:t>
            </w:r>
          </w:p>
        </w:tc>
        <w:tc>
          <w:tcPr>
            <w:tcW w:w="616" w:type="dxa"/>
            <w:tcBorders>
              <w:top w:val="single" w:sz="4" w:space="0" w:color="auto"/>
            </w:tcBorders>
            <w:noWrap/>
            <w:hideMark/>
          </w:tcPr>
          <w:p w14:paraId="48C31743"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tcBorders>
              <w:top w:val="single" w:sz="4" w:space="0" w:color="auto"/>
            </w:tcBorders>
            <w:noWrap/>
            <w:hideMark/>
          </w:tcPr>
          <w:p w14:paraId="7F60427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tcBorders>
              <w:top w:val="single" w:sz="4" w:space="0" w:color="auto"/>
            </w:tcBorders>
            <w:noWrap/>
            <w:hideMark/>
          </w:tcPr>
          <w:p w14:paraId="2AE313B2"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1083" w:type="dxa"/>
            <w:tcBorders>
              <w:top w:val="single" w:sz="4" w:space="0" w:color="auto"/>
            </w:tcBorders>
            <w:noWrap/>
            <w:hideMark/>
          </w:tcPr>
          <w:p w14:paraId="6477515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gridSpan w:val="2"/>
            <w:tcBorders>
              <w:top w:val="single" w:sz="4" w:space="0" w:color="auto"/>
            </w:tcBorders>
            <w:noWrap/>
            <w:hideMark/>
          </w:tcPr>
          <w:p w14:paraId="5077F02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gridSpan w:val="2"/>
            <w:tcBorders>
              <w:top w:val="single" w:sz="4" w:space="0" w:color="auto"/>
            </w:tcBorders>
            <w:noWrap/>
            <w:hideMark/>
          </w:tcPr>
          <w:p w14:paraId="24453D46"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gridSpan w:val="2"/>
            <w:tcBorders>
              <w:top w:val="single" w:sz="4" w:space="0" w:color="auto"/>
            </w:tcBorders>
            <w:noWrap/>
            <w:hideMark/>
          </w:tcPr>
          <w:p w14:paraId="0F4C5AE2"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73067AE4" w14:textId="77777777" w:rsidTr="008F08CA">
        <w:trPr>
          <w:trHeight w:val="300"/>
        </w:trPr>
        <w:tc>
          <w:tcPr>
            <w:tcW w:w="989" w:type="dxa"/>
            <w:hideMark/>
          </w:tcPr>
          <w:p w14:paraId="6CD2CC9B"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1789/695.070</w:t>
            </w:r>
          </w:p>
        </w:tc>
        <w:tc>
          <w:tcPr>
            <w:tcW w:w="1418" w:type="dxa"/>
            <w:noWrap/>
            <w:hideMark/>
          </w:tcPr>
          <w:p w14:paraId="6E004FEA"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Dyah Sukmawati</w:t>
            </w:r>
          </w:p>
        </w:tc>
        <w:tc>
          <w:tcPr>
            <w:tcW w:w="1422" w:type="dxa"/>
            <w:noWrap/>
            <w:hideMark/>
          </w:tcPr>
          <w:p w14:paraId="1D06BCB8"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Dinas Komunikasi Dan Informatika Pemkab Malang</w:t>
            </w:r>
          </w:p>
        </w:tc>
        <w:tc>
          <w:tcPr>
            <w:tcW w:w="616" w:type="dxa"/>
            <w:noWrap/>
            <w:hideMark/>
          </w:tcPr>
          <w:p w14:paraId="2682AA4C"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7DCBFC13"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939" w:type="dxa"/>
            <w:noWrap/>
            <w:hideMark/>
          </w:tcPr>
          <w:p w14:paraId="15925646"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2A04682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gridSpan w:val="2"/>
            <w:noWrap/>
            <w:hideMark/>
          </w:tcPr>
          <w:p w14:paraId="061CD79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cukup</w:t>
            </w:r>
          </w:p>
        </w:tc>
        <w:tc>
          <w:tcPr>
            <w:tcW w:w="632" w:type="dxa"/>
            <w:gridSpan w:val="2"/>
            <w:noWrap/>
            <w:hideMark/>
          </w:tcPr>
          <w:p w14:paraId="1B87AEDF"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gridSpan w:val="2"/>
            <w:noWrap/>
            <w:hideMark/>
          </w:tcPr>
          <w:p w14:paraId="3F4C73E2"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65BD5820" w14:textId="77777777" w:rsidTr="008F08CA">
        <w:trPr>
          <w:trHeight w:val="300"/>
        </w:trPr>
        <w:tc>
          <w:tcPr>
            <w:tcW w:w="989" w:type="dxa"/>
            <w:hideMark/>
          </w:tcPr>
          <w:p w14:paraId="5AA57C34"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1696/602.070</w:t>
            </w:r>
          </w:p>
        </w:tc>
        <w:tc>
          <w:tcPr>
            <w:tcW w:w="1418" w:type="dxa"/>
            <w:noWrap/>
            <w:hideMark/>
          </w:tcPr>
          <w:p w14:paraId="199ACF01"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Hardini Septu Pamungkas</w:t>
            </w:r>
          </w:p>
        </w:tc>
        <w:tc>
          <w:tcPr>
            <w:tcW w:w="1422" w:type="dxa"/>
            <w:noWrap/>
            <w:hideMark/>
          </w:tcPr>
          <w:p w14:paraId="6304135B"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Vedc</w:t>
            </w:r>
          </w:p>
        </w:tc>
        <w:tc>
          <w:tcPr>
            <w:tcW w:w="616" w:type="dxa"/>
            <w:noWrap/>
            <w:hideMark/>
          </w:tcPr>
          <w:p w14:paraId="2E677A8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w:t>
            </w:r>
          </w:p>
        </w:tc>
        <w:tc>
          <w:tcPr>
            <w:tcW w:w="705" w:type="dxa"/>
            <w:noWrap/>
            <w:hideMark/>
          </w:tcPr>
          <w:p w14:paraId="52D4592B"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376DB571"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06D67C55"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gridSpan w:val="2"/>
            <w:noWrap/>
            <w:hideMark/>
          </w:tcPr>
          <w:p w14:paraId="6D6C78E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gridSpan w:val="2"/>
            <w:noWrap/>
            <w:hideMark/>
          </w:tcPr>
          <w:p w14:paraId="756746A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c>
          <w:tcPr>
            <w:tcW w:w="709" w:type="dxa"/>
            <w:gridSpan w:val="2"/>
            <w:noWrap/>
            <w:hideMark/>
          </w:tcPr>
          <w:p w14:paraId="160F585B"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r>
      <w:tr w:rsidR="003248DE" w14:paraId="15BA9856" w14:textId="77777777" w:rsidTr="008F08CA">
        <w:trPr>
          <w:trHeight w:val="300"/>
        </w:trPr>
        <w:tc>
          <w:tcPr>
            <w:tcW w:w="989" w:type="dxa"/>
            <w:hideMark/>
          </w:tcPr>
          <w:p w14:paraId="2BEA9EE4"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1856/762.070</w:t>
            </w:r>
          </w:p>
        </w:tc>
        <w:tc>
          <w:tcPr>
            <w:tcW w:w="1418" w:type="dxa"/>
            <w:noWrap/>
            <w:hideMark/>
          </w:tcPr>
          <w:p w14:paraId="62DE4D71"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Tedi Putro Purnomo</w:t>
            </w:r>
          </w:p>
        </w:tc>
        <w:tc>
          <w:tcPr>
            <w:tcW w:w="1422" w:type="dxa"/>
            <w:noWrap/>
            <w:hideMark/>
          </w:tcPr>
          <w:p w14:paraId="054DE63C"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Landa System</w:t>
            </w:r>
          </w:p>
        </w:tc>
        <w:tc>
          <w:tcPr>
            <w:tcW w:w="616" w:type="dxa"/>
            <w:noWrap/>
            <w:hideMark/>
          </w:tcPr>
          <w:p w14:paraId="18863AC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w:t>
            </w:r>
          </w:p>
        </w:tc>
        <w:tc>
          <w:tcPr>
            <w:tcW w:w="705" w:type="dxa"/>
            <w:noWrap/>
            <w:hideMark/>
          </w:tcPr>
          <w:p w14:paraId="7089B9DC"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6EAC176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1083" w:type="dxa"/>
            <w:noWrap/>
            <w:hideMark/>
          </w:tcPr>
          <w:p w14:paraId="5B0A5BE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712" w:type="dxa"/>
            <w:gridSpan w:val="2"/>
            <w:noWrap/>
            <w:hideMark/>
          </w:tcPr>
          <w:p w14:paraId="377386A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cukup</w:t>
            </w:r>
          </w:p>
        </w:tc>
        <w:tc>
          <w:tcPr>
            <w:tcW w:w="632" w:type="dxa"/>
            <w:gridSpan w:val="2"/>
            <w:noWrap/>
            <w:hideMark/>
          </w:tcPr>
          <w:p w14:paraId="66018C2F"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c>
          <w:tcPr>
            <w:tcW w:w="709" w:type="dxa"/>
            <w:gridSpan w:val="2"/>
            <w:noWrap/>
            <w:hideMark/>
          </w:tcPr>
          <w:p w14:paraId="646BC6E8"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r>
      <w:tr w:rsidR="003248DE" w14:paraId="06C6B2DC" w14:textId="77777777" w:rsidTr="008F08CA">
        <w:trPr>
          <w:trHeight w:val="300"/>
        </w:trPr>
        <w:tc>
          <w:tcPr>
            <w:tcW w:w="989" w:type="dxa"/>
            <w:hideMark/>
          </w:tcPr>
          <w:p w14:paraId="3272DDDB"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1844/750.070</w:t>
            </w:r>
          </w:p>
        </w:tc>
        <w:tc>
          <w:tcPr>
            <w:tcW w:w="1418" w:type="dxa"/>
            <w:noWrap/>
            <w:hideMark/>
          </w:tcPr>
          <w:p w14:paraId="7BB5E063"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Rima Widya Kartika</w:t>
            </w:r>
          </w:p>
        </w:tc>
        <w:tc>
          <w:tcPr>
            <w:tcW w:w="1422" w:type="dxa"/>
            <w:noWrap/>
            <w:hideMark/>
          </w:tcPr>
          <w:p w14:paraId="0B6E4143"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Heasoft</w:t>
            </w:r>
          </w:p>
        </w:tc>
        <w:tc>
          <w:tcPr>
            <w:tcW w:w="616" w:type="dxa"/>
            <w:noWrap/>
            <w:hideMark/>
          </w:tcPr>
          <w:p w14:paraId="1FCA4E3B"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w:t>
            </w:r>
          </w:p>
        </w:tc>
        <w:tc>
          <w:tcPr>
            <w:tcW w:w="705" w:type="dxa"/>
            <w:noWrap/>
            <w:hideMark/>
          </w:tcPr>
          <w:p w14:paraId="2F27EB53"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297BAA5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3</w:t>
            </w:r>
          </w:p>
        </w:tc>
        <w:tc>
          <w:tcPr>
            <w:tcW w:w="1083" w:type="dxa"/>
            <w:noWrap/>
            <w:hideMark/>
          </w:tcPr>
          <w:p w14:paraId="0842A79F"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4</w:t>
            </w:r>
          </w:p>
        </w:tc>
        <w:tc>
          <w:tcPr>
            <w:tcW w:w="712" w:type="dxa"/>
            <w:gridSpan w:val="2"/>
            <w:noWrap/>
            <w:hideMark/>
          </w:tcPr>
          <w:p w14:paraId="00253457"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gridSpan w:val="2"/>
            <w:noWrap/>
            <w:hideMark/>
          </w:tcPr>
          <w:p w14:paraId="2E559C36"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gridSpan w:val="2"/>
            <w:noWrap/>
            <w:hideMark/>
          </w:tcPr>
          <w:p w14:paraId="25569CB6"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3A4F53AE" w14:textId="77777777" w:rsidTr="008F08CA">
        <w:trPr>
          <w:trHeight w:val="300"/>
        </w:trPr>
        <w:tc>
          <w:tcPr>
            <w:tcW w:w="989" w:type="dxa"/>
            <w:hideMark/>
          </w:tcPr>
          <w:p w14:paraId="0FC85301"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1734/640.070</w:t>
            </w:r>
          </w:p>
        </w:tc>
        <w:tc>
          <w:tcPr>
            <w:tcW w:w="1418" w:type="dxa"/>
            <w:noWrap/>
            <w:hideMark/>
          </w:tcPr>
          <w:p w14:paraId="1324FFDE"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Sandy Dharmawan</w:t>
            </w:r>
          </w:p>
        </w:tc>
        <w:tc>
          <w:tcPr>
            <w:tcW w:w="1422" w:type="dxa"/>
            <w:noWrap/>
            <w:hideMark/>
          </w:tcPr>
          <w:p w14:paraId="0D78AB76" w14:textId="77777777" w:rsidR="003248DE" w:rsidRDefault="003248DE" w:rsidP="008F08CA">
            <w:pPr>
              <w:spacing w:after="0" w:line="240" w:lineRule="auto"/>
              <w:ind w:left="0" w:firstLine="0"/>
              <w:jc w:val="left"/>
              <w:rPr>
                <w:color w:val="auto"/>
                <w:sz w:val="20"/>
                <w:szCs w:val="20"/>
                <w:lang w:val="id-ID" w:eastAsia="id-ID"/>
              </w:rPr>
            </w:pPr>
            <w:r>
              <w:rPr>
                <w:color w:val="auto"/>
                <w:sz w:val="20"/>
                <w:szCs w:val="20"/>
                <w:lang w:val="id-ID" w:eastAsia="id-ID"/>
              </w:rPr>
              <w:t>Kelurahan Kepanjen</w:t>
            </w:r>
          </w:p>
        </w:tc>
        <w:tc>
          <w:tcPr>
            <w:tcW w:w="616" w:type="dxa"/>
            <w:noWrap/>
            <w:hideMark/>
          </w:tcPr>
          <w:p w14:paraId="6956901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A-</w:t>
            </w:r>
          </w:p>
        </w:tc>
        <w:tc>
          <w:tcPr>
            <w:tcW w:w="705" w:type="dxa"/>
            <w:noWrap/>
            <w:hideMark/>
          </w:tcPr>
          <w:p w14:paraId="38E3252A"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939" w:type="dxa"/>
            <w:noWrap/>
            <w:hideMark/>
          </w:tcPr>
          <w:p w14:paraId="7D158F6D"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1083" w:type="dxa"/>
            <w:noWrap/>
            <w:hideMark/>
          </w:tcPr>
          <w:p w14:paraId="3F2C3A44"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2</w:t>
            </w:r>
          </w:p>
        </w:tc>
        <w:tc>
          <w:tcPr>
            <w:tcW w:w="712" w:type="dxa"/>
            <w:gridSpan w:val="2"/>
            <w:noWrap/>
            <w:hideMark/>
          </w:tcPr>
          <w:p w14:paraId="1EC40B50"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baik</w:t>
            </w:r>
          </w:p>
        </w:tc>
        <w:tc>
          <w:tcPr>
            <w:tcW w:w="632" w:type="dxa"/>
            <w:gridSpan w:val="2"/>
            <w:noWrap/>
            <w:hideMark/>
          </w:tcPr>
          <w:p w14:paraId="61F2AFE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1</w:t>
            </w:r>
          </w:p>
        </w:tc>
        <w:tc>
          <w:tcPr>
            <w:tcW w:w="709" w:type="dxa"/>
            <w:gridSpan w:val="2"/>
            <w:noWrap/>
            <w:hideMark/>
          </w:tcPr>
          <w:p w14:paraId="36537229" w14:textId="77777777" w:rsidR="003248DE" w:rsidRDefault="003248DE" w:rsidP="008F08CA">
            <w:pPr>
              <w:spacing w:after="0" w:line="240" w:lineRule="auto"/>
              <w:ind w:left="0" w:firstLine="0"/>
              <w:jc w:val="center"/>
              <w:rPr>
                <w:color w:val="auto"/>
                <w:sz w:val="20"/>
                <w:szCs w:val="20"/>
                <w:lang w:val="id-ID" w:eastAsia="id-ID"/>
              </w:rPr>
            </w:pPr>
            <w:r>
              <w:rPr>
                <w:color w:val="auto"/>
                <w:sz w:val="20"/>
                <w:szCs w:val="20"/>
                <w:lang w:val="id-ID" w:eastAsia="id-ID"/>
              </w:rPr>
              <w:t>0</w:t>
            </w:r>
          </w:p>
        </w:tc>
      </w:tr>
      <w:tr w:rsidR="003248DE" w14:paraId="7D400D7E" w14:textId="77777777" w:rsidTr="008F08CA">
        <w:trPr>
          <w:gridAfter w:val="1"/>
          <w:wAfter w:w="9" w:type="dxa"/>
          <w:trHeight w:val="300"/>
        </w:trPr>
        <w:tc>
          <w:tcPr>
            <w:tcW w:w="7799" w:type="dxa"/>
            <w:gridSpan w:val="8"/>
            <w:noWrap/>
            <w:hideMark/>
          </w:tcPr>
          <w:p w14:paraId="104A0A50" w14:textId="77777777" w:rsidR="003248DE" w:rsidRDefault="003248DE" w:rsidP="008F08CA">
            <w:pPr>
              <w:spacing w:after="0" w:line="240" w:lineRule="auto"/>
              <w:jc w:val="center"/>
              <w:rPr>
                <w:sz w:val="20"/>
                <w:szCs w:val="20"/>
                <w:lang w:val="id-ID" w:eastAsia="id-ID"/>
              </w:rPr>
            </w:pPr>
            <w:r>
              <w:rPr>
                <w:sz w:val="20"/>
                <w:szCs w:val="20"/>
                <w:lang w:val="id-ID" w:eastAsia="id-ID"/>
              </w:rPr>
              <w:t>Total</w:t>
            </w:r>
          </w:p>
        </w:tc>
        <w:tc>
          <w:tcPr>
            <w:tcW w:w="708" w:type="dxa"/>
            <w:gridSpan w:val="2"/>
            <w:noWrap/>
            <w:hideMark/>
          </w:tcPr>
          <w:p w14:paraId="037A5936" w14:textId="77777777" w:rsidR="003248DE" w:rsidRDefault="003248DE" w:rsidP="008F08CA">
            <w:pPr>
              <w:spacing w:after="0" w:line="240" w:lineRule="auto"/>
              <w:jc w:val="center"/>
              <w:rPr>
                <w:sz w:val="20"/>
                <w:szCs w:val="20"/>
                <w:lang w:val="id-ID" w:eastAsia="id-ID"/>
              </w:rPr>
            </w:pPr>
            <w:r>
              <w:rPr>
                <w:sz w:val="20"/>
                <w:szCs w:val="20"/>
                <w:lang w:val="id-ID" w:eastAsia="id-ID"/>
              </w:rPr>
              <w:t>12</w:t>
            </w:r>
          </w:p>
        </w:tc>
        <w:tc>
          <w:tcPr>
            <w:tcW w:w="709" w:type="dxa"/>
            <w:gridSpan w:val="2"/>
            <w:noWrap/>
            <w:hideMark/>
          </w:tcPr>
          <w:p w14:paraId="07BD1E4C" w14:textId="77777777" w:rsidR="003248DE" w:rsidRDefault="003248DE" w:rsidP="008F08CA">
            <w:pPr>
              <w:spacing w:after="0" w:line="240" w:lineRule="auto"/>
              <w:jc w:val="center"/>
              <w:rPr>
                <w:sz w:val="20"/>
                <w:szCs w:val="20"/>
                <w:lang w:val="id-ID" w:eastAsia="id-ID"/>
              </w:rPr>
            </w:pPr>
            <w:r>
              <w:rPr>
                <w:sz w:val="20"/>
                <w:szCs w:val="20"/>
                <w:lang w:val="id-ID" w:eastAsia="id-ID"/>
              </w:rPr>
              <w:t>3</w:t>
            </w:r>
          </w:p>
        </w:tc>
      </w:tr>
      <w:tr w:rsidR="003248DE" w14:paraId="3993D94F" w14:textId="77777777" w:rsidTr="008F08CA">
        <w:trPr>
          <w:gridAfter w:val="1"/>
          <w:wAfter w:w="9" w:type="dxa"/>
          <w:trHeight w:val="300"/>
        </w:trPr>
        <w:tc>
          <w:tcPr>
            <w:tcW w:w="7799" w:type="dxa"/>
            <w:gridSpan w:val="8"/>
            <w:tcBorders>
              <w:bottom w:val="single" w:sz="4" w:space="0" w:color="auto"/>
            </w:tcBorders>
            <w:noWrap/>
            <w:hideMark/>
          </w:tcPr>
          <w:p w14:paraId="1D528A58" w14:textId="77777777" w:rsidR="003248DE" w:rsidRDefault="003248DE" w:rsidP="008F08CA">
            <w:pPr>
              <w:spacing w:after="0" w:line="240" w:lineRule="auto"/>
              <w:jc w:val="center"/>
              <w:rPr>
                <w:sz w:val="20"/>
                <w:szCs w:val="20"/>
                <w:lang w:eastAsia="id-ID"/>
              </w:rPr>
            </w:pPr>
            <w:r>
              <w:rPr>
                <w:sz w:val="20"/>
                <w:szCs w:val="20"/>
                <w:lang w:eastAsia="id-ID"/>
              </w:rPr>
              <w:t>Presentase Akurasi</w:t>
            </w:r>
          </w:p>
        </w:tc>
        <w:tc>
          <w:tcPr>
            <w:tcW w:w="1417" w:type="dxa"/>
            <w:gridSpan w:val="4"/>
            <w:tcBorders>
              <w:bottom w:val="single" w:sz="4" w:space="0" w:color="auto"/>
            </w:tcBorders>
            <w:noWrap/>
            <w:hideMark/>
          </w:tcPr>
          <w:p w14:paraId="02921748" w14:textId="77777777" w:rsidR="003248DE" w:rsidRDefault="003248DE" w:rsidP="008F08CA">
            <w:pPr>
              <w:spacing w:after="0" w:line="240" w:lineRule="auto"/>
              <w:jc w:val="center"/>
              <w:rPr>
                <w:sz w:val="20"/>
                <w:szCs w:val="20"/>
                <w:lang w:eastAsia="id-ID"/>
              </w:rPr>
            </w:pPr>
            <w:r>
              <w:rPr>
                <w:sz w:val="20"/>
                <w:szCs w:val="20"/>
                <w:lang w:eastAsia="id-ID"/>
              </w:rPr>
              <w:t>80%</w:t>
            </w:r>
          </w:p>
        </w:tc>
      </w:tr>
    </w:tbl>
    <w:p w14:paraId="78046F5C" w14:textId="77777777" w:rsidR="003248DE" w:rsidRDefault="003248DE" w:rsidP="003248DE">
      <w:pPr>
        <w:pStyle w:val="ListParagraph"/>
        <w:spacing w:after="0" w:line="360" w:lineRule="auto"/>
        <w:ind w:left="0" w:firstLine="567"/>
        <w:jc w:val="left"/>
        <w:rPr>
          <w:color w:val="auto"/>
        </w:rPr>
      </w:pPr>
    </w:p>
    <w:p w14:paraId="5D310E16" w14:textId="77777777" w:rsidR="003248DE" w:rsidRDefault="003248DE" w:rsidP="003248DE">
      <w:pPr>
        <w:pStyle w:val="ListParagraph"/>
        <w:numPr>
          <w:ilvl w:val="1"/>
          <w:numId w:val="23"/>
        </w:numPr>
        <w:spacing w:after="0" w:line="360" w:lineRule="auto"/>
        <w:ind w:left="284" w:hanging="284"/>
        <w:jc w:val="left"/>
        <w:rPr>
          <w:b/>
          <w:color w:val="auto"/>
        </w:rPr>
      </w:pPr>
      <w:r>
        <w:rPr>
          <w:b/>
          <w:color w:val="auto"/>
        </w:rPr>
        <w:t>Halaman Antarmuka</w:t>
      </w:r>
    </w:p>
    <w:p w14:paraId="3DF650F6" w14:textId="77777777" w:rsidR="003248DE" w:rsidRDefault="003248DE" w:rsidP="003248DE">
      <w:pPr>
        <w:pStyle w:val="ListParagraph"/>
        <w:numPr>
          <w:ilvl w:val="2"/>
          <w:numId w:val="23"/>
        </w:numPr>
        <w:spacing w:before="120" w:after="0" w:line="360" w:lineRule="auto"/>
        <w:ind w:left="284" w:hanging="295"/>
        <w:jc w:val="left"/>
        <w:rPr>
          <w:b/>
          <w:color w:val="auto"/>
        </w:rPr>
      </w:pPr>
      <w:r>
        <w:rPr>
          <w:b/>
          <w:color w:val="auto"/>
        </w:rPr>
        <w:t>Halaman Antarmuka Login</w:t>
      </w:r>
    </w:p>
    <w:p w14:paraId="2D8CC795" w14:textId="77777777" w:rsidR="003248DE" w:rsidRDefault="003248DE" w:rsidP="003248DE">
      <w:pPr>
        <w:pStyle w:val="ListParagraph"/>
        <w:spacing w:after="0" w:line="360" w:lineRule="auto"/>
        <w:ind w:left="0" w:firstLine="0"/>
        <w:jc w:val="center"/>
        <w:rPr>
          <w:b/>
          <w:color w:val="auto"/>
        </w:rPr>
      </w:pPr>
      <w:r>
        <w:rPr>
          <w:noProof/>
        </w:rPr>
        <w:drawing>
          <wp:inline distT="0" distB="0" distL="0" distR="0" wp14:anchorId="4FF2FADB" wp14:editId="378E892A">
            <wp:extent cx="2670272" cy="2282657"/>
            <wp:effectExtent l="19050" t="19050" r="1587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69" t="13663" r="23730" b="5747"/>
                    <a:stretch/>
                  </pic:blipFill>
                  <pic:spPr bwMode="auto">
                    <a:xfrm>
                      <a:off x="0" y="0"/>
                      <a:ext cx="2671200" cy="2283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16D48" w14:textId="77777777" w:rsidR="003248DE" w:rsidRDefault="003248DE" w:rsidP="003248DE">
      <w:pPr>
        <w:pStyle w:val="ListParagraph"/>
        <w:spacing w:line="360" w:lineRule="auto"/>
        <w:ind w:left="0" w:firstLine="0"/>
        <w:jc w:val="center"/>
        <w:rPr>
          <w:b/>
          <w:sz w:val="20"/>
        </w:rPr>
      </w:pPr>
      <w:r>
        <w:rPr>
          <w:b/>
          <w:sz w:val="20"/>
        </w:rPr>
        <w:t xml:space="preserve">Gambar </w:t>
      </w:r>
      <w:bookmarkStart w:id="6" w:name="_Hlk522879036"/>
      <w:r>
        <w:rPr>
          <w:b/>
          <w:sz w:val="20"/>
        </w:rPr>
        <w:t>4.5 Login</w:t>
      </w:r>
    </w:p>
    <w:p w14:paraId="595A27F0" w14:textId="77777777" w:rsidR="003248DE" w:rsidRDefault="003248DE" w:rsidP="003248DE">
      <w:pPr>
        <w:pStyle w:val="ListParagraph"/>
        <w:spacing w:line="360" w:lineRule="auto"/>
        <w:ind w:left="0" w:firstLine="0"/>
        <w:jc w:val="center"/>
        <w:rPr>
          <w:b/>
          <w:sz w:val="20"/>
        </w:rPr>
      </w:pPr>
    </w:p>
    <w:p w14:paraId="72BB18A5" w14:textId="77777777" w:rsidR="003248DE" w:rsidRDefault="003248DE" w:rsidP="003248DE">
      <w:pPr>
        <w:pStyle w:val="ListParagraph"/>
        <w:spacing w:after="0" w:line="360" w:lineRule="auto"/>
        <w:ind w:left="0" w:firstLine="567"/>
        <w:jc w:val="left"/>
      </w:pPr>
      <w:r>
        <w:t xml:space="preserve">Halaman login adalah halaman yang muncul pertama kali ketika masuk kedalam </w:t>
      </w:r>
      <w:r>
        <w:rPr>
          <w:i/>
        </w:rPr>
        <w:t>website</w:t>
      </w:r>
      <w:r>
        <w:t xml:space="preserve"> Siprakerin. </w:t>
      </w:r>
      <w:r>
        <w:rPr>
          <w:i/>
        </w:rPr>
        <w:t>User</w:t>
      </w:r>
      <w:r>
        <w:t xml:space="preserve"> diharuskan untuk memasukkan </w:t>
      </w:r>
      <w:r>
        <w:rPr>
          <w:i/>
        </w:rPr>
        <w:t>username</w:t>
      </w:r>
      <w:r>
        <w:t xml:space="preserve"> dan </w:t>
      </w:r>
      <w:r>
        <w:rPr>
          <w:i/>
        </w:rPr>
        <w:t>password</w:t>
      </w:r>
      <w:r>
        <w:t xml:space="preserve"> yang telah didapatkan dari sekolah untuk mengakses Siprakerin.</w:t>
      </w:r>
    </w:p>
    <w:p w14:paraId="0EAD78D1" w14:textId="77777777" w:rsidR="003248DE" w:rsidRDefault="003248DE" w:rsidP="003248DE">
      <w:pPr>
        <w:pStyle w:val="ListParagraph"/>
        <w:spacing w:after="0" w:line="360" w:lineRule="auto"/>
        <w:ind w:left="0" w:firstLine="567"/>
        <w:jc w:val="left"/>
      </w:pPr>
    </w:p>
    <w:p w14:paraId="30009B9B" w14:textId="77777777" w:rsidR="003248DE" w:rsidRDefault="003248DE" w:rsidP="003248DE">
      <w:pPr>
        <w:pStyle w:val="ListParagraph"/>
        <w:spacing w:after="0" w:line="360" w:lineRule="auto"/>
        <w:ind w:left="0" w:firstLine="567"/>
        <w:jc w:val="left"/>
      </w:pPr>
    </w:p>
    <w:p w14:paraId="01E641C0" w14:textId="77777777" w:rsidR="003248DE" w:rsidRDefault="003248DE" w:rsidP="003248DE">
      <w:pPr>
        <w:pStyle w:val="ListParagraph"/>
        <w:numPr>
          <w:ilvl w:val="2"/>
          <w:numId w:val="23"/>
        </w:numPr>
        <w:spacing w:before="120" w:after="0" w:line="360" w:lineRule="auto"/>
        <w:ind w:left="567" w:hanging="567"/>
        <w:jc w:val="left"/>
        <w:rPr>
          <w:b/>
        </w:rPr>
      </w:pPr>
      <w:r>
        <w:rPr>
          <w:b/>
        </w:rPr>
        <w:lastRenderedPageBreak/>
        <w:t>Halaman Antarmuka Admin</w:t>
      </w:r>
    </w:p>
    <w:p w14:paraId="79750FEE" w14:textId="77777777" w:rsidR="003248DE" w:rsidRDefault="003248DE" w:rsidP="003248DE">
      <w:pPr>
        <w:pStyle w:val="ListParagraph"/>
        <w:spacing w:before="120" w:after="0" w:line="360" w:lineRule="auto"/>
        <w:ind w:left="0" w:firstLine="0"/>
        <w:rPr>
          <w:b/>
        </w:rPr>
      </w:pPr>
      <w:r>
        <w:rPr>
          <w:noProof/>
        </w:rPr>
        <w:drawing>
          <wp:inline distT="0" distB="0" distL="0" distR="0" wp14:anchorId="7230CF6B" wp14:editId="559240CB">
            <wp:extent cx="5191463" cy="2372264"/>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661" r="1338" b="6143"/>
                    <a:stretch/>
                  </pic:blipFill>
                  <pic:spPr bwMode="auto">
                    <a:xfrm>
                      <a:off x="0" y="0"/>
                      <a:ext cx="5203502" cy="23777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F10B9C" w14:textId="77777777" w:rsidR="003248DE" w:rsidRDefault="003248DE" w:rsidP="003248DE">
      <w:pPr>
        <w:pStyle w:val="ListParagraph"/>
        <w:spacing w:line="360" w:lineRule="auto"/>
        <w:ind w:left="993"/>
        <w:jc w:val="center"/>
        <w:rPr>
          <w:b/>
          <w:sz w:val="20"/>
        </w:rPr>
      </w:pPr>
      <w:r>
        <w:rPr>
          <w:b/>
          <w:sz w:val="20"/>
        </w:rPr>
        <w:t xml:space="preserve">Gambar </w:t>
      </w:r>
      <w:bookmarkStart w:id="7" w:name="_Hlk522879078"/>
      <w:r>
        <w:rPr>
          <w:b/>
          <w:sz w:val="20"/>
        </w:rPr>
        <w:t>4.6 Halaman Antarmuka Admin</w:t>
      </w:r>
      <w:bookmarkEnd w:id="7"/>
    </w:p>
    <w:p w14:paraId="2C572AAD" w14:textId="77777777" w:rsidR="003248DE" w:rsidRDefault="003248DE" w:rsidP="003248DE">
      <w:pPr>
        <w:pStyle w:val="ListParagraph"/>
        <w:spacing w:line="360" w:lineRule="auto"/>
        <w:ind w:left="993"/>
        <w:jc w:val="center"/>
        <w:rPr>
          <w:b/>
          <w:sz w:val="20"/>
        </w:rPr>
      </w:pPr>
    </w:p>
    <w:p w14:paraId="270D01DF" w14:textId="77777777" w:rsidR="003248DE" w:rsidRPr="00ED5CEB" w:rsidRDefault="003248DE" w:rsidP="003248DE">
      <w:pPr>
        <w:pStyle w:val="ListParagraph"/>
        <w:spacing w:after="0" w:line="360" w:lineRule="auto"/>
        <w:ind w:left="0" w:firstLine="567"/>
        <w:jc w:val="left"/>
      </w:pPr>
      <w:r>
        <w:t xml:space="preserve">Gambar 4.6 menunjukkan gambar halaman antarmuka Admin. Admin memiliki hak akses penuh terhadap pengolahan data sistem, sehingga menu yang dimiliki Admin lebih banyak daripada user yang lain. Admin memiliki hak untuk mengakses semua laporan yang ada, dan menambahkan user yang terlibat. Admin memiliki hak akses penuh dikarenakan admin memiliki tugas untuk mengontrol dan </w:t>
      </w:r>
      <w:r w:rsidRPr="00E22CAF">
        <w:rPr>
          <w:i/>
        </w:rPr>
        <w:t>maintenance</w:t>
      </w:r>
      <w:r>
        <w:t xml:space="preserve"> sistem. Untuk halaman antarmuka admin lebih lengkap dapat dilihat pada lampiran </w:t>
      </w:r>
      <w:r>
        <w:rPr>
          <w:i/>
        </w:rPr>
        <w:t xml:space="preserve">manual book </w:t>
      </w:r>
      <w:r>
        <w:t>Admin.</w:t>
      </w:r>
    </w:p>
    <w:p w14:paraId="390D8561" w14:textId="77777777" w:rsidR="003248DE" w:rsidRDefault="003248DE" w:rsidP="003248DE">
      <w:pPr>
        <w:pStyle w:val="ListParagraph"/>
        <w:numPr>
          <w:ilvl w:val="2"/>
          <w:numId w:val="23"/>
        </w:numPr>
        <w:spacing w:before="120" w:after="0" w:line="360" w:lineRule="auto"/>
        <w:ind w:left="-142" w:firstLine="142"/>
        <w:contextualSpacing w:val="0"/>
        <w:jc w:val="left"/>
        <w:rPr>
          <w:b/>
        </w:rPr>
      </w:pPr>
      <w:r>
        <w:rPr>
          <w:b/>
        </w:rPr>
        <w:t>Halaman Antarmuka Guru</w:t>
      </w:r>
    </w:p>
    <w:p w14:paraId="56C2AB03" w14:textId="77777777" w:rsidR="003248DE" w:rsidRDefault="003248DE" w:rsidP="003248DE">
      <w:pPr>
        <w:pStyle w:val="ListParagraph"/>
        <w:spacing w:line="360" w:lineRule="auto"/>
        <w:ind w:left="0" w:firstLine="0"/>
      </w:pPr>
      <w:r>
        <w:rPr>
          <w:noProof/>
        </w:rPr>
        <w:drawing>
          <wp:inline distT="0" distB="0" distL="0" distR="0" wp14:anchorId="66CC8E93" wp14:editId="50868DA5">
            <wp:extent cx="5180793" cy="2251494"/>
            <wp:effectExtent l="19050" t="19050" r="2032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63" r="2155" b="10899"/>
                    <a:stretch/>
                  </pic:blipFill>
                  <pic:spPr bwMode="auto">
                    <a:xfrm>
                      <a:off x="0" y="0"/>
                      <a:ext cx="5190374" cy="22556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276497" w14:textId="77777777" w:rsidR="003248DE" w:rsidRDefault="003248DE" w:rsidP="003248DE">
      <w:pPr>
        <w:pStyle w:val="ListParagraph"/>
        <w:spacing w:line="360" w:lineRule="auto"/>
        <w:ind w:left="993"/>
        <w:jc w:val="center"/>
        <w:rPr>
          <w:b/>
          <w:sz w:val="20"/>
        </w:rPr>
      </w:pPr>
      <w:r>
        <w:rPr>
          <w:b/>
          <w:sz w:val="20"/>
        </w:rPr>
        <w:t xml:space="preserve">Gambar </w:t>
      </w:r>
      <w:bookmarkStart w:id="8" w:name="_Hlk522879100"/>
      <w:r>
        <w:rPr>
          <w:b/>
          <w:sz w:val="20"/>
        </w:rPr>
        <w:t>4.7 Halaman Antarmuka Guru</w:t>
      </w:r>
    </w:p>
    <w:p w14:paraId="534AA7CE" w14:textId="77777777" w:rsidR="003248DE" w:rsidRDefault="003248DE" w:rsidP="003248DE">
      <w:pPr>
        <w:pStyle w:val="ListParagraph"/>
        <w:spacing w:line="360" w:lineRule="auto"/>
        <w:ind w:left="993"/>
        <w:jc w:val="center"/>
        <w:rPr>
          <w:b/>
          <w:sz w:val="20"/>
        </w:rPr>
      </w:pPr>
    </w:p>
    <w:bookmarkEnd w:id="8"/>
    <w:p w14:paraId="72147774" w14:textId="77777777" w:rsidR="003248DE" w:rsidRDefault="003248DE" w:rsidP="003248DE">
      <w:pPr>
        <w:pStyle w:val="ListParagraph"/>
        <w:spacing w:after="0" w:line="360" w:lineRule="auto"/>
        <w:ind w:left="0" w:firstLine="567"/>
        <w:jc w:val="left"/>
      </w:pPr>
      <w:r>
        <w:lastRenderedPageBreak/>
        <w:t xml:space="preserve">Guru pembimbing, memiliki beberapa siswa yang dibimbing. Pada halaman antar muka guru pembimbing terdapat menu-menu yang dapat membantu guru untuk mengetahui pekerjaan siswa. Guru pembimbing dapat mengetahui data siswa yang dibimbing, laporan jurnal harian siswa yang dibimbing dan catatan dari industri. Untuk halaman antarmuka guru lebih lengkap dapat dilihat pada lampiran </w:t>
      </w:r>
      <w:r>
        <w:rPr>
          <w:i/>
        </w:rPr>
        <w:t xml:space="preserve">manual book </w:t>
      </w:r>
      <w:r>
        <w:t>guru.</w:t>
      </w:r>
    </w:p>
    <w:p w14:paraId="16379361" w14:textId="77777777" w:rsidR="003248DE" w:rsidRDefault="003248DE" w:rsidP="003248DE">
      <w:pPr>
        <w:pStyle w:val="ListParagraph"/>
        <w:numPr>
          <w:ilvl w:val="2"/>
          <w:numId w:val="23"/>
        </w:numPr>
        <w:spacing w:before="120" w:after="0" w:line="360" w:lineRule="auto"/>
        <w:ind w:left="284" w:hanging="284"/>
        <w:contextualSpacing w:val="0"/>
        <w:jc w:val="left"/>
        <w:rPr>
          <w:b/>
        </w:rPr>
      </w:pPr>
      <w:r>
        <w:rPr>
          <w:b/>
        </w:rPr>
        <w:t>Halaman Antarmuka Kepala Program</w:t>
      </w:r>
    </w:p>
    <w:p w14:paraId="6D1DBBFD" w14:textId="77777777" w:rsidR="003248DE" w:rsidRDefault="003248DE" w:rsidP="003248DE">
      <w:pPr>
        <w:pStyle w:val="ListParagraph"/>
        <w:spacing w:before="120" w:after="0" w:line="360" w:lineRule="auto"/>
        <w:ind w:left="0" w:firstLine="0"/>
        <w:rPr>
          <w:b/>
        </w:rPr>
      </w:pPr>
      <w:r>
        <w:rPr>
          <w:noProof/>
        </w:rPr>
        <w:drawing>
          <wp:inline distT="0" distB="0" distL="0" distR="0" wp14:anchorId="54F4D087" wp14:editId="4EF09FDC">
            <wp:extent cx="5410687" cy="2475781"/>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190" b="5417"/>
                    <a:stretch/>
                  </pic:blipFill>
                  <pic:spPr bwMode="auto">
                    <a:xfrm>
                      <a:off x="0" y="0"/>
                      <a:ext cx="5428341" cy="24838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C1CB41" w14:textId="77777777" w:rsidR="003248DE" w:rsidRDefault="003248DE" w:rsidP="003248DE">
      <w:pPr>
        <w:pStyle w:val="ListParagraph"/>
        <w:spacing w:line="360" w:lineRule="auto"/>
        <w:ind w:left="993"/>
        <w:jc w:val="center"/>
        <w:rPr>
          <w:b/>
          <w:sz w:val="20"/>
        </w:rPr>
      </w:pPr>
      <w:r>
        <w:rPr>
          <w:b/>
          <w:sz w:val="20"/>
        </w:rPr>
        <w:t xml:space="preserve">Gambar 4.8 </w:t>
      </w:r>
      <w:bookmarkStart w:id="9" w:name="_Hlk522879123"/>
      <w:r>
        <w:rPr>
          <w:b/>
          <w:sz w:val="20"/>
        </w:rPr>
        <w:t>Halaman Antarmuka Kepala Program</w:t>
      </w:r>
    </w:p>
    <w:p w14:paraId="2D9F3749" w14:textId="77777777" w:rsidR="003248DE" w:rsidRDefault="003248DE" w:rsidP="003248DE">
      <w:pPr>
        <w:pStyle w:val="ListParagraph"/>
        <w:spacing w:line="360" w:lineRule="auto"/>
        <w:ind w:left="993"/>
        <w:jc w:val="center"/>
        <w:rPr>
          <w:b/>
          <w:sz w:val="20"/>
        </w:rPr>
      </w:pPr>
    </w:p>
    <w:bookmarkEnd w:id="9"/>
    <w:p w14:paraId="5018A79D" w14:textId="77777777" w:rsidR="003248DE" w:rsidRDefault="003248DE" w:rsidP="003248DE">
      <w:pPr>
        <w:pStyle w:val="ListParagraph"/>
        <w:spacing w:line="360" w:lineRule="auto"/>
        <w:ind w:left="0" w:firstLine="567"/>
      </w:pPr>
      <w:r>
        <w:t>Berikut adalah fitur yang disediakan oleh Siprakerin untuk Kepala Program:</w:t>
      </w:r>
    </w:p>
    <w:p w14:paraId="5CE2FF6F" w14:textId="77777777" w:rsidR="003248DE" w:rsidRDefault="003248DE" w:rsidP="003248DE">
      <w:pPr>
        <w:pStyle w:val="ListParagraph"/>
        <w:numPr>
          <w:ilvl w:val="3"/>
          <w:numId w:val="33"/>
        </w:numPr>
        <w:spacing w:line="360" w:lineRule="auto"/>
        <w:ind w:left="284" w:hanging="295"/>
      </w:pPr>
      <w:r>
        <w:t>Informasi siswa yang dibimbing beserta industri terkait</w:t>
      </w:r>
    </w:p>
    <w:p w14:paraId="0B6E3785" w14:textId="77777777" w:rsidR="003248DE" w:rsidRDefault="003248DE" w:rsidP="003248DE">
      <w:pPr>
        <w:pStyle w:val="ListParagraph"/>
        <w:numPr>
          <w:ilvl w:val="3"/>
          <w:numId w:val="33"/>
        </w:numPr>
        <w:spacing w:line="360" w:lineRule="auto"/>
        <w:ind w:left="284" w:hanging="295"/>
      </w:pPr>
      <w:r>
        <w:t>Informasi laporan harian siswa yang dibimbing</w:t>
      </w:r>
    </w:p>
    <w:p w14:paraId="1E5495E7" w14:textId="77777777" w:rsidR="003248DE" w:rsidRDefault="003248DE" w:rsidP="003248DE">
      <w:pPr>
        <w:pStyle w:val="ListParagraph"/>
        <w:numPr>
          <w:ilvl w:val="3"/>
          <w:numId w:val="33"/>
        </w:numPr>
        <w:spacing w:line="360" w:lineRule="auto"/>
        <w:ind w:left="284" w:hanging="295"/>
      </w:pPr>
      <w:r>
        <w:t>Informasi catatan dari industri</w:t>
      </w:r>
    </w:p>
    <w:p w14:paraId="2E077551" w14:textId="77777777" w:rsidR="003248DE" w:rsidRDefault="003248DE" w:rsidP="003248DE">
      <w:pPr>
        <w:pStyle w:val="ListParagraph"/>
        <w:numPr>
          <w:ilvl w:val="3"/>
          <w:numId w:val="33"/>
        </w:numPr>
        <w:spacing w:line="360" w:lineRule="auto"/>
        <w:ind w:left="284" w:hanging="295"/>
      </w:pPr>
      <w:r>
        <w:t>Upload nilai siswa sebelum prakerin</w:t>
      </w:r>
    </w:p>
    <w:p w14:paraId="6F2C7951" w14:textId="77777777" w:rsidR="003248DE" w:rsidRDefault="003248DE" w:rsidP="003248DE">
      <w:pPr>
        <w:pStyle w:val="ListParagraph"/>
        <w:numPr>
          <w:ilvl w:val="3"/>
          <w:numId w:val="33"/>
        </w:numPr>
        <w:spacing w:line="360" w:lineRule="auto"/>
        <w:ind w:left="284" w:hanging="295"/>
      </w:pPr>
      <w:r>
        <w:t>Upload nilai prakerin siswa</w:t>
      </w:r>
    </w:p>
    <w:p w14:paraId="183710EA" w14:textId="77777777" w:rsidR="003248DE" w:rsidRDefault="003248DE" w:rsidP="003248DE">
      <w:pPr>
        <w:pStyle w:val="ListParagraph"/>
        <w:numPr>
          <w:ilvl w:val="3"/>
          <w:numId w:val="33"/>
        </w:numPr>
        <w:spacing w:after="0" w:line="360" w:lineRule="auto"/>
        <w:ind w:left="284" w:hanging="295"/>
        <w:contextualSpacing w:val="0"/>
      </w:pPr>
      <w:r>
        <w:t>Memberikan rekomendasi DU/DI kepada siswa</w:t>
      </w:r>
    </w:p>
    <w:p w14:paraId="1390977C" w14:textId="77777777" w:rsidR="003248DE" w:rsidRDefault="003248DE" w:rsidP="003248DE">
      <w:pPr>
        <w:pStyle w:val="ListParagraph"/>
        <w:spacing w:after="0" w:line="360" w:lineRule="auto"/>
        <w:ind w:left="0" w:firstLine="567"/>
        <w:contextualSpacing w:val="0"/>
      </w:pPr>
      <w:r>
        <w:t xml:space="preserve">Untuk halaman antarmuka Kepala Program lebih lengkap dapat dilihat pada lampiran </w:t>
      </w:r>
      <w:r>
        <w:rPr>
          <w:i/>
        </w:rPr>
        <w:t xml:space="preserve">manual book </w:t>
      </w:r>
      <w:r>
        <w:t>Kepala Program.</w:t>
      </w:r>
    </w:p>
    <w:p w14:paraId="2D10258C" w14:textId="77777777" w:rsidR="003248DE" w:rsidRDefault="003248DE" w:rsidP="003248DE">
      <w:pPr>
        <w:pStyle w:val="ListParagraph"/>
        <w:spacing w:after="0" w:line="360" w:lineRule="auto"/>
        <w:ind w:left="0" w:firstLine="567"/>
        <w:contextualSpacing w:val="0"/>
      </w:pPr>
    </w:p>
    <w:p w14:paraId="5F7D39DC" w14:textId="77777777" w:rsidR="003248DE" w:rsidRDefault="003248DE" w:rsidP="003248DE">
      <w:pPr>
        <w:pStyle w:val="ListParagraph"/>
        <w:spacing w:after="0" w:line="360" w:lineRule="auto"/>
        <w:ind w:left="0" w:firstLine="567"/>
        <w:contextualSpacing w:val="0"/>
      </w:pPr>
    </w:p>
    <w:p w14:paraId="62218A22" w14:textId="77777777" w:rsidR="003248DE" w:rsidRDefault="003248DE" w:rsidP="003248DE">
      <w:pPr>
        <w:pStyle w:val="ListParagraph"/>
        <w:spacing w:after="0" w:line="360" w:lineRule="auto"/>
        <w:ind w:left="0" w:firstLine="567"/>
        <w:contextualSpacing w:val="0"/>
      </w:pPr>
    </w:p>
    <w:p w14:paraId="3BBD12B1" w14:textId="77777777" w:rsidR="003248DE" w:rsidRDefault="003248DE" w:rsidP="003248DE">
      <w:pPr>
        <w:pStyle w:val="ListParagraph"/>
        <w:spacing w:after="0" w:line="360" w:lineRule="auto"/>
        <w:ind w:left="0" w:firstLine="567"/>
        <w:contextualSpacing w:val="0"/>
      </w:pPr>
    </w:p>
    <w:p w14:paraId="5F82F00F" w14:textId="77777777" w:rsidR="003248DE" w:rsidRDefault="003248DE" w:rsidP="003248DE">
      <w:pPr>
        <w:pStyle w:val="ListParagraph"/>
        <w:numPr>
          <w:ilvl w:val="2"/>
          <w:numId w:val="23"/>
        </w:numPr>
        <w:spacing w:before="120" w:after="0" w:line="360" w:lineRule="auto"/>
        <w:ind w:left="284" w:hanging="284"/>
        <w:contextualSpacing w:val="0"/>
        <w:jc w:val="left"/>
        <w:rPr>
          <w:b/>
        </w:rPr>
      </w:pPr>
      <w:r>
        <w:rPr>
          <w:b/>
        </w:rPr>
        <w:lastRenderedPageBreak/>
        <w:t>Halaman Antarmuka siswa</w:t>
      </w:r>
    </w:p>
    <w:p w14:paraId="3D404E89" w14:textId="77777777" w:rsidR="003248DE" w:rsidRDefault="003248DE" w:rsidP="003248DE">
      <w:pPr>
        <w:pStyle w:val="ListParagraph"/>
        <w:spacing w:after="0" w:line="360" w:lineRule="auto"/>
        <w:ind w:left="0" w:firstLine="0"/>
        <w:jc w:val="center"/>
        <w:rPr>
          <w:b/>
        </w:rPr>
      </w:pPr>
      <w:r>
        <w:rPr>
          <w:noProof/>
        </w:rPr>
        <w:drawing>
          <wp:inline distT="0" distB="0" distL="0" distR="0" wp14:anchorId="0031AC71" wp14:editId="0CB125A6">
            <wp:extent cx="5420487" cy="2027207"/>
            <wp:effectExtent l="19050" t="19050" r="889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032" b="19443"/>
                    <a:stretch/>
                  </pic:blipFill>
                  <pic:spPr bwMode="auto">
                    <a:xfrm>
                      <a:off x="0" y="0"/>
                      <a:ext cx="5430943" cy="20311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11A480" w14:textId="2EA39295" w:rsidR="003248DE" w:rsidRDefault="003248DE" w:rsidP="003248DE">
      <w:pPr>
        <w:pStyle w:val="ListParagraph"/>
        <w:spacing w:line="360" w:lineRule="auto"/>
        <w:ind w:left="993"/>
        <w:jc w:val="center"/>
        <w:rPr>
          <w:b/>
          <w:sz w:val="20"/>
        </w:rPr>
      </w:pPr>
      <w:r>
        <w:rPr>
          <w:b/>
          <w:sz w:val="20"/>
        </w:rPr>
        <w:t xml:space="preserve">Gambar </w:t>
      </w:r>
      <w:bookmarkStart w:id="10" w:name="_Hlk522879134"/>
      <w:r>
        <w:rPr>
          <w:b/>
          <w:sz w:val="20"/>
        </w:rPr>
        <w:t>4.9 Halaman Antarmuka Siswa</w:t>
      </w:r>
    </w:p>
    <w:p w14:paraId="543B2F93" w14:textId="77777777" w:rsidR="008F08CA" w:rsidRDefault="008F08CA" w:rsidP="003248DE">
      <w:pPr>
        <w:pStyle w:val="ListParagraph"/>
        <w:spacing w:line="360" w:lineRule="auto"/>
        <w:ind w:left="993"/>
        <w:jc w:val="center"/>
        <w:rPr>
          <w:b/>
          <w:sz w:val="20"/>
        </w:rPr>
      </w:pPr>
    </w:p>
    <w:bookmarkEnd w:id="10"/>
    <w:p w14:paraId="2AE0AE53" w14:textId="77777777" w:rsidR="003248DE" w:rsidRDefault="003248DE" w:rsidP="003248DE">
      <w:pPr>
        <w:pStyle w:val="ListParagraph"/>
        <w:spacing w:after="0" w:line="360" w:lineRule="auto"/>
        <w:ind w:left="0" w:firstLine="567"/>
        <w:contextualSpacing w:val="0"/>
      </w:pPr>
      <w:r>
        <w:t xml:space="preserve">Siswa kelas XI yang akan melaksanakan prakerin, mendapatkan akun untuk mengakses Siprakerin. Siswa akan diminta untuk mengupload berkas persyaratan prakerin. Untuk halaman antarmuka siswa lebih lengkap dapat dilihat pada lampiran </w:t>
      </w:r>
      <w:r>
        <w:rPr>
          <w:i/>
        </w:rPr>
        <w:t xml:space="preserve">manual book </w:t>
      </w:r>
      <w:r>
        <w:t>siswa.</w:t>
      </w:r>
    </w:p>
    <w:bookmarkEnd w:id="6"/>
    <w:p w14:paraId="088C683E" w14:textId="77777777" w:rsidR="003248DE" w:rsidRDefault="003248DE" w:rsidP="003248DE">
      <w:pPr>
        <w:pStyle w:val="ListParagraph"/>
        <w:numPr>
          <w:ilvl w:val="0"/>
          <w:numId w:val="23"/>
        </w:numPr>
        <w:spacing w:before="120" w:after="0" w:line="360" w:lineRule="auto"/>
        <w:ind w:left="284" w:hanging="284"/>
        <w:contextualSpacing w:val="0"/>
        <w:jc w:val="left"/>
        <w:rPr>
          <w:b/>
          <w:color w:val="auto"/>
        </w:rPr>
      </w:pPr>
      <w:r>
        <w:rPr>
          <w:b/>
          <w:i/>
          <w:color w:val="auto"/>
        </w:rPr>
        <w:t>Deployment (Delivery, Support, Feedback)</w:t>
      </w:r>
    </w:p>
    <w:p w14:paraId="0D87CDF2" w14:textId="77777777" w:rsidR="003248DE" w:rsidRDefault="003248DE" w:rsidP="003248DE">
      <w:pPr>
        <w:pStyle w:val="ListParagraph"/>
        <w:spacing w:after="0" w:line="360" w:lineRule="auto"/>
        <w:ind w:left="0" w:firstLine="567"/>
        <w:jc w:val="left"/>
        <w:rPr>
          <w:color w:val="auto"/>
        </w:rPr>
      </w:pPr>
      <w:r>
        <w:rPr>
          <w:color w:val="auto"/>
        </w:rPr>
        <w:t xml:space="preserve">Tahap </w:t>
      </w:r>
      <w:r>
        <w:rPr>
          <w:i/>
          <w:color w:val="auto"/>
        </w:rPr>
        <w:t>deployment</w:t>
      </w:r>
      <w:r>
        <w:rPr>
          <w:color w:val="auto"/>
        </w:rPr>
        <w:t xml:space="preserve"> dilakukan pada tanggal 29 Mei 2018 dengan menggunakan https://www.000webhost.com/ sebagai </w:t>
      </w:r>
      <w:r>
        <w:rPr>
          <w:i/>
          <w:color w:val="auto"/>
        </w:rPr>
        <w:t>web</w:t>
      </w:r>
      <w:r>
        <w:rPr>
          <w:color w:val="auto"/>
        </w:rPr>
        <w:t xml:space="preserve"> </w:t>
      </w:r>
      <w:r>
        <w:rPr>
          <w:i/>
          <w:color w:val="auto"/>
        </w:rPr>
        <w:t>hosting</w:t>
      </w:r>
      <w:r>
        <w:rPr>
          <w:color w:val="auto"/>
        </w:rPr>
        <w:t xml:space="preserve">. Siprakerin dapat diakses oleh guru dan siswa RPL SMKN 1 Kepanjen secara online. Alamat yang dapat digunakan untuk mengakses Siprakerin yaitu Siprakerin.000webhostapp.com. </w:t>
      </w:r>
      <w:r>
        <w:rPr>
          <w:i/>
          <w:color w:val="auto"/>
        </w:rPr>
        <w:t>Website</w:t>
      </w:r>
      <w:r>
        <w:rPr>
          <w:color w:val="auto"/>
        </w:rPr>
        <w:t xml:space="preserve"> ini dapat diakses diluar maupun didalam sekolah.</w:t>
      </w:r>
    </w:p>
    <w:p w14:paraId="2DF471F7" w14:textId="77777777" w:rsidR="003248DE" w:rsidRDefault="003248DE" w:rsidP="003248DE">
      <w:pPr>
        <w:spacing w:before="120" w:after="240" w:line="360" w:lineRule="auto"/>
        <w:ind w:hanging="391"/>
      </w:pPr>
    </w:p>
    <w:p w14:paraId="15C4DB49" w14:textId="77777777" w:rsidR="003248DE" w:rsidRDefault="003248DE" w:rsidP="003248DE">
      <w:pPr>
        <w:pStyle w:val="ListParagraph"/>
        <w:numPr>
          <w:ilvl w:val="0"/>
          <w:numId w:val="25"/>
        </w:numPr>
        <w:spacing w:after="0" w:line="360" w:lineRule="auto"/>
        <w:ind w:left="567" w:hanging="567"/>
        <w:contextualSpacing w:val="0"/>
        <w:rPr>
          <w:b/>
        </w:rPr>
      </w:pPr>
      <w:r>
        <w:rPr>
          <w:b/>
        </w:rPr>
        <w:t>Hasil Penelitian</w:t>
      </w:r>
    </w:p>
    <w:p w14:paraId="3C1D4F18" w14:textId="77777777" w:rsidR="003248DE" w:rsidRDefault="003248DE" w:rsidP="003248DE">
      <w:pPr>
        <w:pStyle w:val="ListParagraph"/>
        <w:numPr>
          <w:ilvl w:val="1"/>
          <w:numId w:val="25"/>
        </w:numPr>
        <w:spacing w:before="120" w:after="0" w:line="360" w:lineRule="auto"/>
        <w:ind w:left="284" w:hanging="261"/>
        <w:contextualSpacing w:val="0"/>
        <w:rPr>
          <w:b/>
        </w:rPr>
      </w:pPr>
      <w:r>
        <w:rPr>
          <w:b/>
        </w:rPr>
        <w:t>Hasil Uji Validitas Angket</w:t>
      </w:r>
    </w:p>
    <w:p w14:paraId="4B7021D0" w14:textId="77777777" w:rsidR="003248DE" w:rsidRDefault="003248DE" w:rsidP="003248DE">
      <w:pPr>
        <w:pStyle w:val="ListParagraph"/>
        <w:spacing w:after="0" w:line="360" w:lineRule="auto"/>
        <w:ind w:left="0" w:firstLine="567"/>
        <w:jc w:val="left"/>
      </w:pPr>
      <w:r>
        <w:t xml:space="preserve">Uji validitas dalam penelitian ini berbantuan </w:t>
      </w:r>
      <w:r>
        <w:rPr>
          <w:i/>
        </w:rPr>
        <w:t xml:space="preserve">IBM SPSS v.22 </w:t>
      </w:r>
      <w:r>
        <w:t xml:space="preserve">dengan membandingkan nilai </w:t>
      </w:r>
      <w:r>
        <w:rPr>
          <w:i/>
        </w:rPr>
        <w:t xml:space="preserve">Correlated Item – Total Correlation </w:t>
      </w:r>
      <w:r>
        <w:t>dengan hasil perhitungan r tabel. Validitas dihitung dengan mengukur korelasi antara butir angketdengan skor angket secara keseluruhan. Uji validitas SPSS dilakukan dengnan menggunakan korelasi</w:t>
      </w:r>
      <w:r>
        <w:rPr>
          <w:i/>
        </w:rPr>
        <w:t xml:space="preserve"> bivariate </w:t>
      </w:r>
      <w:r>
        <w:t xml:space="preserve">antara masing-masing skor indikator </w:t>
      </w:r>
      <w:r>
        <w:lastRenderedPageBreak/>
        <w:t>dengan total skor variable. Jika r hitung lebih besar daripada r tabel = 0,244 (Sugiyono) dan nilai positif maka butir angket tersebut dinyatakan valid.</w:t>
      </w:r>
    </w:p>
    <w:p w14:paraId="27CDF717" w14:textId="77777777" w:rsidR="003248DE" w:rsidRDefault="003248DE" w:rsidP="003248DE">
      <w:pPr>
        <w:pStyle w:val="ListParagraph"/>
        <w:spacing w:before="240" w:after="0" w:line="360" w:lineRule="auto"/>
        <w:ind w:left="284" w:hanging="284"/>
        <w:contextualSpacing w:val="0"/>
        <w:rPr>
          <w:b/>
          <w:sz w:val="20"/>
        </w:rPr>
      </w:pPr>
      <w:r>
        <w:rPr>
          <w:b/>
          <w:sz w:val="20"/>
        </w:rPr>
        <w:t xml:space="preserve">Tabel 4.2 Hasil Analisis Uji Validitas </w:t>
      </w:r>
      <w:r>
        <w:rPr>
          <w:b/>
          <w:i/>
          <w:sz w:val="20"/>
        </w:rPr>
        <w:t xml:space="preserve">Perceived Ease of Use </w:t>
      </w:r>
      <w:r>
        <w:rPr>
          <w:b/>
          <w:sz w:val="20"/>
        </w:rPr>
        <w:t>(PEOU)</w:t>
      </w:r>
    </w:p>
    <w:tbl>
      <w:tblPr>
        <w:tblStyle w:val="TableGrid5"/>
        <w:tblW w:w="7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4"/>
        <w:gridCol w:w="928"/>
        <w:gridCol w:w="1826"/>
        <w:gridCol w:w="1377"/>
        <w:gridCol w:w="1377"/>
      </w:tblGrid>
      <w:tr w:rsidR="003248DE" w14:paraId="0E67E390" w14:textId="77777777" w:rsidTr="008F08CA">
        <w:tc>
          <w:tcPr>
            <w:tcW w:w="562" w:type="dxa"/>
            <w:tcBorders>
              <w:top w:val="single" w:sz="4" w:space="0" w:color="auto"/>
              <w:left w:val="nil"/>
              <w:bottom w:val="single" w:sz="4" w:space="0" w:color="auto"/>
              <w:right w:val="nil"/>
            </w:tcBorders>
            <w:hideMark/>
          </w:tcPr>
          <w:p w14:paraId="238CEE9F"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1564" w:type="dxa"/>
            <w:tcBorders>
              <w:top w:val="single" w:sz="4" w:space="0" w:color="auto"/>
              <w:left w:val="nil"/>
              <w:bottom w:val="single" w:sz="4" w:space="0" w:color="auto"/>
              <w:right w:val="nil"/>
            </w:tcBorders>
            <w:hideMark/>
          </w:tcPr>
          <w:p w14:paraId="70AB0541"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Variabel</w:t>
            </w:r>
          </w:p>
        </w:tc>
        <w:tc>
          <w:tcPr>
            <w:tcW w:w="928" w:type="dxa"/>
            <w:tcBorders>
              <w:top w:val="single" w:sz="4" w:space="0" w:color="auto"/>
              <w:left w:val="nil"/>
              <w:bottom w:val="single" w:sz="4" w:space="0" w:color="auto"/>
              <w:right w:val="nil"/>
            </w:tcBorders>
            <w:hideMark/>
          </w:tcPr>
          <w:p w14:paraId="6BF570FE"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Item</w:t>
            </w:r>
          </w:p>
        </w:tc>
        <w:tc>
          <w:tcPr>
            <w:tcW w:w="1826" w:type="dxa"/>
            <w:tcBorders>
              <w:top w:val="single" w:sz="4" w:space="0" w:color="auto"/>
              <w:left w:val="nil"/>
              <w:bottom w:val="single" w:sz="4" w:space="0" w:color="auto"/>
              <w:right w:val="nil"/>
            </w:tcBorders>
            <w:hideMark/>
          </w:tcPr>
          <w:p w14:paraId="41FCAD25"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 (2 tailed)</w:t>
            </w:r>
          </w:p>
        </w:tc>
        <w:tc>
          <w:tcPr>
            <w:tcW w:w="1377" w:type="dxa"/>
            <w:tcBorders>
              <w:top w:val="single" w:sz="4" w:space="0" w:color="auto"/>
              <w:left w:val="nil"/>
              <w:bottom w:val="single" w:sz="4" w:space="0" w:color="auto"/>
              <w:right w:val="nil"/>
            </w:tcBorders>
            <w:hideMark/>
          </w:tcPr>
          <w:p w14:paraId="158B3B70"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w:t>
            </w:r>
          </w:p>
        </w:tc>
        <w:tc>
          <w:tcPr>
            <w:tcW w:w="1377" w:type="dxa"/>
            <w:tcBorders>
              <w:top w:val="single" w:sz="4" w:space="0" w:color="auto"/>
              <w:left w:val="nil"/>
              <w:bottom w:val="single" w:sz="4" w:space="0" w:color="auto"/>
              <w:right w:val="nil"/>
            </w:tcBorders>
            <w:hideMark/>
          </w:tcPr>
          <w:p w14:paraId="1973E6BF"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Ket.</w:t>
            </w:r>
          </w:p>
        </w:tc>
      </w:tr>
      <w:tr w:rsidR="003248DE" w14:paraId="66D48DA8" w14:textId="77777777" w:rsidTr="008F08CA">
        <w:tc>
          <w:tcPr>
            <w:tcW w:w="562" w:type="dxa"/>
            <w:vMerge w:val="restart"/>
            <w:tcBorders>
              <w:top w:val="single" w:sz="4" w:space="0" w:color="auto"/>
              <w:left w:val="nil"/>
              <w:bottom w:val="single" w:sz="4" w:space="0" w:color="auto"/>
              <w:right w:val="nil"/>
            </w:tcBorders>
            <w:hideMark/>
          </w:tcPr>
          <w:p w14:paraId="4291CB4D"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1.</w:t>
            </w:r>
          </w:p>
        </w:tc>
        <w:tc>
          <w:tcPr>
            <w:tcW w:w="1564" w:type="dxa"/>
            <w:vMerge w:val="restart"/>
            <w:tcBorders>
              <w:top w:val="single" w:sz="4" w:space="0" w:color="auto"/>
              <w:left w:val="nil"/>
              <w:bottom w:val="single" w:sz="4" w:space="0" w:color="auto"/>
              <w:right w:val="nil"/>
            </w:tcBorders>
            <w:hideMark/>
          </w:tcPr>
          <w:p w14:paraId="6E312774" w14:textId="77777777" w:rsidR="003248DE" w:rsidRDefault="003248DE" w:rsidP="008F08CA">
            <w:pPr>
              <w:spacing w:before="240" w:after="0" w:line="240" w:lineRule="auto"/>
              <w:ind w:left="0" w:firstLine="0"/>
              <w:contextualSpacing/>
              <w:jc w:val="left"/>
              <w:rPr>
                <w:rFonts w:eastAsia="Calibri"/>
                <w:color w:val="auto"/>
                <w:sz w:val="20"/>
                <w:szCs w:val="20"/>
              </w:rPr>
            </w:pPr>
            <w:r>
              <w:rPr>
                <w:rFonts w:eastAsia="Calibri"/>
                <w:color w:val="auto"/>
                <w:sz w:val="20"/>
                <w:szCs w:val="20"/>
              </w:rPr>
              <w:t>Perceived Ease of Use</w:t>
            </w:r>
          </w:p>
        </w:tc>
        <w:tc>
          <w:tcPr>
            <w:tcW w:w="928" w:type="dxa"/>
            <w:tcBorders>
              <w:top w:val="single" w:sz="4" w:space="0" w:color="auto"/>
              <w:left w:val="nil"/>
              <w:bottom w:val="nil"/>
              <w:right w:val="nil"/>
            </w:tcBorders>
            <w:hideMark/>
          </w:tcPr>
          <w:p w14:paraId="6EC38F37"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w:t>
            </w:r>
          </w:p>
        </w:tc>
        <w:tc>
          <w:tcPr>
            <w:tcW w:w="1826" w:type="dxa"/>
            <w:tcBorders>
              <w:top w:val="single" w:sz="4" w:space="0" w:color="auto"/>
              <w:left w:val="nil"/>
              <w:bottom w:val="nil"/>
              <w:right w:val="nil"/>
            </w:tcBorders>
            <w:hideMark/>
          </w:tcPr>
          <w:p w14:paraId="5F5A176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0,438</w:t>
            </w:r>
          </w:p>
        </w:tc>
        <w:tc>
          <w:tcPr>
            <w:tcW w:w="1377" w:type="dxa"/>
            <w:tcBorders>
              <w:top w:val="single" w:sz="4" w:space="0" w:color="auto"/>
              <w:left w:val="nil"/>
              <w:bottom w:val="nil"/>
              <w:right w:val="nil"/>
            </w:tcBorders>
            <w:hideMark/>
          </w:tcPr>
          <w:p w14:paraId="1E40D650"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tcBorders>
              <w:top w:val="single" w:sz="4" w:space="0" w:color="auto"/>
              <w:left w:val="nil"/>
              <w:bottom w:val="nil"/>
              <w:right w:val="nil"/>
            </w:tcBorders>
            <w:hideMark/>
          </w:tcPr>
          <w:p w14:paraId="386A7342"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50E5C4EE" w14:textId="77777777" w:rsidTr="008F08CA">
        <w:trPr>
          <w:trHeight w:val="241"/>
        </w:trPr>
        <w:tc>
          <w:tcPr>
            <w:tcW w:w="0" w:type="auto"/>
            <w:vMerge/>
            <w:tcBorders>
              <w:top w:val="single" w:sz="4" w:space="0" w:color="auto"/>
              <w:left w:val="nil"/>
              <w:bottom w:val="single" w:sz="4" w:space="0" w:color="auto"/>
              <w:right w:val="nil"/>
            </w:tcBorders>
            <w:vAlign w:val="center"/>
            <w:hideMark/>
          </w:tcPr>
          <w:p w14:paraId="034B4857" w14:textId="77777777" w:rsidR="003248DE" w:rsidRDefault="003248DE" w:rsidP="008F08CA">
            <w:pPr>
              <w:spacing w:after="0" w:line="240" w:lineRule="auto"/>
              <w:ind w:left="0" w:firstLine="0"/>
              <w:jc w:val="left"/>
              <w:rPr>
                <w:rFonts w:eastAsia="Calibri"/>
                <w:color w:val="auto"/>
                <w:sz w:val="20"/>
                <w:szCs w:val="20"/>
              </w:rPr>
            </w:pPr>
          </w:p>
        </w:tc>
        <w:tc>
          <w:tcPr>
            <w:tcW w:w="0" w:type="auto"/>
            <w:vMerge/>
            <w:tcBorders>
              <w:top w:val="single" w:sz="4" w:space="0" w:color="auto"/>
              <w:left w:val="nil"/>
              <w:bottom w:val="single" w:sz="4" w:space="0" w:color="auto"/>
              <w:right w:val="nil"/>
            </w:tcBorders>
            <w:vAlign w:val="center"/>
            <w:hideMark/>
          </w:tcPr>
          <w:p w14:paraId="7A22F111" w14:textId="77777777" w:rsidR="003248DE" w:rsidRDefault="003248DE" w:rsidP="008F08CA">
            <w:pPr>
              <w:spacing w:after="0" w:line="240" w:lineRule="auto"/>
              <w:ind w:left="0" w:firstLine="0"/>
              <w:jc w:val="left"/>
              <w:rPr>
                <w:rFonts w:eastAsia="Calibri"/>
                <w:color w:val="auto"/>
                <w:sz w:val="20"/>
                <w:szCs w:val="20"/>
              </w:rPr>
            </w:pPr>
          </w:p>
        </w:tc>
        <w:tc>
          <w:tcPr>
            <w:tcW w:w="928" w:type="dxa"/>
            <w:hideMark/>
          </w:tcPr>
          <w:p w14:paraId="2987139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2</w:t>
            </w:r>
          </w:p>
        </w:tc>
        <w:tc>
          <w:tcPr>
            <w:tcW w:w="1826" w:type="dxa"/>
            <w:hideMark/>
          </w:tcPr>
          <w:p w14:paraId="3E0830F2"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0,388</w:t>
            </w:r>
          </w:p>
        </w:tc>
        <w:tc>
          <w:tcPr>
            <w:tcW w:w="1377" w:type="dxa"/>
            <w:hideMark/>
          </w:tcPr>
          <w:p w14:paraId="5B4A959F"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575AC934"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1BE201D6" w14:textId="77777777" w:rsidTr="008F08CA">
        <w:tc>
          <w:tcPr>
            <w:tcW w:w="0" w:type="auto"/>
            <w:vMerge/>
            <w:tcBorders>
              <w:top w:val="single" w:sz="4" w:space="0" w:color="auto"/>
              <w:left w:val="nil"/>
              <w:bottom w:val="single" w:sz="4" w:space="0" w:color="auto"/>
              <w:right w:val="nil"/>
            </w:tcBorders>
            <w:vAlign w:val="center"/>
            <w:hideMark/>
          </w:tcPr>
          <w:p w14:paraId="19C0ADAA" w14:textId="77777777" w:rsidR="003248DE" w:rsidRDefault="003248DE" w:rsidP="008F08CA">
            <w:pPr>
              <w:spacing w:after="0" w:line="240" w:lineRule="auto"/>
              <w:ind w:left="0" w:firstLine="0"/>
              <w:jc w:val="left"/>
              <w:rPr>
                <w:rFonts w:eastAsia="Calibri"/>
                <w:color w:val="auto"/>
                <w:sz w:val="20"/>
                <w:szCs w:val="20"/>
              </w:rPr>
            </w:pPr>
          </w:p>
        </w:tc>
        <w:tc>
          <w:tcPr>
            <w:tcW w:w="0" w:type="auto"/>
            <w:vMerge/>
            <w:tcBorders>
              <w:top w:val="single" w:sz="4" w:space="0" w:color="auto"/>
              <w:left w:val="nil"/>
              <w:bottom w:val="single" w:sz="4" w:space="0" w:color="auto"/>
              <w:right w:val="nil"/>
            </w:tcBorders>
            <w:vAlign w:val="center"/>
            <w:hideMark/>
          </w:tcPr>
          <w:p w14:paraId="0FD30603" w14:textId="77777777" w:rsidR="003248DE" w:rsidRDefault="003248DE" w:rsidP="008F08CA">
            <w:pPr>
              <w:spacing w:after="0" w:line="240" w:lineRule="auto"/>
              <w:ind w:left="0" w:firstLine="0"/>
              <w:jc w:val="left"/>
              <w:rPr>
                <w:rFonts w:eastAsia="Calibri"/>
                <w:color w:val="auto"/>
                <w:sz w:val="20"/>
                <w:szCs w:val="20"/>
              </w:rPr>
            </w:pPr>
          </w:p>
        </w:tc>
        <w:tc>
          <w:tcPr>
            <w:tcW w:w="928" w:type="dxa"/>
            <w:hideMark/>
          </w:tcPr>
          <w:p w14:paraId="2D9A5DDC"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3</w:t>
            </w:r>
          </w:p>
        </w:tc>
        <w:tc>
          <w:tcPr>
            <w:tcW w:w="1826" w:type="dxa"/>
            <w:hideMark/>
          </w:tcPr>
          <w:p w14:paraId="160F8050"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0,274</w:t>
            </w:r>
          </w:p>
        </w:tc>
        <w:tc>
          <w:tcPr>
            <w:tcW w:w="1377" w:type="dxa"/>
            <w:hideMark/>
          </w:tcPr>
          <w:p w14:paraId="6BBA4A29"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64BC039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73EB22A5" w14:textId="77777777" w:rsidTr="008F08CA">
        <w:tc>
          <w:tcPr>
            <w:tcW w:w="0" w:type="auto"/>
            <w:vMerge/>
            <w:tcBorders>
              <w:top w:val="single" w:sz="4" w:space="0" w:color="auto"/>
              <w:left w:val="nil"/>
              <w:bottom w:val="single" w:sz="4" w:space="0" w:color="auto"/>
              <w:right w:val="nil"/>
            </w:tcBorders>
            <w:vAlign w:val="center"/>
            <w:hideMark/>
          </w:tcPr>
          <w:p w14:paraId="486D23A4" w14:textId="77777777" w:rsidR="003248DE" w:rsidRDefault="003248DE" w:rsidP="008F08CA">
            <w:pPr>
              <w:spacing w:after="0" w:line="240" w:lineRule="auto"/>
              <w:ind w:left="0" w:firstLine="0"/>
              <w:jc w:val="left"/>
              <w:rPr>
                <w:rFonts w:eastAsia="Calibri"/>
                <w:color w:val="auto"/>
                <w:sz w:val="20"/>
                <w:szCs w:val="20"/>
              </w:rPr>
            </w:pPr>
          </w:p>
        </w:tc>
        <w:tc>
          <w:tcPr>
            <w:tcW w:w="0" w:type="auto"/>
            <w:vMerge/>
            <w:tcBorders>
              <w:top w:val="single" w:sz="4" w:space="0" w:color="auto"/>
              <w:left w:val="nil"/>
              <w:bottom w:val="single" w:sz="4" w:space="0" w:color="auto"/>
              <w:right w:val="nil"/>
            </w:tcBorders>
            <w:vAlign w:val="center"/>
            <w:hideMark/>
          </w:tcPr>
          <w:p w14:paraId="1DFD2D90" w14:textId="77777777" w:rsidR="003248DE" w:rsidRDefault="003248DE" w:rsidP="008F08CA">
            <w:pPr>
              <w:spacing w:after="0" w:line="240" w:lineRule="auto"/>
              <w:ind w:left="0" w:firstLine="0"/>
              <w:jc w:val="left"/>
              <w:rPr>
                <w:rFonts w:eastAsia="Calibri"/>
                <w:color w:val="auto"/>
                <w:sz w:val="20"/>
                <w:szCs w:val="20"/>
              </w:rPr>
            </w:pPr>
          </w:p>
        </w:tc>
        <w:tc>
          <w:tcPr>
            <w:tcW w:w="928" w:type="dxa"/>
            <w:hideMark/>
          </w:tcPr>
          <w:p w14:paraId="14C99EC5"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4</w:t>
            </w:r>
          </w:p>
        </w:tc>
        <w:tc>
          <w:tcPr>
            <w:tcW w:w="1826" w:type="dxa"/>
            <w:hideMark/>
          </w:tcPr>
          <w:p w14:paraId="15DC9A8D"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0,386</w:t>
            </w:r>
          </w:p>
        </w:tc>
        <w:tc>
          <w:tcPr>
            <w:tcW w:w="1377" w:type="dxa"/>
            <w:hideMark/>
          </w:tcPr>
          <w:p w14:paraId="4B21C26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692CBA12"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22FD5DE3" w14:textId="77777777" w:rsidTr="008F08CA">
        <w:tc>
          <w:tcPr>
            <w:tcW w:w="0" w:type="auto"/>
            <w:vMerge/>
            <w:tcBorders>
              <w:top w:val="single" w:sz="4" w:space="0" w:color="auto"/>
              <w:left w:val="nil"/>
              <w:bottom w:val="single" w:sz="4" w:space="0" w:color="auto"/>
              <w:right w:val="nil"/>
            </w:tcBorders>
            <w:vAlign w:val="center"/>
            <w:hideMark/>
          </w:tcPr>
          <w:p w14:paraId="1E9D198A" w14:textId="77777777" w:rsidR="003248DE" w:rsidRDefault="003248DE" w:rsidP="008F08CA">
            <w:pPr>
              <w:spacing w:after="0" w:line="240" w:lineRule="auto"/>
              <w:ind w:left="0" w:firstLine="0"/>
              <w:jc w:val="left"/>
              <w:rPr>
                <w:rFonts w:eastAsia="Calibri"/>
                <w:color w:val="auto"/>
                <w:sz w:val="20"/>
                <w:szCs w:val="20"/>
              </w:rPr>
            </w:pPr>
          </w:p>
        </w:tc>
        <w:tc>
          <w:tcPr>
            <w:tcW w:w="0" w:type="auto"/>
            <w:vMerge/>
            <w:tcBorders>
              <w:top w:val="single" w:sz="4" w:space="0" w:color="auto"/>
              <w:left w:val="nil"/>
              <w:bottom w:val="single" w:sz="4" w:space="0" w:color="auto"/>
              <w:right w:val="nil"/>
            </w:tcBorders>
            <w:vAlign w:val="center"/>
            <w:hideMark/>
          </w:tcPr>
          <w:p w14:paraId="0BE997E1" w14:textId="77777777" w:rsidR="003248DE" w:rsidRDefault="003248DE" w:rsidP="008F08CA">
            <w:pPr>
              <w:spacing w:after="0" w:line="240" w:lineRule="auto"/>
              <w:ind w:left="0" w:firstLine="0"/>
              <w:jc w:val="left"/>
              <w:rPr>
                <w:rFonts w:eastAsia="Calibri"/>
                <w:color w:val="auto"/>
                <w:sz w:val="20"/>
                <w:szCs w:val="20"/>
              </w:rPr>
            </w:pPr>
          </w:p>
        </w:tc>
        <w:tc>
          <w:tcPr>
            <w:tcW w:w="928" w:type="dxa"/>
            <w:hideMark/>
          </w:tcPr>
          <w:p w14:paraId="1B7456ED"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5</w:t>
            </w:r>
          </w:p>
        </w:tc>
        <w:tc>
          <w:tcPr>
            <w:tcW w:w="1826" w:type="dxa"/>
            <w:hideMark/>
          </w:tcPr>
          <w:p w14:paraId="593780D0"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0,448</w:t>
            </w:r>
          </w:p>
        </w:tc>
        <w:tc>
          <w:tcPr>
            <w:tcW w:w="1377" w:type="dxa"/>
            <w:hideMark/>
          </w:tcPr>
          <w:p w14:paraId="415586A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091C6FE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755B340C" w14:textId="77777777" w:rsidTr="008F08CA">
        <w:tc>
          <w:tcPr>
            <w:tcW w:w="0" w:type="auto"/>
            <w:vMerge/>
            <w:tcBorders>
              <w:top w:val="single" w:sz="4" w:space="0" w:color="auto"/>
              <w:left w:val="nil"/>
              <w:bottom w:val="single" w:sz="4" w:space="0" w:color="auto"/>
              <w:right w:val="nil"/>
            </w:tcBorders>
            <w:vAlign w:val="center"/>
            <w:hideMark/>
          </w:tcPr>
          <w:p w14:paraId="6D07A20E" w14:textId="77777777" w:rsidR="003248DE" w:rsidRDefault="003248DE" w:rsidP="008F08CA">
            <w:pPr>
              <w:spacing w:after="0" w:line="240" w:lineRule="auto"/>
              <w:ind w:left="0" w:firstLine="0"/>
              <w:jc w:val="left"/>
              <w:rPr>
                <w:rFonts w:eastAsia="Calibri"/>
                <w:color w:val="auto"/>
                <w:sz w:val="20"/>
                <w:szCs w:val="20"/>
              </w:rPr>
            </w:pPr>
          </w:p>
        </w:tc>
        <w:tc>
          <w:tcPr>
            <w:tcW w:w="0" w:type="auto"/>
            <w:vMerge/>
            <w:tcBorders>
              <w:top w:val="single" w:sz="4" w:space="0" w:color="auto"/>
              <w:left w:val="nil"/>
              <w:bottom w:val="single" w:sz="4" w:space="0" w:color="auto"/>
              <w:right w:val="nil"/>
            </w:tcBorders>
            <w:vAlign w:val="center"/>
            <w:hideMark/>
          </w:tcPr>
          <w:p w14:paraId="58E0F60F" w14:textId="77777777" w:rsidR="003248DE" w:rsidRDefault="003248DE" w:rsidP="008F08CA">
            <w:pPr>
              <w:spacing w:after="0" w:line="240" w:lineRule="auto"/>
              <w:ind w:left="0" w:firstLine="0"/>
              <w:jc w:val="left"/>
              <w:rPr>
                <w:rFonts w:eastAsia="Calibri"/>
                <w:color w:val="auto"/>
                <w:sz w:val="20"/>
                <w:szCs w:val="20"/>
              </w:rPr>
            </w:pPr>
          </w:p>
        </w:tc>
        <w:tc>
          <w:tcPr>
            <w:tcW w:w="928" w:type="dxa"/>
            <w:tcBorders>
              <w:top w:val="nil"/>
              <w:left w:val="nil"/>
              <w:bottom w:val="single" w:sz="4" w:space="0" w:color="auto"/>
              <w:right w:val="nil"/>
            </w:tcBorders>
            <w:hideMark/>
          </w:tcPr>
          <w:p w14:paraId="494C8AC5"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6</w:t>
            </w:r>
          </w:p>
        </w:tc>
        <w:tc>
          <w:tcPr>
            <w:tcW w:w="1826" w:type="dxa"/>
            <w:tcBorders>
              <w:top w:val="nil"/>
              <w:left w:val="nil"/>
              <w:bottom w:val="single" w:sz="4" w:space="0" w:color="auto"/>
              <w:right w:val="nil"/>
            </w:tcBorders>
            <w:hideMark/>
          </w:tcPr>
          <w:p w14:paraId="187481EF"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0,380</w:t>
            </w:r>
          </w:p>
        </w:tc>
        <w:tc>
          <w:tcPr>
            <w:tcW w:w="1377" w:type="dxa"/>
            <w:tcBorders>
              <w:top w:val="nil"/>
              <w:left w:val="nil"/>
              <w:bottom w:val="single" w:sz="4" w:space="0" w:color="auto"/>
              <w:right w:val="nil"/>
            </w:tcBorders>
            <w:hideMark/>
          </w:tcPr>
          <w:p w14:paraId="48A9638C"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tcBorders>
              <w:top w:val="nil"/>
              <w:left w:val="nil"/>
              <w:bottom w:val="single" w:sz="4" w:space="0" w:color="auto"/>
              <w:right w:val="nil"/>
            </w:tcBorders>
            <w:hideMark/>
          </w:tcPr>
          <w:p w14:paraId="255CD4C4"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bl>
    <w:p w14:paraId="46E8B030" w14:textId="77777777" w:rsidR="003248DE" w:rsidRDefault="003248DE" w:rsidP="003248DE">
      <w:pPr>
        <w:pStyle w:val="ListParagraph"/>
        <w:spacing w:before="240" w:after="0" w:line="360" w:lineRule="auto"/>
        <w:ind w:left="0" w:firstLine="567"/>
        <w:jc w:val="left"/>
      </w:pPr>
      <w:r>
        <w:t>Berdasarkan hasil perhitungan uji validitas PEOU diatas, dapat dilihat bahwa semua item soal dinyatakan valid. Sehingga seluruh item soal dapat digunakan pada penelitian selanjutnya.</w:t>
      </w:r>
    </w:p>
    <w:p w14:paraId="67BBF6C7" w14:textId="77777777" w:rsidR="003248DE" w:rsidRDefault="003248DE" w:rsidP="003248DE">
      <w:pPr>
        <w:spacing w:before="240" w:after="160" w:line="240" w:lineRule="auto"/>
        <w:ind w:left="0" w:firstLine="0"/>
        <w:contextualSpacing/>
        <w:jc w:val="left"/>
        <w:rPr>
          <w:rFonts w:eastAsia="Calibri"/>
          <w:b/>
          <w:color w:val="auto"/>
          <w:sz w:val="20"/>
        </w:rPr>
      </w:pPr>
      <w:r>
        <w:rPr>
          <w:rFonts w:eastAsia="Calibri"/>
          <w:b/>
          <w:color w:val="auto"/>
          <w:sz w:val="20"/>
        </w:rPr>
        <w:t xml:space="preserve">Tabel 4.3 Hasil Analisis Uji Validitas </w:t>
      </w:r>
      <w:r>
        <w:rPr>
          <w:rFonts w:eastAsia="Calibri"/>
          <w:b/>
          <w:i/>
          <w:color w:val="auto"/>
          <w:sz w:val="20"/>
        </w:rPr>
        <w:t xml:space="preserve">Perceived Usefulness </w:t>
      </w:r>
      <w:r>
        <w:rPr>
          <w:rFonts w:eastAsia="Calibri"/>
          <w:b/>
          <w:color w:val="auto"/>
          <w:sz w:val="20"/>
        </w:rPr>
        <w:t>(PU)</w:t>
      </w:r>
    </w:p>
    <w:tbl>
      <w:tblPr>
        <w:tblStyle w:val="TableGrid21"/>
        <w:tblW w:w="763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4"/>
        <w:gridCol w:w="928"/>
        <w:gridCol w:w="1826"/>
        <w:gridCol w:w="1377"/>
        <w:gridCol w:w="1377"/>
      </w:tblGrid>
      <w:tr w:rsidR="003248DE" w14:paraId="49BA2BD8" w14:textId="77777777" w:rsidTr="008F08CA">
        <w:tc>
          <w:tcPr>
            <w:tcW w:w="562" w:type="dxa"/>
            <w:tcBorders>
              <w:top w:val="single" w:sz="4" w:space="0" w:color="auto"/>
              <w:left w:val="nil"/>
              <w:bottom w:val="single" w:sz="4" w:space="0" w:color="auto"/>
              <w:right w:val="nil"/>
            </w:tcBorders>
            <w:hideMark/>
          </w:tcPr>
          <w:p w14:paraId="30F72C3A"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1564" w:type="dxa"/>
            <w:tcBorders>
              <w:top w:val="single" w:sz="4" w:space="0" w:color="auto"/>
              <w:left w:val="nil"/>
              <w:bottom w:val="single" w:sz="4" w:space="0" w:color="auto"/>
              <w:right w:val="nil"/>
            </w:tcBorders>
            <w:hideMark/>
          </w:tcPr>
          <w:p w14:paraId="1568712F"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Variabel</w:t>
            </w:r>
          </w:p>
        </w:tc>
        <w:tc>
          <w:tcPr>
            <w:tcW w:w="928" w:type="dxa"/>
            <w:tcBorders>
              <w:top w:val="single" w:sz="4" w:space="0" w:color="auto"/>
              <w:left w:val="nil"/>
              <w:bottom w:val="single" w:sz="4" w:space="0" w:color="auto"/>
              <w:right w:val="nil"/>
            </w:tcBorders>
            <w:hideMark/>
          </w:tcPr>
          <w:p w14:paraId="62CACFD2"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Item</w:t>
            </w:r>
          </w:p>
        </w:tc>
        <w:tc>
          <w:tcPr>
            <w:tcW w:w="1826" w:type="dxa"/>
            <w:tcBorders>
              <w:top w:val="single" w:sz="4" w:space="0" w:color="auto"/>
              <w:left w:val="nil"/>
              <w:bottom w:val="single" w:sz="4" w:space="0" w:color="auto"/>
              <w:right w:val="nil"/>
            </w:tcBorders>
            <w:hideMark/>
          </w:tcPr>
          <w:p w14:paraId="19938A87"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 (2 tailed)</w:t>
            </w:r>
          </w:p>
        </w:tc>
        <w:tc>
          <w:tcPr>
            <w:tcW w:w="1377" w:type="dxa"/>
            <w:tcBorders>
              <w:top w:val="single" w:sz="4" w:space="0" w:color="auto"/>
              <w:left w:val="nil"/>
              <w:bottom w:val="single" w:sz="4" w:space="0" w:color="auto"/>
              <w:right w:val="nil"/>
            </w:tcBorders>
            <w:hideMark/>
          </w:tcPr>
          <w:p w14:paraId="4C360B59"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w:t>
            </w:r>
          </w:p>
        </w:tc>
        <w:tc>
          <w:tcPr>
            <w:tcW w:w="1377" w:type="dxa"/>
            <w:tcBorders>
              <w:top w:val="single" w:sz="4" w:space="0" w:color="auto"/>
              <w:left w:val="nil"/>
              <w:bottom w:val="single" w:sz="4" w:space="0" w:color="auto"/>
              <w:right w:val="nil"/>
            </w:tcBorders>
            <w:hideMark/>
          </w:tcPr>
          <w:p w14:paraId="505E38E9"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Ket.</w:t>
            </w:r>
          </w:p>
        </w:tc>
      </w:tr>
      <w:tr w:rsidR="003248DE" w14:paraId="0A8F20B0" w14:textId="77777777" w:rsidTr="008F08CA">
        <w:tc>
          <w:tcPr>
            <w:tcW w:w="562" w:type="dxa"/>
            <w:tcBorders>
              <w:top w:val="single" w:sz="4" w:space="0" w:color="auto"/>
              <w:left w:val="nil"/>
              <w:bottom w:val="nil"/>
              <w:right w:val="nil"/>
            </w:tcBorders>
            <w:hideMark/>
          </w:tcPr>
          <w:p w14:paraId="0630D836"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2.</w:t>
            </w:r>
          </w:p>
        </w:tc>
        <w:tc>
          <w:tcPr>
            <w:tcW w:w="1564" w:type="dxa"/>
            <w:tcBorders>
              <w:top w:val="single" w:sz="4" w:space="0" w:color="auto"/>
              <w:left w:val="nil"/>
              <w:bottom w:val="nil"/>
              <w:right w:val="nil"/>
            </w:tcBorders>
            <w:hideMark/>
          </w:tcPr>
          <w:p w14:paraId="1AE341D2" w14:textId="77777777" w:rsidR="003248DE" w:rsidRDefault="003248DE" w:rsidP="008F08CA">
            <w:pPr>
              <w:spacing w:before="240" w:after="0" w:line="240" w:lineRule="auto"/>
              <w:ind w:left="0" w:firstLine="0"/>
              <w:contextualSpacing/>
              <w:jc w:val="left"/>
              <w:rPr>
                <w:rFonts w:eastAsia="Calibri"/>
                <w:color w:val="auto"/>
                <w:sz w:val="20"/>
                <w:szCs w:val="20"/>
              </w:rPr>
            </w:pPr>
            <w:r>
              <w:rPr>
                <w:rFonts w:eastAsia="Calibri"/>
                <w:color w:val="auto"/>
                <w:sz w:val="20"/>
                <w:szCs w:val="20"/>
              </w:rPr>
              <w:t>Perceived Usefulness</w:t>
            </w:r>
          </w:p>
        </w:tc>
        <w:tc>
          <w:tcPr>
            <w:tcW w:w="928" w:type="dxa"/>
            <w:tcBorders>
              <w:top w:val="single" w:sz="4" w:space="0" w:color="auto"/>
              <w:left w:val="nil"/>
              <w:bottom w:val="nil"/>
              <w:right w:val="nil"/>
            </w:tcBorders>
            <w:hideMark/>
          </w:tcPr>
          <w:p w14:paraId="1B60E397"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7</w:t>
            </w:r>
          </w:p>
        </w:tc>
        <w:tc>
          <w:tcPr>
            <w:tcW w:w="1826" w:type="dxa"/>
            <w:tcBorders>
              <w:top w:val="single" w:sz="4" w:space="0" w:color="auto"/>
              <w:left w:val="nil"/>
              <w:bottom w:val="nil"/>
              <w:right w:val="nil"/>
            </w:tcBorders>
            <w:hideMark/>
          </w:tcPr>
          <w:p w14:paraId="6F07EA9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0,517</w:t>
            </w:r>
          </w:p>
        </w:tc>
        <w:tc>
          <w:tcPr>
            <w:tcW w:w="1377" w:type="dxa"/>
            <w:tcBorders>
              <w:top w:val="single" w:sz="4" w:space="0" w:color="auto"/>
              <w:left w:val="nil"/>
              <w:bottom w:val="nil"/>
              <w:right w:val="nil"/>
            </w:tcBorders>
            <w:hideMark/>
          </w:tcPr>
          <w:p w14:paraId="1DBEF7A0"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tcBorders>
              <w:top w:val="single" w:sz="4" w:space="0" w:color="auto"/>
              <w:left w:val="nil"/>
              <w:bottom w:val="nil"/>
              <w:right w:val="nil"/>
            </w:tcBorders>
            <w:hideMark/>
          </w:tcPr>
          <w:p w14:paraId="422E701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3D50410F" w14:textId="77777777" w:rsidTr="008F08CA">
        <w:trPr>
          <w:trHeight w:val="241"/>
        </w:trPr>
        <w:tc>
          <w:tcPr>
            <w:tcW w:w="562" w:type="dxa"/>
          </w:tcPr>
          <w:p w14:paraId="2FE5BCDB" w14:textId="77777777" w:rsidR="003248DE" w:rsidRDefault="003248DE" w:rsidP="008F08CA">
            <w:pPr>
              <w:spacing w:after="0" w:line="240" w:lineRule="auto"/>
              <w:ind w:left="0" w:firstLine="0"/>
              <w:contextualSpacing/>
              <w:jc w:val="center"/>
              <w:rPr>
                <w:rFonts w:eastAsia="Calibri"/>
                <w:color w:val="auto"/>
                <w:sz w:val="20"/>
                <w:szCs w:val="20"/>
              </w:rPr>
            </w:pPr>
          </w:p>
        </w:tc>
        <w:tc>
          <w:tcPr>
            <w:tcW w:w="1564" w:type="dxa"/>
          </w:tcPr>
          <w:p w14:paraId="1B8AEAE3"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28" w:type="dxa"/>
            <w:hideMark/>
          </w:tcPr>
          <w:p w14:paraId="3B61CB5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8</w:t>
            </w:r>
          </w:p>
        </w:tc>
        <w:tc>
          <w:tcPr>
            <w:tcW w:w="1826" w:type="dxa"/>
            <w:hideMark/>
          </w:tcPr>
          <w:p w14:paraId="31C2063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0,376</w:t>
            </w:r>
          </w:p>
        </w:tc>
        <w:tc>
          <w:tcPr>
            <w:tcW w:w="1377" w:type="dxa"/>
            <w:hideMark/>
          </w:tcPr>
          <w:p w14:paraId="7B756EBA"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6325D459"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206CA1AF" w14:textId="77777777" w:rsidTr="008F08CA">
        <w:tc>
          <w:tcPr>
            <w:tcW w:w="562" w:type="dxa"/>
          </w:tcPr>
          <w:p w14:paraId="4ADCB769" w14:textId="77777777" w:rsidR="003248DE" w:rsidRDefault="003248DE" w:rsidP="008F08CA">
            <w:pPr>
              <w:spacing w:after="0" w:line="240" w:lineRule="auto"/>
              <w:ind w:left="0" w:firstLine="0"/>
              <w:contextualSpacing/>
              <w:jc w:val="center"/>
              <w:rPr>
                <w:rFonts w:eastAsia="Calibri"/>
                <w:color w:val="auto"/>
                <w:sz w:val="20"/>
                <w:szCs w:val="20"/>
              </w:rPr>
            </w:pPr>
          </w:p>
        </w:tc>
        <w:tc>
          <w:tcPr>
            <w:tcW w:w="1564" w:type="dxa"/>
          </w:tcPr>
          <w:p w14:paraId="1075249E"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28" w:type="dxa"/>
            <w:hideMark/>
          </w:tcPr>
          <w:p w14:paraId="790A835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9</w:t>
            </w:r>
          </w:p>
        </w:tc>
        <w:tc>
          <w:tcPr>
            <w:tcW w:w="1826" w:type="dxa"/>
            <w:hideMark/>
          </w:tcPr>
          <w:p w14:paraId="235D4E17"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0,310</w:t>
            </w:r>
          </w:p>
        </w:tc>
        <w:tc>
          <w:tcPr>
            <w:tcW w:w="1377" w:type="dxa"/>
            <w:hideMark/>
          </w:tcPr>
          <w:p w14:paraId="4D8985B9"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2FDBDAFB"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79E793D4" w14:textId="77777777" w:rsidTr="008F08CA">
        <w:tc>
          <w:tcPr>
            <w:tcW w:w="562" w:type="dxa"/>
            <w:tcBorders>
              <w:top w:val="nil"/>
              <w:left w:val="nil"/>
              <w:bottom w:val="single" w:sz="4" w:space="0" w:color="auto"/>
              <w:right w:val="nil"/>
            </w:tcBorders>
          </w:tcPr>
          <w:p w14:paraId="02836988" w14:textId="77777777" w:rsidR="003248DE" w:rsidRDefault="003248DE" w:rsidP="008F08CA">
            <w:pPr>
              <w:spacing w:after="0" w:line="240" w:lineRule="auto"/>
              <w:ind w:left="0" w:firstLine="0"/>
              <w:contextualSpacing/>
              <w:jc w:val="center"/>
              <w:rPr>
                <w:rFonts w:eastAsia="Calibri"/>
                <w:color w:val="auto"/>
                <w:sz w:val="20"/>
                <w:szCs w:val="20"/>
              </w:rPr>
            </w:pPr>
          </w:p>
        </w:tc>
        <w:tc>
          <w:tcPr>
            <w:tcW w:w="1564" w:type="dxa"/>
            <w:tcBorders>
              <w:top w:val="nil"/>
              <w:left w:val="nil"/>
              <w:bottom w:val="single" w:sz="4" w:space="0" w:color="auto"/>
              <w:right w:val="nil"/>
            </w:tcBorders>
          </w:tcPr>
          <w:p w14:paraId="0674274E" w14:textId="77777777" w:rsidR="003248DE" w:rsidRDefault="003248DE" w:rsidP="008F08CA">
            <w:pPr>
              <w:spacing w:after="0" w:line="240" w:lineRule="auto"/>
              <w:ind w:left="0" w:firstLine="0"/>
              <w:contextualSpacing/>
              <w:jc w:val="center"/>
              <w:rPr>
                <w:rFonts w:eastAsia="Calibri"/>
                <w:color w:val="auto"/>
                <w:sz w:val="20"/>
                <w:szCs w:val="20"/>
              </w:rPr>
            </w:pPr>
          </w:p>
        </w:tc>
        <w:tc>
          <w:tcPr>
            <w:tcW w:w="928" w:type="dxa"/>
            <w:tcBorders>
              <w:top w:val="nil"/>
              <w:left w:val="nil"/>
              <w:bottom w:val="single" w:sz="4" w:space="0" w:color="auto"/>
              <w:right w:val="nil"/>
            </w:tcBorders>
            <w:hideMark/>
          </w:tcPr>
          <w:p w14:paraId="311484DA"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10</w:t>
            </w:r>
          </w:p>
        </w:tc>
        <w:tc>
          <w:tcPr>
            <w:tcW w:w="1826" w:type="dxa"/>
            <w:tcBorders>
              <w:top w:val="nil"/>
              <w:left w:val="nil"/>
              <w:bottom w:val="single" w:sz="4" w:space="0" w:color="auto"/>
              <w:right w:val="nil"/>
            </w:tcBorders>
            <w:hideMark/>
          </w:tcPr>
          <w:p w14:paraId="7B395B6D"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0,490</w:t>
            </w:r>
          </w:p>
        </w:tc>
        <w:tc>
          <w:tcPr>
            <w:tcW w:w="1377" w:type="dxa"/>
            <w:tcBorders>
              <w:top w:val="nil"/>
              <w:left w:val="nil"/>
              <w:bottom w:val="single" w:sz="4" w:space="0" w:color="auto"/>
              <w:right w:val="nil"/>
            </w:tcBorders>
            <w:hideMark/>
          </w:tcPr>
          <w:p w14:paraId="6275570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tcBorders>
              <w:top w:val="nil"/>
              <w:left w:val="nil"/>
              <w:bottom w:val="single" w:sz="4" w:space="0" w:color="auto"/>
              <w:right w:val="nil"/>
            </w:tcBorders>
            <w:hideMark/>
          </w:tcPr>
          <w:p w14:paraId="4A9965EA"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bl>
    <w:p w14:paraId="441F1358" w14:textId="77777777" w:rsidR="003248DE" w:rsidRDefault="003248DE" w:rsidP="003248DE">
      <w:pPr>
        <w:spacing w:before="240" w:after="0" w:line="360" w:lineRule="auto"/>
        <w:ind w:left="0" w:firstLine="567"/>
        <w:jc w:val="left"/>
        <w:rPr>
          <w:rFonts w:eastAsia="Calibri"/>
          <w:color w:val="auto"/>
        </w:rPr>
      </w:pPr>
      <w:r>
        <w:rPr>
          <w:rFonts w:eastAsia="Calibri"/>
          <w:color w:val="auto"/>
        </w:rPr>
        <w:t>Berdasarkan hasil perhitungan uji validitas PU diatas, dapat dilihat bahwa semua item soal dinyatakan valid. Sehingga seluruh item soal dapat digunakan pada penelitian selanjutnya.</w:t>
      </w:r>
    </w:p>
    <w:p w14:paraId="7735DD06" w14:textId="77777777" w:rsidR="003248DE" w:rsidRDefault="003248DE" w:rsidP="003248DE">
      <w:pPr>
        <w:pStyle w:val="ListParagraph"/>
        <w:spacing w:before="240" w:after="0" w:line="360" w:lineRule="auto"/>
        <w:ind w:left="284" w:hanging="284"/>
        <w:rPr>
          <w:b/>
          <w:sz w:val="20"/>
        </w:rPr>
      </w:pPr>
      <w:r>
        <w:rPr>
          <w:b/>
          <w:sz w:val="20"/>
        </w:rPr>
        <w:t xml:space="preserve">Tabel </w:t>
      </w:r>
      <w:bookmarkStart w:id="11" w:name="_Hlk522806520"/>
      <w:r>
        <w:rPr>
          <w:b/>
          <w:sz w:val="20"/>
        </w:rPr>
        <w:t xml:space="preserve">4.4 Hasil Analisis Uji Validitas </w:t>
      </w:r>
      <w:r>
        <w:rPr>
          <w:b/>
          <w:i/>
          <w:sz w:val="20"/>
        </w:rPr>
        <w:t xml:space="preserve">Attitude toward Using </w:t>
      </w:r>
      <w:r>
        <w:rPr>
          <w:b/>
          <w:sz w:val="20"/>
        </w:rPr>
        <w:t>(ATU)</w:t>
      </w:r>
      <w:bookmarkEnd w:id="11"/>
    </w:p>
    <w:tbl>
      <w:tblPr>
        <w:tblStyle w:val="TableGrid6"/>
        <w:tblW w:w="7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422"/>
        <w:gridCol w:w="928"/>
        <w:gridCol w:w="1826"/>
        <w:gridCol w:w="1377"/>
        <w:gridCol w:w="1377"/>
      </w:tblGrid>
      <w:tr w:rsidR="003248DE" w14:paraId="7DCF0192" w14:textId="77777777" w:rsidTr="008F08CA">
        <w:tc>
          <w:tcPr>
            <w:tcW w:w="562" w:type="dxa"/>
            <w:tcBorders>
              <w:top w:val="single" w:sz="4" w:space="0" w:color="auto"/>
              <w:left w:val="nil"/>
              <w:bottom w:val="single" w:sz="4" w:space="0" w:color="auto"/>
              <w:right w:val="nil"/>
            </w:tcBorders>
            <w:hideMark/>
          </w:tcPr>
          <w:p w14:paraId="686D2903"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1422" w:type="dxa"/>
            <w:tcBorders>
              <w:top w:val="single" w:sz="4" w:space="0" w:color="auto"/>
              <w:left w:val="nil"/>
              <w:bottom w:val="single" w:sz="4" w:space="0" w:color="auto"/>
              <w:right w:val="nil"/>
            </w:tcBorders>
            <w:hideMark/>
          </w:tcPr>
          <w:p w14:paraId="3ECB3F6B"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Variabel</w:t>
            </w:r>
          </w:p>
        </w:tc>
        <w:tc>
          <w:tcPr>
            <w:tcW w:w="928" w:type="dxa"/>
            <w:tcBorders>
              <w:top w:val="single" w:sz="4" w:space="0" w:color="auto"/>
              <w:left w:val="nil"/>
              <w:bottom w:val="single" w:sz="4" w:space="0" w:color="auto"/>
              <w:right w:val="nil"/>
            </w:tcBorders>
            <w:hideMark/>
          </w:tcPr>
          <w:p w14:paraId="164CB1DB"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Item</w:t>
            </w:r>
          </w:p>
        </w:tc>
        <w:tc>
          <w:tcPr>
            <w:tcW w:w="1826" w:type="dxa"/>
            <w:tcBorders>
              <w:top w:val="single" w:sz="4" w:space="0" w:color="auto"/>
              <w:left w:val="nil"/>
              <w:bottom w:val="single" w:sz="4" w:space="0" w:color="auto"/>
              <w:right w:val="nil"/>
            </w:tcBorders>
            <w:hideMark/>
          </w:tcPr>
          <w:p w14:paraId="174FEB10"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 (2 tailed)</w:t>
            </w:r>
          </w:p>
        </w:tc>
        <w:tc>
          <w:tcPr>
            <w:tcW w:w="1377" w:type="dxa"/>
            <w:tcBorders>
              <w:top w:val="single" w:sz="4" w:space="0" w:color="auto"/>
              <w:left w:val="nil"/>
              <w:bottom w:val="single" w:sz="4" w:space="0" w:color="auto"/>
              <w:right w:val="nil"/>
            </w:tcBorders>
            <w:hideMark/>
          </w:tcPr>
          <w:p w14:paraId="6FF989BE"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w:t>
            </w:r>
          </w:p>
        </w:tc>
        <w:tc>
          <w:tcPr>
            <w:tcW w:w="1377" w:type="dxa"/>
            <w:tcBorders>
              <w:top w:val="single" w:sz="4" w:space="0" w:color="auto"/>
              <w:left w:val="nil"/>
              <w:bottom w:val="single" w:sz="4" w:space="0" w:color="auto"/>
              <w:right w:val="nil"/>
            </w:tcBorders>
            <w:hideMark/>
          </w:tcPr>
          <w:p w14:paraId="5326426C"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Ket.</w:t>
            </w:r>
          </w:p>
        </w:tc>
      </w:tr>
      <w:tr w:rsidR="003248DE" w14:paraId="5C89EEB8" w14:textId="77777777" w:rsidTr="008F08CA">
        <w:tc>
          <w:tcPr>
            <w:tcW w:w="562" w:type="dxa"/>
            <w:tcBorders>
              <w:top w:val="single" w:sz="4" w:space="0" w:color="auto"/>
              <w:left w:val="nil"/>
              <w:bottom w:val="nil"/>
              <w:right w:val="nil"/>
            </w:tcBorders>
            <w:hideMark/>
          </w:tcPr>
          <w:p w14:paraId="097C442A"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3.</w:t>
            </w:r>
          </w:p>
        </w:tc>
        <w:tc>
          <w:tcPr>
            <w:tcW w:w="1422" w:type="dxa"/>
            <w:tcBorders>
              <w:top w:val="single" w:sz="4" w:space="0" w:color="auto"/>
              <w:left w:val="nil"/>
              <w:bottom w:val="nil"/>
              <w:right w:val="nil"/>
            </w:tcBorders>
            <w:hideMark/>
          </w:tcPr>
          <w:p w14:paraId="7F4FB820" w14:textId="77777777" w:rsidR="003248DE" w:rsidRDefault="003248DE" w:rsidP="008F08CA">
            <w:pPr>
              <w:spacing w:before="240" w:after="0" w:line="240" w:lineRule="auto"/>
              <w:ind w:left="0" w:firstLine="0"/>
              <w:contextualSpacing/>
              <w:jc w:val="left"/>
              <w:rPr>
                <w:rFonts w:eastAsia="Calibri"/>
                <w:color w:val="auto"/>
                <w:sz w:val="20"/>
                <w:szCs w:val="20"/>
              </w:rPr>
            </w:pPr>
            <w:r>
              <w:rPr>
                <w:rFonts w:eastAsia="Calibri"/>
                <w:color w:val="auto"/>
                <w:sz w:val="20"/>
                <w:szCs w:val="20"/>
              </w:rPr>
              <w:t>Attitude toward Using</w:t>
            </w:r>
          </w:p>
        </w:tc>
        <w:tc>
          <w:tcPr>
            <w:tcW w:w="928" w:type="dxa"/>
            <w:tcBorders>
              <w:top w:val="single" w:sz="4" w:space="0" w:color="auto"/>
              <w:left w:val="nil"/>
              <w:bottom w:val="nil"/>
              <w:right w:val="nil"/>
            </w:tcBorders>
            <w:hideMark/>
          </w:tcPr>
          <w:p w14:paraId="30579EA9"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11</w:t>
            </w:r>
          </w:p>
        </w:tc>
        <w:tc>
          <w:tcPr>
            <w:tcW w:w="1826" w:type="dxa"/>
            <w:tcBorders>
              <w:top w:val="single" w:sz="4" w:space="0" w:color="auto"/>
              <w:left w:val="nil"/>
              <w:bottom w:val="nil"/>
              <w:right w:val="nil"/>
            </w:tcBorders>
            <w:hideMark/>
          </w:tcPr>
          <w:p w14:paraId="2C6E76C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0,514</w:t>
            </w:r>
          </w:p>
        </w:tc>
        <w:tc>
          <w:tcPr>
            <w:tcW w:w="1377" w:type="dxa"/>
            <w:tcBorders>
              <w:top w:val="single" w:sz="4" w:space="0" w:color="auto"/>
              <w:left w:val="nil"/>
              <w:bottom w:val="nil"/>
              <w:right w:val="nil"/>
            </w:tcBorders>
            <w:hideMark/>
          </w:tcPr>
          <w:p w14:paraId="24CEE79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tcBorders>
              <w:top w:val="single" w:sz="4" w:space="0" w:color="auto"/>
              <w:left w:val="nil"/>
              <w:bottom w:val="nil"/>
              <w:right w:val="nil"/>
            </w:tcBorders>
            <w:hideMark/>
          </w:tcPr>
          <w:p w14:paraId="3098448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2B2A640F" w14:textId="77777777" w:rsidTr="008F08CA">
        <w:trPr>
          <w:trHeight w:val="241"/>
        </w:trPr>
        <w:tc>
          <w:tcPr>
            <w:tcW w:w="562" w:type="dxa"/>
          </w:tcPr>
          <w:p w14:paraId="3297F677" w14:textId="77777777" w:rsidR="003248DE" w:rsidRDefault="003248DE" w:rsidP="008F08CA">
            <w:pPr>
              <w:spacing w:after="0" w:line="240" w:lineRule="auto"/>
              <w:ind w:left="0" w:firstLine="0"/>
              <w:contextualSpacing/>
              <w:jc w:val="center"/>
              <w:rPr>
                <w:rFonts w:eastAsia="Calibri"/>
                <w:color w:val="auto"/>
                <w:sz w:val="20"/>
                <w:szCs w:val="20"/>
              </w:rPr>
            </w:pPr>
          </w:p>
        </w:tc>
        <w:tc>
          <w:tcPr>
            <w:tcW w:w="1422" w:type="dxa"/>
          </w:tcPr>
          <w:p w14:paraId="0AD7031C"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28" w:type="dxa"/>
            <w:hideMark/>
          </w:tcPr>
          <w:p w14:paraId="759EEE69"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12</w:t>
            </w:r>
          </w:p>
        </w:tc>
        <w:tc>
          <w:tcPr>
            <w:tcW w:w="1826" w:type="dxa"/>
            <w:hideMark/>
          </w:tcPr>
          <w:p w14:paraId="6D2D168C"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0,528</w:t>
            </w:r>
          </w:p>
        </w:tc>
        <w:tc>
          <w:tcPr>
            <w:tcW w:w="1377" w:type="dxa"/>
            <w:hideMark/>
          </w:tcPr>
          <w:p w14:paraId="75C6E1FB"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69D85464"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22D201DC" w14:textId="77777777" w:rsidTr="008F08CA">
        <w:tc>
          <w:tcPr>
            <w:tcW w:w="562" w:type="dxa"/>
          </w:tcPr>
          <w:p w14:paraId="144D643A" w14:textId="77777777" w:rsidR="003248DE" w:rsidRDefault="003248DE" w:rsidP="008F08CA">
            <w:pPr>
              <w:spacing w:after="0" w:line="240" w:lineRule="auto"/>
              <w:ind w:left="0" w:firstLine="0"/>
              <w:contextualSpacing/>
              <w:jc w:val="center"/>
              <w:rPr>
                <w:rFonts w:eastAsia="Calibri"/>
                <w:color w:val="auto"/>
                <w:sz w:val="20"/>
                <w:szCs w:val="20"/>
              </w:rPr>
            </w:pPr>
          </w:p>
        </w:tc>
        <w:tc>
          <w:tcPr>
            <w:tcW w:w="1422" w:type="dxa"/>
          </w:tcPr>
          <w:p w14:paraId="780AB133"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28" w:type="dxa"/>
            <w:hideMark/>
          </w:tcPr>
          <w:p w14:paraId="4D3CF134"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13</w:t>
            </w:r>
          </w:p>
        </w:tc>
        <w:tc>
          <w:tcPr>
            <w:tcW w:w="1826" w:type="dxa"/>
            <w:hideMark/>
          </w:tcPr>
          <w:p w14:paraId="35FE458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0,241</w:t>
            </w:r>
          </w:p>
        </w:tc>
        <w:tc>
          <w:tcPr>
            <w:tcW w:w="1377" w:type="dxa"/>
            <w:hideMark/>
          </w:tcPr>
          <w:p w14:paraId="76BD8276"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5F42DAD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3DC95F52" w14:textId="77777777" w:rsidTr="008F08CA">
        <w:tc>
          <w:tcPr>
            <w:tcW w:w="562" w:type="dxa"/>
          </w:tcPr>
          <w:p w14:paraId="6D9E1EA6" w14:textId="77777777" w:rsidR="003248DE" w:rsidRDefault="003248DE" w:rsidP="008F08CA">
            <w:pPr>
              <w:spacing w:after="0" w:line="240" w:lineRule="auto"/>
              <w:ind w:left="0" w:firstLine="0"/>
              <w:contextualSpacing/>
              <w:jc w:val="center"/>
              <w:rPr>
                <w:rFonts w:eastAsia="Calibri"/>
                <w:color w:val="auto"/>
                <w:sz w:val="20"/>
                <w:szCs w:val="20"/>
              </w:rPr>
            </w:pPr>
          </w:p>
        </w:tc>
        <w:tc>
          <w:tcPr>
            <w:tcW w:w="1422" w:type="dxa"/>
          </w:tcPr>
          <w:p w14:paraId="660ABC51" w14:textId="77777777" w:rsidR="003248DE" w:rsidRDefault="003248DE" w:rsidP="008F08CA">
            <w:pPr>
              <w:spacing w:after="0" w:line="240" w:lineRule="auto"/>
              <w:ind w:left="0" w:firstLine="0"/>
              <w:contextualSpacing/>
              <w:jc w:val="center"/>
              <w:rPr>
                <w:rFonts w:eastAsia="Calibri"/>
                <w:color w:val="auto"/>
                <w:sz w:val="20"/>
                <w:szCs w:val="20"/>
              </w:rPr>
            </w:pPr>
          </w:p>
        </w:tc>
        <w:tc>
          <w:tcPr>
            <w:tcW w:w="928" w:type="dxa"/>
            <w:hideMark/>
          </w:tcPr>
          <w:p w14:paraId="44E74C90"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14</w:t>
            </w:r>
          </w:p>
        </w:tc>
        <w:tc>
          <w:tcPr>
            <w:tcW w:w="1826" w:type="dxa"/>
            <w:hideMark/>
          </w:tcPr>
          <w:p w14:paraId="787101AE"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-0,005</w:t>
            </w:r>
          </w:p>
        </w:tc>
        <w:tc>
          <w:tcPr>
            <w:tcW w:w="1377" w:type="dxa"/>
            <w:hideMark/>
          </w:tcPr>
          <w:p w14:paraId="225A7A7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hideMark/>
          </w:tcPr>
          <w:p w14:paraId="041892EE"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Tidak Valid</w:t>
            </w:r>
          </w:p>
        </w:tc>
      </w:tr>
      <w:tr w:rsidR="003248DE" w14:paraId="4FBFC4AC" w14:textId="77777777" w:rsidTr="008F08CA">
        <w:tc>
          <w:tcPr>
            <w:tcW w:w="562" w:type="dxa"/>
            <w:tcBorders>
              <w:top w:val="nil"/>
              <w:left w:val="nil"/>
              <w:bottom w:val="single" w:sz="4" w:space="0" w:color="auto"/>
              <w:right w:val="nil"/>
            </w:tcBorders>
          </w:tcPr>
          <w:p w14:paraId="715AA2BB" w14:textId="77777777" w:rsidR="003248DE" w:rsidRDefault="003248DE" w:rsidP="008F08CA">
            <w:pPr>
              <w:spacing w:after="0" w:line="240" w:lineRule="auto"/>
              <w:ind w:left="0" w:firstLine="0"/>
              <w:contextualSpacing/>
              <w:jc w:val="center"/>
              <w:rPr>
                <w:rFonts w:eastAsia="Calibri"/>
                <w:color w:val="auto"/>
                <w:sz w:val="20"/>
                <w:szCs w:val="20"/>
              </w:rPr>
            </w:pPr>
          </w:p>
        </w:tc>
        <w:tc>
          <w:tcPr>
            <w:tcW w:w="1422" w:type="dxa"/>
            <w:tcBorders>
              <w:top w:val="nil"/>
              <w:left w:val="nil"/>
              <w:bottom w:val="single" w:sz="4" w:space="0" w:color="auto"/>
              <w:right w:val="nil"/>
            </w:tcBorders>
          </w:tcPr>
          <w:p w14:paraId="3D21C6E3" w14:textId="77777777" w:rsidR="003248DE" w:rsidRDefault="003248DE" w:rsidP="008F08CA">
            <w:pPr>
              <w:spacing w:after="0" w:line="240" w:lineRule="auto"/>
              <w:ind w:left="0" w:firstLine="0"/>
              <w:contextualSpacing/>
              <w:jc w:val="center"/>
              <w:rPr>
                <w:rFonts w:eastAsia="Calibri"/>
                <w:color w:val="auto"/>
                <w:sz w:val="20"/>
                <w:szCs w:val="20"/>
              </w:rPr>
            </w:pPr>
          </w:p>
        </w:tc>
        <w:tc>
          <w:tcPr>
            <w:tcW w:w="928" w:type="dxa"/>
            <w:tcBorders>
              <w:top w:val="nil"/>
              <w:left w:val="nil"/>
              <w:bottom w:val="single" w:sz="4" w:space="0" w:color="auto"/>
              <w:right w:val="nil"/>
            </w:tcBorders>
            <w:hideMark/>
          </w:tcPr>
          <w:p w14:paraId="53D7BC1E"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15</w:t>
            </w:r>
          </w:p>
        </w:tc>
        <w:tc>
          <w:tcPr>
            <w:tcW w:w="1826" w:type="dxa"/>
            <w:tcBorders>
              <w:top w:val="nil"/>
              <w:left w:val="nil"/>
              <w:bottom w:val="single" w:sz="4" w:space="0" w:color="auto"/>
              <w:right w:val="nil"/>
            </w:tcBorders>
            <w:hideMark/>
          </w:tcPr>
          <w:p w14:paraId="1658B9F2"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0,301</w:t>
            </w:r>
          </w:p>
        </w:tc>
        <w:tc>
          <w:tcPr>
            <w:tcW w:w="1377" w:type="dxa"/>
            <w:tcBorders>
              <w:top w:val="nil"/>
              <w:left w:val="nil"/>
              <w:bottom w:val="single" w:sz="4" w:space="0" w:color="auto"/>
              <w:right w:val="nil"/>
            </w:tcBorders>
            <w:hideMark/>
          </w:tcPr>
          <w:p w14:paraId="64E233BB"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77" w:type="dxa"/>
            <w:tcBorders>
              <w:top w:val="nil"/>
              <w:left w:val="nil"/>
              <w:bottom w:val="single" w:sz="4" w:space="0" w:color="auto"/>
              <w:right w:val="nil"/>
            </w:tcBorders>
            <w:hideMark/>
          </w:tcPr>
          <w:p w14:paraId="54E77D5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bl>
    <w:p w14:paraId="0AE8ED6E" w14:textId="77777777" w:rsidR="003248DE" w:rsidRDefault="003248DE" w:rsidP="003248DE">
      <w:pPr>
        <w:pStyle w:val="ListParagraph"/>
        <w:spacing w:before="240" w:after="0" w:line="360" w:lineRule="auto"/>
        <w:ind w:left="0" w:firstLine="567"/>
      </w:pPr>
      <w:r>
        <w:t>Berdasarkan hasil perhitungan uji validitas ATU diatas, dapat dilihat bahwa satu item soal dinyatakan tidak valid. Sehingga item 14 tidak dapat digunakan lagi pada penelitian selanjutnya. Item 11, 12, 13, dan 15 dinyatakan valid dan dapat digunakan pada penelitian selanjutnya.</w:t>
      </w:r>
    </w:p>
    <w:p w14:paraId="24E93A81" w14:textId="77777777" w:rsidR="003248DE" w:rsidRDefault="003248DE" w:rsidP="003248DE">
      <w:pPr>
        <w:pStyle w:val="ListParagraph"/>
        <w:spacing w:before="240" w:after="0" w:line="360" w:lineRule="auto"/>
        <w:ind w:left="0" w:firstLine="567"/>
      </w:pPr>
    </w:p>
    <w:p w14:paraId="5E30E012" w14:textId="77777777" w:rsidR="003248DE" w:rsidRDefault="003248DE" w:rsidP="003248DE">
      <w:pPr>
        <w:pStyle w:val="ListParagraph"/>
        <w:spacing w:before="240" w:after="0" w:line="360" w:lineRule="auto"/>
        <w:ind w:left="284" w:hanging="284"/>
        <w:contextualSpacing w:val="0"/>
        <w:rPr>
          <w:b/>
          <w:color w:val="auto"/>
          <w:sz w:val="20"/>
        </w:rPr>
      </w:pPr>
      <w:bookmarkStart w:id="12" w:name="_GoBack"/>
      <w:bookmarkEnd w:id="12"/>
      <w:r>
        <w:rPr>
          <w:b/>
          <w:sz w:val="20"/>
        </w:rPr>
        <w:lastRenderedPageBreak/>
        <w:t xml:space="preserve">Tabel 4.5 Hasil Analisis Uji Validitas </w:t>
      </w:r>
      <w:r>
        <w:rPr>
          <w:b/>
          <w:i/>
          <w:sz w:val="20"/>
        </w:rPr>
        <w:t xml:space="preserve">Behavioural Intention to Use </w:t>
      </w:r>
      <w:r>
        <w:rPr>
          <w:b/>
          <w:sz w:val="20"/>
        </w:rPr>
        <w:t>(ITU)</w:t>
      </w:r>
    </w:p>
    <w:tbl>
      <w:tblPr>
        <w:tblStyle w:val="TableGrid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
        <w:gridCol w:w="1799"/>
        <w:gridCol w:w="905"/>
        <w:gridCol w:w="1746"/>
        <w:gridCol w:w="1325"/>
        <w:gridCol w:w="1323"/>
      </w:tblGrid>
      <w:tr w:rsidR="003248DE" w14:paraId="0A97B594" w14:textId="77777777" w:rsidTr="008F08CA">
        <w:tc>
          <w:tcPr>
            <w:tcW w:w="555" w:type="dxa"/>
            <w:tcBorders>
              <w:top w:val="single" w:sz="4" w:space="0" w:color="auto"/>
              <w:left w:val="nil"/>
              <w:bottom w:val="single" w:sz="4" w:space="0" w:color="auto"/>
              <w:right w:val="nil"/>
            </w:tcBorders>
            <w:hideMark/>
          </w:tcPr>
          <w:p w14:paraId="14110781"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1799" w:type="dxa"/>
            <w:tcBorders>
              <w:top w:val="single" w:sz="4" w:space="0" w:color="auto"/>
              <w:left w:val="nil"/>
              <w:bottom w:val="single" w:sz="4" w:space="0" w:color="auto"/>
              <w:right w:val="nil"/>
            </w:tcBorders>
            <w:hideMark/>
          </w:tcPr>
          <w:p w14:paraId="6C59A817"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Variabel</w:t>
            </w:r>
          </w:p>
        </w:tc>
        <w:tc>
          <w:tcPr>
            <w:tcW w:w="905" w:type="dxa"/>
            <w:tcBorders>
              <w:top w:val="single" w:sz="4" w:space="0" w:color="auto"/>
              <w:left w:val="nil"/>
              <w:bottom w:val="single" w:sz="4" w:space="0" w:color="auto"/>
              <w:right w:val="nil"/>
            </w:tcBorders>
            <w:hideMark/>
          </w:tcPr>
          <w:p w14:paraId="46927E74"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Item</w:t>
            </w:r>
          </w:p>
        </w:tc>
        <w:tc>
          <w:tcPr>
            <w:tcW w:w="1746" w:type="dxa"/>
            <w:tcBorders>
              <w:top w:val="single" w:sz="4" w:space="0" w:color="auto"/>
              <w:left w:val="nil"/>
              <w:bottom w:val="single" w:sz="4" w:space="0" w:color="auto"/>
              <w:right w:val="nil"/>
            </w:tcBorders>
            <w:hideMark/>
          </w:tcPr>
          <w:p w14:paraId="7D0A0AF8"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 (2 tailed)</w:t>
            </w:r>
          </w:p>
        </w:tc>
        <w:tc>
          <w:tcPr>
            <w:tcW w:w="1325" w:type="dxa"/>
            <w:tcBorders>
              <w:top w:val="single" w:sz="4" w:space="0" w:color="auto"/>
              <w:left w:val="nil"/>
              <w:bottom w:val="single" w:sz="4" w:space="0" w:color="auto"/>
              <w:right w:val="nil"/>
            </w:tcBorders>
            <w:hideMark/>
          </w:tcPr>
          <w:p w14:paraId="0553BC57"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w:t>
            </w:r>
          </w:p>
        </w:tc>
        <w:tc>
          <w:tcPr>
            <w:tcW w:w="1323" w:type="dxa"/>
            <w:tcBorders>
              <w:top w:val="single" w:sz="4" w:space="0" w:color="auto"/>
              <w:left w:val="nil"/>
              <w:bottom w:val="single" w:sz="4" w:space="0" w:color="auto"/>
              <w:right w:val="nil"/>
            </w:tcBorders>
            <w:hideMark/>
          </w:tcPr>
          <w:p w14:paraId="786D0CF9"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Ket.</w:t>
            </w:r>
          </w:p>
        </w:tc>
      </w:tr>
      <w:tr w:rsidR="003248DE" w14:paraId="124F0B9A" w14:textId="77777777" w:rsidTr="008F08CA">
        <w:tc>
          <w:tcPr>
            <w:tcW w:w="555" w:type="dxa"/>
            <w:tcBorders>
              <w:top w:val="single" w:sz="4" w:space="0" w:color="auto"/>
              <w:left w:val="nil"/>
              <w:bottom w:val="nil"/>
              <w:right w:val="nil"/>
            </w:tcBorders>
            <w:hideMark/>
          </w:tcPr>
          <w:p w14:paraId="791DB1D3"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4.</w:t>
            </w:r>
          </w:p>
        </w:tc>
        <w:tc>
          <w:tcPr>
            <w:tcW w:w="1799" w:type="dxa"/>
            <w:tcBorders>
              <w:top w:val="single" w:sz="4" w:space="0" w:color="auto"/>
              <w:left w:val="nil"/>
              <w:bottom w:val="nil"/>
              <w:right w:val="nil"/>
            </w:tcBorders>
            <w:hideMark/>
          </w:tcPr>
          <w:p w14:paraId="033BDB4D" w14:textId="77777777" w:rsidR="003248DE" w:rsidRDefault="003248DE" w:rsidP="008F08CA">
            <w:pPr>
              <w:spacing w:before="240" w:after="0" w:line="240" w:lineRule="auto"/>
              <w:ind w:left="0" w:firstLine="0"/>
              <w:contextualSpacing/>
              <w:jc w:val="left"/>
              <w:rPr>
                <w:rFonts w:eastAsia="Calibri"/>
                <w:color w:val="auto"/>
                <w:sz w:val="20"/>
                <w:szCs w:val="20"/>
              </w:rPr>
            </w:pPr>
            <w:r>
              <w:rPr>
                <w:rFonts w:eastAsia="Calibri"/>
                <w:color w:val="auto"/>
                <w:sz w:val="20"/>
                <w:szCs w:val="20"/>
              </w:rPr>
              <w:t>Behavioural Intention to Use</w:t>
            </w:r>
          </w:p>
        </w:tc>
        <w:tc>
          <w:tcPr>
            <w:tcW w:w="905" w:type="dxa"/>
            <w:tcBorders>
              <w:top w:val="single" w:sz="4" w:space="0" w:color="auto"/>
              <w:left w:val="nil"/>
              <w:bottom w:val="nil"/>
              <w:right w:val="nil"/>
            </w:tcBorders>
            <w:hideMark/>
          </w:tcPr>
          <w:p w14:paraId="2A58BEF7"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16</w:t>
            </w:r>
          </w:p>
        </w:tc>
        <w:tc>
          <w:tcPr>
            <w:tcW w:w="1746" w:type="dxa"/>
            <w:tcBorders>
              <w:top w:val="single" w:sz="4" w:space="0" w:color="auto"/>
              <w:left w:val="nil"/>
              <w:bottom w:val="nil"/>
              <w:right w:val="nil"/>
            </w:tcBorders>
            <w:hideMark/>
          </w:tcPr>
          <w:p w14:paraId="29A2C0BB"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0,506</w:t>
            </w:r>
          </w:p>
        </w:tc>
        <w:tc>
          <w:tcPr>
            <w:tcW w:w="1325" w:type="dxa"/>
            <w:tcBorders>
              <w:top w:val="single" w:sz="4" w:space="0" w:color="auto"/>
              <w:left w:val="nil"/>
              <w:bottom w:val="nil"/>
              <w:right w:val="nil"/>
            </w:tcBorders>
            <w:hideMark/>
          </w:tcPr>
          <w:p w14:paraId="63C89CD9"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23" w:type="dxa"/>
            <w:tcBorders>
              <w:top w:val="single" w:sz="4" w:space="0" w:color="auto"/>
              <w:left w:val="nil"/>
              <w:bottom w:val="nil"/>
              <w:right w:val="nil"/>
            </w:tcBorders>
            <w:hideMark/>
          </w:tcPr>
          <w:p w14:paraId="223625A6"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577AA1AF" w14:textId="77777777" w:rsidTr="008F08CA">
        <w:trPr>
          <w:trHeight w:val="241"/>
        </w:trPr>
        <w:tc>
          <w:tcPr>
            <w:tcW w:w="555" w:type="dxa"/>
          </w:tcPr>
          <w:p w14:paraId="7D7CD28E" w14:textId="77777777" w:rsidR="003248DE" w:rsidRDefault="003248DE" w:rsidP="008F08CA">
            <w:pPr>
              <w:spacing w:after="0" w:line="240" w:lineRule="auto"/>
              <w:ind w:left="0" w:firstLine="0"/>
              <w:contextualSpacing/>
              <w:jc w:val="center"/>
              <w:rPr>
                <w:rFonts w:eastAsia="Calibri"/>
                <w:color w:val="auto"/>
                <w:sz w:val="20"/>
                <w:szCs w:val="20"/>
              </w:rPr>
            </w:pPr>
          </w:p>
        </w:tc>
        <w:tc>
          <w:tcPr>
            <w:tcW w:w="1799" w:type="dxa"/>
          </w:tcPr>
          <w:p w14:paraId="38A699F5"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05" w:type="dxa"/>
            <w:hideMark/>
          </w:tcPr>
          <w:p w14:paraId="6A6D15F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17</w:t>
            </w:r>
          </w:p>
        </w:tc>
        <w:tc>
          <w:tcPr>
            <w:tcW w:w="1746" w:type="dxa"/>
            <w:hideMark/>
          </w:tcPr>
          <w:p w14:paraId="75F03C8E"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0,359</w:t>
            </w:r>
          </w:p>
        </w:tc>
        <w:tc>
          <w:tcPr>
            <w:tcW w:w="1325" w:type="dxa"/>
            <w:hideMark/>
          </w:tcPr>
          <w:p w14:paraId="1C500AA6"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23" w:type="dxa"/>
            <w:hideMark/>
          </w:tcPr>
          <w:p w14:paraId="45B54DE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39C3621B" w14:textId="77777777" w:rsidTr="008F08CA">
        <w:tc>
          <w:tcPr>
            <w:tcW w:w="555" w:type="dxa"/>
            <w:tcBorders>
              <w:top w:val="nil"/>
              <w:left w:val="nil"/>
              <w:bottom w:val="single" w:sz="4" w:space="0" w:color="auto"/>
              <w:right w:val="nil"/>
            </w:tcBorders>
          </w:tcPr>
          <w:p w14:paraId="16999FB4" w14:textId="77777777" w:rsidR="003248DE" w:rsidRDefault="003248DE" w:rsidP="008F08CA">
            <w:pPr>
              <w:spacing w:after="0" w:line="240" w:lineRule="auto"/>
              <w:ind w:left="0" w:firstLine="0"/>
              <w:contextualSpacing/>
              <w:jc w:val="center"/>
              <w:rPr>
                <w:rFonts w:eastAsia="Calibri"/>
                <w:color w:val="auto"/>
                <w:sz w:val="20"/>
                <w:szCs w:val="20"/>
              </w:rPr>
            </w:pPr>
          </w:p>
        </w:tc>
        <w:tc>
          <w:tcPr>
            <w:tcW w:w="1799" w:type="dxa"/>
            <w:tcBorders>
              <w:top w:val="nil"/>
              <w:left w:val="nil"/>
              <w:bottom w:val="single" w:sz="4" w:space="0" w:color="auto"/>
              <w:right w:val="nil"/>
            </w:tcBorders>
          </w:tcPr>
          <w:p w14:paraId="1E9069CD"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05" w:type="dxa"/>
            <w:tcBorders>
              <w:top w:val="nil"/>
              <w:left w:val="nil"/>
              <w:bottom w:val="single" w:sz="4" w:space="0" w:color="auto"/>
              <w:right w:val="nil"/>
            </w:tcBorders>
            <w:hideMark/>
          </w:tcPr>
          <w:p w14:paraId="253793CC"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18</w:t>
            </w:r>
          </w:p>
        </w:tc>
        <w:tc>
          <w:tcPr>
            <w:tcW w:w="1746" w:type="dxa"/>
            <w:tcBorders>
              <w:top w:val="nil"/>
              <w:left w:val="nil"/>
              <w:bottom w:val="single" w:sz="4" w:space="0" w:color="auto"/>
              <w:right w:val="nil"/>
            </w:tcBorders>
            <w:hideMark/>
          </w:tcPr>
          <w:p w14:paraId="602DC70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0,347</w:t>
            </w:r>
          </w:p>
        </w:tc>
        <w:tc>
          <w:tcPr>
            <w:tcW w:w="1325" w:type="dxa"/>
            <w:tcBorders>
              <w:top w:val="nil"/>
              <w:left w:val="nil"/>
              <w:bottom w:val="single" w:sz="4" w:space="0" w:color="auto"/>
              <w:right w:val="nil"/>
            </w:tcBorders>
            <w:hideMark/>
          </w:tcPr>
          <w:p w14:paraId="57397A8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23" w:type="dxa"/>
            <w:tcBorders>
              <w:top w:val="nil"/>
              <w:left w:val="nil"/>
              <w:bottom w:val="single" w:sz="4" w:space="0" w:color="auto"/>
              <w:right w:val="nil"/>
            </w:tcBorders>
            <w:hideMark/>
          </w:tcPr>
          <w:p w14:paraId="531DD00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bl>
    <w:p w14:paraId="1797886B" w14:textId="77777777" w:rsidR="003248DE" w:rsidRDefault="003248DE" w:rsidP="003248DE">
      <w:pPr>
        <w:pStyle w:val="ListParagraph"/>
        <w:spacing w:before="240" w:after="0" w:line="360" w:lineRule="auto"/>
        <w:ind w:left="0" w:firstLine="567"/>
        <w:jc w:val="left"/>
      </w:pPr>
      <w:r>
        <w:t>Berdasarkan hasil perhitungan uji validitas ITU diatas, dapat dilihat bahwa semua item soal dinyatakan valid. Sehingga seluruh item soal dapat digunakan pada penelitian selanjutnya.</w:t>
      </w:r>
    </w:p>
    <w:p w14:paraId="2B5925D9" w14:textId="77777777" w:rsidR="003248DE" w:rsidRDefault="003248DE" w:rsidP="003248DE">
      <w:pPr>
        <w:pStyle w:val="ListParagraph"/>
        <w:spacing w:before="240" w:after="0" w:line="360" w:lineRule="auto"/>
        <w:ind w:left="284" w:hanging="284"/>
        <w:contextualSpacing w:val="0"/>
        <w:rPr>
          <w:b/>
          <w:sz w:val="20"/>
        </w:rPr>
      </w:pPr>
      <w:r>
        <w:rPr>
          <w:b/>
          <w:sz w:val="20"/>
        </w:rPr>
        <w:t xml:space="preserve">Tabel 4.6 Hasil Analisis Uji Validitas </w:t>
      </w:r>
      <w:r>
        <w:rPr>
          <w:b/>
          <w:i/>
          <w:sz w:val="20"/>
        </w:rPr>
        <w:t xml:space="preserve">Actual System Use </w:t>
      </w:r>
      <w:r>
        <w:rPr>
          <w:b/>
          <w:sz w:val="20"/>
        </w:rPr>
        <w:t>(ASU)</w:t>
      </w:r>
    </w:p>
    <w:tbl>
      <w:tblPr>
        <w:tblStyle w:val="TableGrid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1681"/>
        <w:gridCol w:w="917"/>
        <w:gridCol w:w="1790"/>
        <w:gridCol w:w="1353"/>
        <w:gridCol w:w="1353"/>
      </w:tblGrid>
      <w:tr w:rsidR="003248DE" w14:paraId="3536E1FC" w14:textId="77777777" w:rsidTr="008F08CA">
        <w:tc>
          <w:tcPr>
            <w:tcW w:w="559" w:type="dxa"/>
            <w:tcBorders>
              <w:top w:val="single" w:sz="4" w:space="0" w:color="auto"/>
              <w:left w:val="nil"/>
              <w:bottom w:val="nil"/>
              <w:right w:val="nil"/>
            </w:tcBorders>
            <w:hideMark/>
          </w:tcPr>
          <w:p w14:paraId="160DB96C"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1681" w:type="dxa"/>
            <w:tcBorders>
              <w:top w:val="single" w:sz="4" w:space="0" w:color="auto"/>
              <w:left w:val="nil"/>
              <w:bottom w:val="nil"/>
              <w:right w:val="nil"/>
            </w:tcBorders>
            <w:hideMark/>
          </w:tcPr>
          <w:p w14:paraId="278F1191"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Variabel</w:t>
            </w:r>
          </w:p>
        </w:tc>
        <w:tc>
          <w:tcPr>
            <w:tcW w:w="917" w:type="dxa"/>
            <w:tcBorders>
              <w:top w:val="single" w:sz="4" w:space="0" w:color="auto"/>
              <w:left w:val="nil"/>
              <w:bottom w:val="nil"/>
              <w:right w:val="nil"/>
            </w:tcBorders>
            <w:hideMark/>
          </w:tcPr>
          <w:p w14:paraId="36A1BD65"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Item</w:t>
            </w:r>
          </w:p>
        </w:tc>
        <w:tc>
          <w:tcPr>
            <w:tcW w:w="1790" w:type="dxa"/>
            <w:tcBorders>
              <w:top w:val="single" w:sz="4" w:space="0" w:color="auto"/>
              <w:left w:val="nil"/>
              <w:bottom w:val="nil"/>
              <w:right w:val="nil"/>
            </w:tcBorders>
            <w:hideMark/>
          </w:tcPr>
          <w:p w14:paraId="75EB9DBC"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 (2 tailed)</w:t>
            </w:r>
          </w:p>
        </w:tc>
        <w:tc>
          <w:tcPr>
            <w:tcW w:w="1353" w:type="dxa"/>
            <w:tcBorders>
              <w:top w:val="single" w:sz="4" w:space="0" w:color="auto"/>
              <w:left w:val="nil"/>
              <w:bottom w:val="nil"/>
              <w:right w:val="nil"/>
            </w:tcBorders>
            <w:hideMark/>
          </w:tcPr>
          <w:p w14:paraId="6B0F3187"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Sig.</w:t>
            </w:r>
          </w:p>
        </w:tc>
        <w:tc>
          <w:tcPr>
            <w:tcW w:w="1353" w:type="dxa"/>
            <w:tcBorders>
              <w:top w:val="single" w:sz="4" w:space="0" w:color="auto"/>
              <w:left w:val="nil"/>
              <w:bottom w:val="nil"/>
              <w:right w:val="nil"/>
            </w:tcBorders>
            <w:hideMark/>
          </w:tcPr>
          <w:p w14:paraId="40EBE82D" w14:textId="77777777" w:rsidR="003248DE" w:rsidRDefault="003248DE" w:rsidP="008F08CA">
            <w:pPr>
              <w:spacing w:before="240" w:after="0" w:line="360" w:lineRule="auto"/>
              <w:ind w:left="0" w:firstLine="0"/>
              <w:contextualSpacing/>
              <w:jc w:val="center"/>
              <w:rPr>
                <w:rFonts w:eastAsia="Calibri"/>
                <w:b/>
                <w:color w:val="auto"/>
                <w:sz w:val="20"/>
                <w:szCs w:val="20"/>
              </w:rPr>
            </w:pPr>
            <w:r>
              <w:rPr>
                <w:rFonts w:eastAsia="Calibri"/>
                <w:b/>
                <w:color w:val="auto"/>
                <w:sz w:val="20"/>
                <w:szCs w:val="20"/>
              </w:rPr>
              <w:t>Ket.</w:t>
            </w:r>
          </w:p>
        </w:tc>
      </w:tr>
      <w:tr w:rsidR="003248DE" w14:paraId="7817977F" w14:textId="77777777" w:rsidTr="008F08CA">
        <w:trPr>
          <w:trHeight w:val="340"/>
        </w:trPr>
        <w:tc>
          <w:tcPr>
            <w:tcW w:w="559" w:type="dxa"/>
            <w:hideMark/>
          </w:tcPr>
          <w:p w14:paraId="15886002" w14:textId="77777777" w:rsidR="003248DE" w:rsidRDefault="003248DE" w:rsidP="008F08CA">
            <w:pPr>
              <w:spacing w:after="0" w:line="240" w:lineRule="auto"/>
              <w:ind w:left="0" w:firstLine="0"/>
              <w:contextualSpacing/>
              <w:jc w:val="center"/>
              <w:rPr>
                <w:rFonts w:eastAsia="Calibri"/>
                <w:color w:val="auto"/>
                <w:sz w:val="20"/>
                <w:szCs w:val="20"/>
              </w:rPr>
            </w:pPr>
            <w:r>
              <w:rPr>
                <w:rFonts w:eastAsia="Calibri"/>
                <w:color w:val="auto"/>
                <w:sz w:val="20"/>
                <w:szCs w:val="20"/>
              </w:rPr>
              <w:t>5.</w:t>
            </w:r>
          </w:p>
        </w:tc>
        <w:tc>
          <w:tcPr>
            <w:tcW w:w="1681" w:type="dxa"/>
            <w:hideMark/>
          </w:tcPr>
          <w:p w14:paraId="2BD7EFF0" w14:textId="77777777" w:rsidR="003248DE" w:rsidRDefault="003248DE" w:rsidP="008F08CA">
            <w:pPr>
              <w:spacing w:before="240" w:after="0" w:line="240" w:lineRule="auto"/>
              <w:ind w:left="0" w:firstLine="0"/>
              <w:contextualSpacing/>
              <w:jc w:val="left"/>
              <w:rPr>
                <w:rFonts w:eastAsia="Calibri"/>
                <w:color w:val="auto"/>
                <w:sz w:val="20"/>
                <w:szCs w:val="20"/>
              </w:rPr>
            </w:pPr>
            <w:r>
              <w:rPr>
                <w:rFonts w:eastAsia="Calibri"/>
                <w:color w:val="auto"/>
                <w:sz w:val="20"/>
                <w:szCs w:val="20"/>
              </w:rPr>
              <w:t>Validitas Actual System Use</w:t>
            </w:r>
          </w:p>
        </w:tc>
        <w:tc>
          <w:tcPr>
            <w:tcW w:w="917" w:type="dxa"/>
            <w:hideMark/>
          </w:tcPr>
          <w:p w14:paraId="161CA16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19</w:t>
            </w:r>
          </w:p>
        </w:tc>
        <w:tc>
          <w:tcPr>
            <w:tcW w:w="1790" w:type="dxa"/>
            <w:hideMark/>
          </w:tcPr>
          <w:p w14:paraId="6368D6B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0,308</w:t>
            </w:r>
          </w:p>
        </w:tc>
        <w:tc>
          <w:tcPr>
            <w:tcW w:w="1353" w:type="dxa"/>
            <w:hideMark/>
          </w:tcPr>
          <w:p w14:paraId="48030732"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53" w:type="dxa"/>
            <w:hideMark/>
          </w:tcPr>
          <w:p w14:paraId="3737F0A4"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74840229" w14:textId="77777777" w:rsidTr="008F08CA">
        <w:trPr>
          <w:trHeight w:val="241"/>
        </w:trPr>
        <w:tc>
          <w:tcPr>
            <w:tcW w:w="559" w:type="dxa"/>
          </w:tcPr>
          <w:p w14:paraId="3C1BCDC3" w14:textId="77777777" w:rsidR="003248DE" w:rsidRDefault="003248DE" w:rsidP="008F08CA">
            <w:pPr>
              <w:spacing w:after="0" w:line="240" w:lineRule="auto"/>
              <w:ind w:left="0" w:firstLine="0"/>
              <w:contextualSpacing/>
              <w:jc w:val="center"/>
              <w:rPr>
                <w:rFonts w:eastAsia="Calibri"/>
                <w:color w:val="auto"/>
                <w:sz w:val="20"/>
                <w:szCs w:val="20"/>
              </w:rPr>
            </w:pPr>
          </w:p>
        </w:tc>
        <w:tc>
          <w:tcPr>
            <w:tcW w:w="1681" w:type="dxa"/>
          </w:tcPr>
          <w:p w14:paraId="11B1779A"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17" w:type="dxa"/>
            <w:hideMark/>
          </w:tcPr>
          <w:p w14:paraId="6046068A"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20</w:t>
            </w:r>
          </w:p>
        </w:tc>
        <w:tc>
          <w:tcPr>
            <w:tcW w:w="1790" w:type="dxa"/>
            <w:hideMark/>
          </w:tcPr>
          <w:p w14:paraId="7975D3CA"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0,223</w:t>
            </w:r>
          </w:p>
        </w:tc>
        <w:tc>
          <w:tcPr>
            <w:tcW w:w="1353" w:type="dxa"/>
            <w:hideMark/>
          </w:tcPr>
          <w:p w14:paraId="384AEFA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53" w:type="dxa"/>
            <w:hideMark/>
          </w:tcPr>
          <w:p w14:paraId="2DD8E2DD"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1CFF565C" w14:textId="77777777" w:rsidTr="008F08CA">
        <w:tc>
          <w:tcPr>
            <w:tcW w:w="559" w:type="dxa"/>
          </w:tcPr>
          <w:p w14:paraId="0753E2D9" w14:textId="77777777" w:rsidR="003248DE" w:rsidRDefault="003248DE" w:rsidP="008F08CA">
            <w:pPr>
              <w:spacing w:after="0" w:line="240" w:lineRule="auto"/>
              <w:ind w:left="0" w:firstLine="0"/>
              <w:contextualSpacing/>
              <w:jc w:val="center"/>
              <w:rPr>
                <w:rFonts w:eastAsia="Calibri"/>
                <w:color w:val="auto"/>
                <w:sz w:val="20"/>
                <w:szCs w:val="20"/>
              </w:rPr>
            </w:pPr>
          </w:p>
        </w:tc>
        <w:tc>
          <w:tcPr>
            <w:tcW w:w="1681" w:type="dxa"/>
          </w:tcPr>
          <w:p w14:paraId="38324D5D"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17" w:type="dxa"/>
            <w:hideMark/>
          </w:tcPr>
          <w:p w14:paraId="7CCEBAE7"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21</w:t>
            </w:r>
          </w:p>
        </w:tc>
        <w:tc>
          <w:tcPr>
            <w:tcW w:w="1790" w:type="dxa"/>
            <w:hideMark/>
          </w:tcPr>
          <w:p w14:paraId="21E5331F"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0,054</w:t>
            </w:r>
          </w:p>
        </w:tc>
        <w:tc>
          <w:tcPr>
            <w:tcW w:w="1353" w:type="dxa"/>
            <w:hideMark/>
          </w:tcPr>
          <w:p w14:paraId="70E6E1D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53" w:type="dxa"/>
            <w:hideMark/>
          </w:tcPr>
          <w:p w14:paraId="6472A3B6"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Tidak Valid</w:t>
            </w:r>
          </w:p>
        </w:tc>
      </w:tr>
      <w:tr w:rsidR="003248DE" w14:paraId="5400ED02" w14:textId="77777777" w:rsidTr="008F08CA">
        <w:tc>
          <w:tcPr>
            <w:tcW w:w="559" w:type="dxa"/>
          </w:tcPr>
          <w:p w14:paraId="0AA0C7B7" w14:textId="77777777" w:rsidR="003248DE" w:rsidRDefault="003248DE" w:rsidP="008F08CA">
            <w:pPr>
              <w:spacing w:after="0" w:line="240" w:lineRule="auto"/>
              <w:ind w:left="0" w:firstLine="0"/>
              <w:contextualSpacing/>
              <w:jc w:val="center"/>
              <w:rPr>
                <w:rFonts w:eastAsia="Calibri"/>
                <w:color w:val="auto"/>
                <w:sz w:val="20"/>
                <w:szCs w:val="20"/>
              </w:rPr>
            </w:pPr>
          </w:p>
        </w:tc>
        <w:tc>
          <w:tcPr>
            <w:tcW w:w="1681" w:type="dxa"/>
          </w:tcPr>
          <w:p w14:paraId="551A651C"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17" w:type="dxa"/>
            <w:hideMark/>
          </w:tcPr>
          <w:p w14:paraId="70A5D4C3"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22</w:t>
            </w:r>
          </w:p>
        </w:tc>
        <w:tc>
          <w:tcPr>
            <w:tcW w:w="1790" w:type="dxa"/>
            <w:hideMark/>
          </w:tcPr>
          <w:p w14:paraId="24E024C4"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0,401</w:t>
            </w:r>
          </w:p>
        </w:tc>
        <w:tc>
          <w:tcPr>
            <w:tcW w:w="1353" w:type="dxa"/>
            <w:hideMark/>
          </w:tcPr>
          <w:p w14:paraId="45EF4AA5"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53" w:type="dxa"/>
            <w:hideMark/>
          </w:tcPr>
          <w:p w14:paraId="080F74CF"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r w:rsidR="003248DE" w14:paraId="673B55B9" w14:textId="77777777" w:rsidTr="008F08CA">
        <w:tc>
          <w:tcPr>
            <w:tcW w:w="559" w:type="dxa"/>
            <w:tcBorders>
              <w:top w:val="nil"/>
              <w:left w:val="nil"/>
              <w:bottom w:val="single" w:sz="4" w:space="0" w:color="auto"/>
              <w:right w:val="nil"/>
            </w:tcBorders>
          </w:tcPr>
          <w:p w14:paraId="42914E54" w14:textId="77777777" w:rsidR="003248DE" w:rsidRDefault="003248DE" w:rsidP="008F08CA">
            <w:pPr>
              <w:spacing w:after="0" w:line="240" w:lineRule="auto"/>
              <w:ind w:left="0" w:firstLine="0"/>
              <w:contextualSpacing/>
              <w:jc w:val="center"/>
              <w:rPr>
                <w:rFonts w:eastAsia="Calibri"/>
                <w:color w:val="auto"/>
                <w:sz w:val="20"/>
                <w:szCs w:val="20"/>
              </w:rPr>
            </w:pPr>
          </w:p>
        </w:tc>
        <w:tc>
          <w:tcPr>
            <w:tcW w:w="1681" w:type="dxa"/>
            <w:tcBorders>
              <w:top w:val="nil"/>
              <w:left w:val="nil"/>
              <w:bottom w:val="single" w:sz="4" w:space="0" w:color="auto"/>
              <w:right w:val="nil"/>
            </w:tcBorders>
          </w:tcPr>
          <w:p w14:paraId="5B76B5DE" w14:textId="77777777" w:rsidR="003248DE" w:rsidRDefault="003248DE" w:rsidP="008F08CA">
            <w:pPr>
              <w:spacing w:before="240" w:after="0" w:line="240" w:lineRule="auto"/>
              <w:ind w:left="0" w:firstLine="0"/>
              <w:contextualSpacing/>
              <w:jc w:val="left"/>
              <w:rPr>
                <w:rFonts w:eastAsia="Calibri"/>
                <w:color w:val="auto"/>
                <w:sz w:val="20"/>
                <w:szCs w:val="20"/>
              </w:rPr>
            </w:pPr>
          </w:p>
        </w:tc>
        <w:tc>
          <w:tcPr>
            <w:tcW w:w="917" w:type="dxa"/>
            <w:tcBorders>
              <w:top w:val="nil"/>
              <w:left w:val="nil"/>
              <w:bottom w:val="single" w:sz="4" w:space="0" w:color="auto"/>
              <w:right w:val="nil"/>
            </w:tcBorders>
            <w:hideMark/>
          </w:tcPr>
          <w:p w14:paraId="742BFF2E"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23</w:t>
            </w:r>
          </w:p>
        </w:tc>
        <w:tc>
          <w:tcPr>
            <w:tcW w:w="1790" w:type="dxa"/>
            <w:tcBorders>
              <w:top w:val="nil"/>
              <w:left w:val="nil"/>
              <w:bottom w:val="single" w:sz="4" w:space="0" w:color="auto"/>
              <w:right w:val="nil"/>
            </w:tcBorders>
            <w:hideMark/>
          </w:tcPr>
          <w:p w14:paraId="56E97960"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0,370</w:t>
            </w:r>
          </w:p>
        </w:tc>
        <w:tc>
          <w:tcPr>
            <w:tcW w:w="1353" w:type="dxa"/>
            <w:tcBorders>
              <w:top w:val="nil"/>
              <w:left w:val="nil"/>
              <w:bottom w:val="single" w:sz="4" w:space="0" w:color="auto"/>
              <w:right w:val="nil"/>
            </w:tcBorders>
            <w:hideMark/>
          </w:tcPr>
          <w:p w14:paraId="55E246D8"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&lt;0,05</w:t>
            </w:r>
          </w:p>
        </w:tc>
        <w:tc>
          <w:tcPr>
            <w:tcW w:w="1353" w:type="dxa"/>
            <w:tcBorders>
              <w:top w:val="nil"/>
              <w:left w:val="nil"/>
              <w:bottom w:val="single" w:sz="4" w:space="0" w:color="auto"/>
              <w:right w:val="nil"/>
            </w:tcBorders>
            <w:hideMark/>
          </w:tcPr>
          <w:p w14:paraId="64C4A6AE" w14:textId="77777777" w:rsidR="003248DE" w:rsidRDefault="003248DE" w:rsidP="008F08CA">
            <w:pPr>
              <w:spacing w:before="240" w:after="0" w:line="240" w:lineRule="auto"/>
              <w:ind w:left="0" w:firstLine="0"/>
              <w:contextualSpacing/>
              <w:jc w:val="center"/>
              <w:rPr>
                <w:rFonts w:eastAsia="Calibri"/>
                <w:color w:val="auto"/>
                <w:sz w:val="20"/>
                <w:szCs w:val="20"/>
              </w:rPr>
            </w:pPr>
            <w:r>
              <w:rPr>
                <w:rFonts w:eastAsia="Calibri"/>
                <w:color w:val="auto"/>
                <w:sz w:val="20"/>
                <w:szCs w:val="20"/>
              </w:rPr>
              <w:t>Valid</w:t>
            </w:r>
          </w:p>
        </w:tc>
      </w:tr>
    </w:tbl>
    <w:p w14:paraId="6A54855A" w14:textId="77777777" w:rsidR="003248DE" w:rsidRDefault="003248DE" w:rsidP="003248DE">
      <w:pPr>
        <w:pStyle w:val="ListParagraph"/>
        <w:spacing w:before="240" w:after="0" w:line="360" w:lineRule="auto"/>
        <w:ind w:left="0" w:firstLine="567"/>
        <w:contextualSpacing w:val="0"/>
        <w:jc w:val="left"/>
        <w:rPr>
          <w:color w:val="auto"/>
          <w:sz w:val="20"/>
        </w:rPr>
      </w:pPr>
      <w:r>
        <w:t>Berdasarkan hasil perhitungan uji validitas ASU diatas, dapat dilihat bahwa satu item soal dinyatakan tidak valid. Sehingga item 21 tidak dapat digunakan lagi pada penelitian selanjutnya. Item 19, 20, 22, dan 23 dinyatakan valid dan dapat digunakan pada penelitian selanjutnya.</w:t>
      </w:r>
    </w:p>
    <w:p w14:paraId="478CC428" w14:textId="77777777" w:rsidR="003248DE" w:rsidRDefault="003248DE" w:rsidP="003248DE">
      <w:pPr>
        <w:pStyle w:val="ListParagraph"/>
        <w:numPr>
          <w:ilvl w:val="1"/>
          <w:numId w:val="25"/>
        </w:numPr>
        <w:spacing w:before="120" w:after="0" w:line="360" w:lineRule="auto"/>
        <w:ind w:left="284" w:hanging="261"/>
        <w:contextualSpacing w:val="0"/>
        <w:rPr>
          <w:b/>
        </w:rPr>
      </w:pPr>
      <w:r>
        <w:rPr>
          <w:b/>
        </w:rPr>
        <w:t>Uji Reliabilitas</w:t>
      </w:r>
    </w:p>
    <w:p w14:paraId="7E4E1309" w14:textId="77777777" w:rsidR="003248DE" w:rsidRDefault="003248DE" w:rsidP="003248DE">
      <w:pPr>
        <w:pStyle w:val="ListParagraph"/>
        <w:spacing w:after="0" w:line="360" w:lineRule="auto"/>
        <w:ind w:left="0" w:firstLine="567"/>
        <w:rPr>
          <w:color w:val="auto"/>
        </w:rPr>
      </w:pPr>
      <w:r>
        <w:t xml:space="preserve">Uji reliabilitas dalam penelitian ini menggunakan bantuan </w:t>
      </w:r>
      <w:r>
        <w:rPr>
          <w:i/>
        </w:rPr>
        <w:t>program IBM SPSS Statistic 22</w:t>
      </w:r>
      <w:r>
        <w:t xml:space="preserve"> dengan analisis uji statistik </w:t>
      </w:r>
      <w:r>
        <w:rPr>
          <w:i/>
        </w:rPr>
        <w:t>Cronbach Alpha</w:t>
      </w:r>
      <w:r>
        <w:t xml:space="preserve"> (α). Tabel 4.7 menunjukkan rekap hasil uji reliabilitas pada item yang valid.</w:t>
      </w:r>
    </w:p>
    <w:p w14:paraId="143D3EAD" w14:textId="77777777" w:rsidR="003248DE" w:rsidRDefault="003248DE" w:rsidP="003248DE">
      <w:pPr>
        <w:autoSpaceDE w:val="0"/>
        <w:autoSpaceDN w:val="0"/>
        <w:adjustRightInd w:val="0"/>
        <w:spacing w:before="240" w:after="0" w:line="360" w:lineRule="auto"/>
        <w:ind w:left="284" w:hanging="284"/>
        <w:rPr>
          <w:b/>
          <w:color w:val="auto"/>
          <w:sz w:val="20"/>
          <w:szCs w:val="24"/>
        </w:rPr>
      </w:pPr>
      <w:r>
        <w:rPr>
          <w:b/>
          <w:sz w:val="20"/>
          <w:szCs w:val="24"/>
        </w:rPr>
        <w:t>Tabel 4.7 Rekap Hasil Uji Reliabilitas</w:t>
      </w:r>
    </w:p>
    <w:tbl>
      <w:tblPr>
        <w:tblW w:w="3195" w:type="dxa"/>
        <w:tblLayout w:type="fixed"/>
        <w:tblCellMar>
          <w:left w:w="0" w:type="dxa"/>
          <w:right w:w="0" w:type="dxa"/>
        </w:tblCellMar>
        <w:tblLook w:val="04A0" w:firstRow="1" w:lastRow="0" w:firstColumn="1" w:lastColumn="0" w:noHBand="0" w:noVBand="1"/>
      </w:tblPr>
      <w:tblGrid>
        <w:gridCol w:w="2008"/>
        <w:gridCol w:w="1187"/>
      </w:tblGrid>
      <w:tr w:rsidR="003248DE" w14:paraId="0497EAFE" w14:textId="77777777" w:rsidTr="008F08CA">
        <w:trPr>
          <w:cantSplit/>
        </w:trPr>
        <w:tc>
          <w:tcPr>
            <w:tcW w:w="2008" w:type="dxa"/>
            <w:tcBorders>
              <w:top w:val="single" w:sz="4" w:space="0" w:color="auto"/>
              <w:left w:val="nil"/>
              <w:bottom w:val="single" w:sz="4" w:space="0" w:color="auto"/>
              <w:right w:val="nil"/>
            </w:tcBorders>
            <w:shd w:val="clear" w:color="auto" w:fill="FFFFFF"/>
            <w:vAlign w:val="bottom"/>
            <w:hideMark/>
          </w:tcPr>
          <w:p w14:paraId="0C9A36D0"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Cronbach's Alpha</w:t>
            </w:r>
          </w:p>
        </w:tc>
        <w:tc>
          <w:tcPr>
            <w:tcW w:w="1187" w:type="dxa"/>
            <w:tcBorders>
              <w:top w:val="single" w:sz="4" w:space="0" w:color="auto"/>
              <w:left w:val="nil"/>
              <w:bottom w:val="single" w:sz="4" w:space="0" w:color="auto"/>
              <w:right w:val="nil"/>
            </w:tcBorders>
            <w:shd w:val="clear" w:color="auto" w:fill="FFFFFF"/>
            <w:vAlign w:val="bottom"/>
            <w:hideMark/>
          </w:tcPr>
          <w:p w14:paraId="13357360"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N of Items</w:t>
            </w:r>
          </w:p>
        </w:tc>
      </w:tr>
      <w:tr w:rsidR="003248DE" w14:paraId="1381E344" w14:textId="77777777" w:rsidTr="008F08CA">
        <w:trPr>
          <w:cantSplit/>
        </w:trPr>
        <w:tc>
          <w:tcPr>
            <w:tcW w:w="2008" w:type="dxa"/>
            <w:tcBorders>
              <w:top w:val="single" w:sz="4" w:space="0" w:color="auto"/>
              <w:left w:val="nil"/>
              <w:bottom w:val="single" w:sz="4" w:space="0" w:color="auto"/>
              <w:right w:val="nil"/>
            </w:tcBorders>
            <w:shd w:val="clear" w:color="auto" w:fill="FFFFFF"/>
            <w:vAlign w:val="center"/>
            <w:hideMark/>
          </w:tcPr>
          <w:p w14:paraId="531EBFD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,705</w:t>
            </w:r>
          </w:p>
        </w:tc>
        <w:tc>
          <w:tcPr>
            <w:tcW w:w="1187" w:type="dxa"/>
            <w:tcBorders>
              <w:top w:val="single" w:sz="4" w:space="0" w:color="auto"/>
              <w:left w:val="nil"/>
              <w:bottom w:val="single" w:sz="4" w:space="0" w:color="auto"/>
              <w:right w:val="nil"/>
            </w:tcBorders>
            <w:shd w:val="clear" w:color="auto" w:fill="FFFFFF"/>
            <w:vAlign w:val="center"/>
            <w:hideMark/>
          </w:tcPr>
          <w:p w14:paraId="5DB212A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21</w:t>
            </w:r>
          </w:p>
        </w:tc>
      </w:tr>
    </w:tbl>
    <w:p w14:paraId="78F85854" w14:textId="77777777" w:rsidR="003248DE" w:rsidRDefault="003248DE" w:rsidP="003248DE">
      <w:pPr>
        <w:autoSpaceDE w:val="0"/>
        <w:autoSpaceDN w:val="0"/>
        <w:adjustRightInd w:val="0"/>
        <w:spacing w:before="240" w:after="0" w:line="360" w:lineRule="auto"/>
        <w:ind w:left="0" w:firstLine="567"/>
        <w:rPr>
          <w:szCs w:val="24"/>
        </w:rPr>
      </w:pPr>
      <w:r>
        <w:rPr>
          <w:szCs w:val="24"/>
        </w:rPr>
        <w:t xml:space="preserve">Berdasarkan hasil uji reliabilitas instrumen penelitian diperoleh nilai </w:t>
      </w:r>
      <w:r>
        <w:rPr>
          <w:i/>
          <w:szCs w:val="24"/>
        </w:rPr>
        <w:t>Cronbach’s Alpha</w:t>
      </w:r>
      <w:r>
        <w:rPr>
          <w:szCs w:val="24"/>
        </w:rPr>
        <w:t xml:space="preserve"> sebesar 0,705. Berdasarkan hasil uji tersebut, instrumen dinyatakan reliabil mengacu pada tingkat reliabilitas yang dikembangkan oleh </w:t>
      </w:r>
      <w:r>
        <w:rPr>
          <w:szCs w:val="24"/>
        </w:rPr>
        <w:fldChar w:fldCharType="begin"/>
      </w:r>
      <w:r>
        <w:rPr>
          <w:szCs w:val="24"/>
        </w:rPr>
        <w:instrText xml:space="preserve"> ADDIN ZOTERO_ITEM CSL_CITATION {"citationID":"Ff0t4qDh","properties":{"formattedCitation":"(Arikunto, 2012)","plainCitation":"(Arikunto, 2012)","noteIndex":0},"citationItems":[{"id":180,"uris":["http://zotero.org/users/local/VWyIta2d/items/STJIIU2M"],"uri":["http://zotero.org/users/local/VWyIta2d/items/STJIIU2M"],"itemData":{"id":180,"type":"book","title":"Prosedur Penelitian: Suatu Pendekatan Praktek","publisher":"Rineka Cipta","publisher-place":"Jakarta","event-place":"Jakarta","author":[{"family":"Arikunto","given":"Suharsimi"}],"issued":{"date-parts":[["2012"]]}}}],"schema":"https://github.com/citation-style-language/schema/raw/master/csl-citation.json"} </w:instrText>
      </w:r>
      <w:r>
        <w:rPr>
          <w:szCs w:val="24"/>
        </w:rPr>
        <w:fldChar w:fldCharType="separate"/>
      </w:r>
      <w:r>
        <w:t>(Arikunto, 2012)</w:t>
      </w:r>
      <w:r>
        <w:rPr>
          <w:szCs w:val="24"/>
        </w:rPr>
        <w:fldChar w:fldCharType="end"/>
      </w:r>
      <w:r>
        <w:rPr>
          <w:szCs w:val="24"/>
        </w:rPr>
        <w:t>.</w:t>
      </w:r>
    </w:p>
    <w:p w14:paraId="3B036225" w14:textId="25A138CC" w:rsidR="003248DE" w:rsidRDefault="003248DE" w:rsidP="003248DE">
      <w:pPr>
        <w:pStyle w:val="ListParagraph"/>
        <w:numPr>
          <w:ilvl w:val="1"/>
          <w:numId w:val="25"/>
        </w:numPr>
        <w:spacing w:before="120" w:after="0" w:line="360" w:lineRule="auto"/>
        <w:ind w:left="284" w:hanging="284"/>
        <w:rPr>
          <w:b/>
        </w:rPr>
      </w:pPr>
      <w:r>
        <w:rPr>
          <w:b/>
        </w:rPr>
        <w:t xml:space="preserve">Analisis </w:t>
      </w:r>
      <w:r w:rsidR="008F08CA">
        <w:rPr>
          <w:b/>
        </w:rPr>
        <w:t xml:space="preserve">Statistik </w:t>
      </w:r>
      <w:r>
        <w:rPr>
          <w:b/>
        </w:rPr>
        <w:t>Deskriptif</w:t>
      </w:r>
    </w:p>
    <w:p w14:paraId="0BD90BCC" w14:textId="77777777" w:rsidR="003248DE" w:rsidRDefault="003248DE" w:rsidP="003248DE">
      <w:pPr>
        <w:pStyle w:val="ListParagraph"/>
        <w:spacing w:after="0" w:line="360" w:lineRule="auto"/>
        <w:ind w:left="0" w:firstLine="567"/>
        <w:jc w:val="left"/>
      </w:pPr>
      <w:r>
        <w:lastRenderedPageBreak/>
        <w:t>Berdasarkan hasil penyebaran kuisioner yang telah dilakukan, berikut disajikan karakteristik responden yang turut berpartisipasi dalam penelitian serta distribusi jawaban responden.</w:t>
      </w:r>
    </w:p>
    <w:p w14:paraId="20A6493C" w14:textId="77777777" w:rsidR="003248DE" w:rsidRDefault="003248DE" w:rsidP="003248DE">
      <w:pPr>
        <w:spacing w:before="240" w:after="0" w:line="360" w:lineRule="auto"/>
        <w:ind w:left="284" w:hanging="284"/>
        <w:rPr>
          <w:b/>
          <w:sz w:val="20"/>
          <w:szCs w:val="20"/>
        </w:rPr>
      </w:pPr>
      <w:r>
        <w:rPr>
          <w:b/>
          <w:sz w:val="20"/>
          <w:szCs w:val="20"/>
        </w:rPr>
        <w:t>Tabel 4.8 Profil Responden Berdasarkan Status</w:t>
      </w:r>
    </w:p>
    <w:tbl>
      <w:tblPr>
        <w:tblW w:w="7230" w:type="dxa"/>
        <w:tblLayout w:type="fixed"/>
        <w:tblCellMar>
          <w:left w:w="0" w:type="dxa"/>
          <w:right w:w="0" w:type="dxa"/>
        </w:tblCellMar>
        <w:tblLook w:val="04A0" w:firstRow="1" w:lastRow="0" w:firstColumn="1" w:lastColumn="0" w:noHBand="0" w:noVBand="1"/>
      </w:tblPr>
      <w:tblGrid>
        <w:gridCol w:w="737"/>
        <w:gridCol w:w="799"/>
        <w:gridCol w:w="1169"/>
        <w:gridCol w:w="1030"/>
        <w:gridCol w:w="1399"/>
        <w:gridCol w:w="2096"/>
      </w:tblGrid>
      <w:tr w:rsidR="003248DE" w14:paraId="6CBE2478" w14:textId="77777777" w:rsidTr="008F08CA">
        <w:trPr>
          <w:cantSplit/>
        </w:trPr>
        <w:tc>
          <w:tcPr>
            <w:tcW w:w="1536" w:type="dxa"/>
            <w:gridSpan w:val="2"/>
            <w:tcBorders>
              <w:top w:val="single" w:sz="4" w:space="0" w:color="auto"/>
              <w:left w:val="nil"/>
              <w:bottom w:val="single" w:sz="4" w:space="0" w:color="auto"/>
              <w:right w:val="nil"/>
            </w:tcBorders>
            <w:shd w:val="clear" w:color="auto" w:fill="FFFFFF"/>
            <w:vAlign w:val="bottom"/>
          </w:tcPr>
          <w:p w14:paraId="26543826"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0"/>
              </w:rPr>
            </w:pPr>
          </w:p>
        </w:tc>
        <w:tc>
          <w:tcPr>
            <w:tcW w:w="1169" w:type="dxa"/>
            <w:tcBorders>
              <w:top w:val="single" w:sz="4" w:space="0" w:color="auto"/>
              <w:left w:val="nil"/>
              <w:bottom w:val="single" w:sz="4" w:space="0" w:color="auto"/>
              <w:right w:val="nil"/>
            </w:tcBorders>
            <w:shd w:val="clear" w:color="auto" w:fill="FFFFFF"/>
            <w:vAlign w:val="bottom"/>
            <w:hideMark/>
          </w:tcPr>
          <w:p w14:paraId="07FAC9DF"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rPr>
            </w:pPr>
            <w:r>
              <w:rPr>
                <w:rFonts w:eastAsia="Calibri"/>
                <w:b/>
                <w:sz w:val="20"/>
                <w:szCs w:val="20"/>
              </w:rPr>
              <w:t>Frequency</w:t>
            </w:r>
          </w:p>
        </w:tc>
        <w:tc>
          <w:tcPr>
            <w:tcW w:w="1030" w:type="dxa"/>
            <w:tcBorders>
              <w:top w:val="single" w:sz="4" w:space="0" w:color="auto"/>
              <w:left w:val="nil"/>
              <w:bottom w:val="single" w:sz="4" w:space="0" w:color="auto"/>
              <w:right w:val="nil"/>
            </w:tcBorders>
            <w:shd w:val="clear" w:color="auto" w:fill="FFFFFF"/>
            <w:vAlign w:val="bottom"/>
            <w:hideMark/>
          </w:tcPr>
          <w:p w14:paraId="3B1F2F1A"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rPr>
            </w:pPr>
            <w:r>
              <w:rPr>
                <w:rFonts w:eastAsia="Calibri"/>
                <w:b/>
                <w:sz w:val="20"/>
                <w:szCs w:val="20"/>
              </w:rPr>
              <w:t>Percent</w:t>
            </w:r>
          </w:p>
        </w:tc>
        <w:tc>
          <w:tcPr>
            <w:tcW w:w="1399" w:type="dxa"/>
            <w:tcBorders>
              <w:top w:val="single" w:sz="4" w:space="0" w:color="auto"/>
              <w:left w:val="nil"/>
              <w:bottom w:val="single" w:sz="4" w:space="0" w:color="auto"/>
              <w:right w:val="nil"/>
            </w:tcBorders>
            <w:shd w:val="clear" w:color="auto" w:fill="FFFFFF"/>
            <w:vAlign w:val="bottom"/>
            <w:hideMark/>
          </w:tcPr>
          <w:p w14:paraId="365ED00A"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rPr>
            </w:pPr>
            <w:r>
              <w:rPr>
                <w:rFonts w:eastAsia="Calibri"/>
                <w:b/>
                <w:sz w:val="20"/>
                <w:szCs w:val="20"/>
              </w:rPr>
              <w:t>Valid Percent</w:t>
            </w:r>
          </w:p>
        </w:tc>
        <w:tc>
          <w:tcPr>
            <w:tcW w:w="2096" w:type="dxa"/>
            <w:tcBorders>
              <w:top w:val="single" w:sz="4" w:space="0" w:color="auto"/>
              <w:left w:val="nil"/>
              <w:bottom w:val="single" w:sz="4" w:space="0" w:color="auto"/>
              <w:right w:val="nil"/>
            </w:tcBorders>
            <w:shd w:val="clear" w:color="auto" w:fill="FFFFFF"/>
            <w:vAlign w:val="bottom"/>
            <w:hideMark/>
          </w:tcPr>
          <w:p w14:paraId="6E5FD012"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rPr>
            </w:pPr>
            <w:r>
              <w:rPr>
                <w:rFonts w:eastAsia="Calibri"/>
                <w:b/>
                <w:sz w:val="20"/>
                <w:szCs w:val="20"/>
              </w:rPr>
              <w:t>Cumulative Percent</w:t>
            </w:r>
          </w:p>
        </w:tc>
      </w:tr>
      <w:tr w:rsidR="003248DE" w14:paraId="17E2671F" w14:textId="77777777" w:rsidTr="008F08CA">
        <w:trPr>
          <w:cantSplit/>
          <w:trHeight w:val="70"/>
        </w:trPr>
        <w:tc>
          <w:tcPr>
            <w:tcW w:w="737" w:type="dxa"/>
            <w:vMerge w:val="restart"/>
            <w:tcBorders>
              <w:top w:val="single" w:sz="4" w:space="0" w:color="auto"/>
              <w:left w:val="nil"/>
              <w:bottom w:val="single" w:sz="4" w:space="0" w:color="auto"/>
              <w:right w:val="nil"/>
            </w:tcBorders>
            <w:shd w:val="clear" w:color="auto" w:fill="FFFFFF"/>
            <w:hideMark/>
          </w:tcPr>
          <w:p w14:paraId="5589F904"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rPr>
            </w:pPr>
            <w:r>
              <w:rPr>
                <w:rFonts w:eastAsia="Calibri"/>
                <w:sz w:val="20"/>
                <w:szCs w:val="20"/>
              </w:rPr>
              <w:t>Valid</w:t>
            </w:r>
          </w:p>
        </w:tc>
        <w:tc>
          <w:tcPr>
            <w:tcW w:w="799" w:type="dxa"/>
            <w:tcBorders>
              <w:top w:val="single" w:sz="4" w:space="0" w:color="auto"/>
              <w:left w:val="nil"/>
              <w:bottom w:val="nil"/>
              <w:right w:val="nil"/>
            </w:tcBorders>
            <w:shd w:val="clear" w:color="auto" w:fill="FFFFFF"/>
            <w:hideMark/>
          </w:tcPr>
          <w:p w14:paraId="2922FE2C"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rPr>
            </w:pPr>
            <w:r>
              <w:rPr>
                <w:rFonts w:eastAsia="Calibri"/>
                <w:sz w:val="20"/>
                <w:szCs w:val="20"/>
              </w:rPr>
              <w:t>guru</w:t>
            </w:r>
          </w:p>
        </w:tc>
        <w:tc>
          <w:tcPr>
            <w:tcW w:w="1169" w:type="dxa"/>
            <w:tcBorders>
              <w:top w:val="single" w:sz="4" w:space="0" w:color="auto"/>
              <w:left w:val="nil"/>
              <w:bottom w:val="nil"/>
              <w:right w:val="nil"/>
            </w:tcBorders>
            <w:shd w:val="clear" w:color="auto" w:fill="FFFFFF"/>
            <w:vAlign w:val="center"/>
            <w:hideMark/>
          </w:tcPr>
          <w:p w14:paraId="3E7DB128"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5</w:t>
            </w:r>
          </w:p>
        </w:tc>
        <w:tc>
          <w:tcPr>
            <w:tcW w:w="1030" w:type="dxa"/>
            <w:tcBorders>
              <w:top w:val="single" w:sz="4" w:space="0" w:color="auto"/>
              <w:left w:val="nil"/>
              <w:bottom w:val="nil"/>
              <w:right w:val="nil"/>
            </w:tcBorders>
            <w:shd w:val="clear" w:color="auto" w:fill="FFFFFF"/>
            <w:vAlign w:val="center"/>
            <w:hideMark/>
          </w:tcPr>
          <w:p w14:paraId="770216D5"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7,8</w:t>
            </w:r>
          </w:p>
        </w:tc>
        <w:tc>
          <w:tcPr>
            <w:tcW w:w="1399" w:type="dxa"/>
            <w:tcBorders>
              <w:top w:val="single" w:sz="4" w:space="0" w:color="auto"/>
              <w:left w:val="nil"/>
              <w:bottom w:val="nil"/>
              <w:right w:val="nil"/>
            </w:tcBorders>
            <w:shd w:val="clear" w:color="auto" w:fill="FFFFFF"/>
            <w:vAlign w:val="center"/>
            <w:hideMark/>
          </w:tcPr>
          <w:p w14:paraId="2632D846"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7,8</w:t>
            </w:r>
          </w:p>
        </w:tc>
        <w:tc>
          <w:tcPr>
            <w:tcW w:w="2096" w:type="dxa"/>
            <w:tcBorders>
              <w:top w:val="single" w:sz="4" w:space="0" w:color="auto"/>
              <w:left w:val="nil"/>
              <w:bottom w:val="nil"/>
              <w:right w:val="nil"/>
            </w:tcBorders>
            <w:shd w:val="clear" w:color="auto" w:fill="FFFFFF"/>
            <w:vAlign w:val="center"/>
            <w:hideMark/>
          </w:tcPr>
          <w:p w14:paraId="079FC8AE"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7,8</w:t>
            </w:r>
          </w:p>
        </w:tc>
      </w:tr>
      <w:tr w:rsidR="003248DE" w14:paraId="1A7C589D" w14:textId="77777777" w:rsidTr="008F08CA">
        <w:trPr>
          <w:cantSplit/>
        </w:trPr>
        <w:tc>
          <w:tcPr>
            <w:tcW w:w="1536" w:type="dxa"/>
            <w:vMerge/>
            <w:tcBorders>
              <w:top w:val="single" w:sz="4" w:space="0" w:color="auto"/>
              <w:left w:val="nil"/>
              <w:bottom w:val="single" w:sz="4" w:space="0" w:color="auto"/>
              <w:right w:val="nil"/>
            </w:tcBorders>
            <w:vAlign w:val="center"/>
            <w:hideMark/>
          </w:tcPr>
          <w:p w14:paraId="639AD4AB" w14:textId="77777777" w:rsidR="003248DE" w:rsidRDefault="003248DE" w:rsidP="008F08CA">
            <w:pPr>
              <w:spacing w:after="0" w:line="256" w:lineRule="auto"/>
              <w:ind w:left="0" w:firstLine="0"/>
              <w:jc w:val="left"/>
              <w:rPr>
                <w:rFonts w:eastAsia="Calibri"/>
                <w:sz w:val="20"/>
                <w:szCs w:val="20"/>
              </w:rPr>
            </w:pPr>
          </w:p>
        </w:tc>
        <w:tc>
          <w:tcPr>
            <w:tcW w:w="799" w:type="dxa"/>
            <w:shd w:val="clear" w:color="auto" w:fill="FFFFFF"/>
            <w:hideMark/>
          </w:tcPr>
          <w:p w14:paraId="45DD9E1B"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rPr>
            </w:pPr>
            <w:r>
              <w:rPr>
                <w:rFonts w:eastAsia="Calibri"/>
                <w:sz w:val="20"/>
                <w:szCs w:val="20"/>
              </w:rPr>
              <w:t>siswa</w:t>
            </w:r>
          </w:p>
        </w:tc>
        <w:tc>
          <w:tcPr>
            <w:tcW w:w="1169" w:type="dxa"/>
            <w:shd w:val="clear" w:color="auto" w:fill="FFFFFF"/>
            <w:vAlign w:val="center"/>
            <w:hideMark/>
          </w:tcPr>
          <w:p w14:paraId="6207408E"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59</w:t>
            </w:r>
          </w:p>
        </w:tc>
        <w:tc>
          <w:tcPr>
            <w:tcW w:w="1030" w:type="dxa"/>
            <w:shd w:val="clear" w:color="auto" w:fill="FFFFFF"/>
            <w:vAlign w:val="center"/>
            <w:hideMark/>
          </w:tcPr>
          <w:p w14:paraId="4B44841E"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92,2</w:t>
            </w:r>
          </w:p>
        </w:tc>
        <w:tc>
          <w:tcPr>
            <w:tcW w:w="1399" w:type="dxa"/>
            <w:shd w:val="clear" w:color="auto" w:fill="FFFFFF"/>
            <w:vAlign w:val="center"/>
            <w:hideMark/>
          </w:tcPr>
          <w:p w14:paraId="1E8D4865"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92,2</w:t>
            </w:r>
          </w:p>
        </w:tc>
        <w:tc>
          <w:tcPr>
            <w:tcW w:w="2096" w:type="dxa"/>
            <w:shd w:val="clear" w:color="auto" w:fill="FFFFFF"/>
            <w:vAlign w:val="center"/>
            <w:hideMark/>
          </w:tcPr>
          <w:p w14:paraId="2D1F07D6"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100,0</w:t>
            </w:r>
          </w:p>
        </w:tc>
      </w:tr>
      <w:tr w:rsidR="003248DE" w14:paraId="4DBFB163" w14:textId="77777777" w:rsidTr="008F08CA">
        <w:trPr>
          <w:cantSplit/>
        </w:trPr>
        <w:tc>
          <w:tcPr>
            <w:tcW w:w="1536" w:type="dxa"/>
            <w:vMerge/>
            <w:tcBorders>
              <w:top w:val="single" w:sz="4" w:space="0" w:color="auto"/>
              <w:left w:val="nil"/>
              <w:bottom w:val="single" w:sz="4" w:space="0" w:color="auto"/>
              <w:right w:val="nil"/>
            </w:tcBorders>
            <w:vAlign w:val="center"/>
            <w:hideMark/>
          </w:tcPr>
          <w:p w14:paraId="2F603788" w14:textId="77777777" w:rsidR="003248DE" w:rsidRDefault="003248DE" w:rsidP="008F08CA">
            <w:pPr>
              <w:spacing w:after="0" w:line="256" w:lineRule="auto"/>
              <w:ind w:left="0" w:firstLine="0"/>
              <w:jc w:val="left"/>
              <w:rPr>
                <w:rFonts w:eastAsia="Calibri"/>
                <w:sz w:val="20"/>
                <w:szCs w:val="20"/>
              </w:rPr>
            </w:pPr>
          </w:p>
        </w:tc>
        <w:tc>
          <w:tcPr>
            <w:tcW w:w="799" w:type="dxa"/>
            <w:tcBorders>
              <w:top w:val="nil"/>
              <w:left w:val="nil"/>
              <w:bottom w:val="single" w:sz="4" w:space="0" w:color="auto"/>
              <w:right w:val="nil"/>
            </w:tcBorders>
            <w:shd w:val="clear" w:color="auto" w:fill="FFFFFF"/>
            <w:hideMark/>
          </w:tcPr>
          <w:p w14:paraId="193F3499"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rPr>
            </w:pPr>
            <w:r>
              <w:rPr>
                <w:rFonts w:eastAsia="Calibri"/>
                <w:sz w:val="20"/>
                <w:szCs w:val="20"/>
              </w:rPr>
              <w:t>Total</w:t>
            </w:r>
          </w:p>
        </w:tc>
        <w:tc>
          <w:tcPr>
            <w:tcW w:w="1169" w:type="dxa"/>
            <w:tcBorders>
              <w:top w:val="nil"/>
              <w:left w:val="nil"/>
              <w:bottom w:val="single" w:sz="4" w:space="0" w:color="auto"/>
              <w:right w:val="nil"/>
            </w:tcBorders>
            <w:shd w:val="clear" w:color="auto" w:fill="FFFFFF"/>
            <w:vAlign w:val="center"/>
            <w:hideMark/>
          </w:tcPr>
          <w:p w14:paraId="28D1A368"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64</w:t>
            </w:r>
          </w:p>
        </w:tc>
        <w:tc>
          <w:tcPr>
            <w:tcW w:w="1030" w:type="dxa"/>
            <w:tcBorders>
              <w:top w:val="nil"/>
              <w:left w:val="nil"/>
              <w:bottom w:val="single" w:sz="4" w:space="0" w:color="auto"/>
              <w:right w:val="nil"/>
            </w:tcBorders>
            <w:shd w:val="clear" w:color="auto" w:fill="FFFFFF"/>
            <w:vAlign w:val="center"/>
            <w:hideMark/>
          </w:tcPr>
          <w:p w14:paraId="0D768DBF"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100,0</w:t>
            </w:r>
          </w:p>
        </w:tc>
        <w:tc>
          <w:tcPr>
            <w:tcW w:w="1399" w:type="dxa"/>
            <w:tcBorders>
              <w:top w:val="nil"/>
              <w:left w:val="nil"/>
              <w:bottom w:val="single" w:sz="4" w:space="0" w:color="auto"/>
              <w:right w:val="nil"/>
            </w:tcBorders>
            <w:shd w:val="clear" w:color="auto" w:fill="FFFFFF"/>
            <w:vAlign w:val="center"/>
            <w:hideMark/>
          </w:tcPr>
          <w:p w14:paraId="18289E5F"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rPr>
            </w:pPr>
            <w:r>
              <w:rPr>
                <w:rFonts w:eastAsia="Calibri"/>
                <w:sz w:val="20"/>
                <w:szCs w:val="20"/>
              </w:rPr>
              <w:t>100,0</w:t>
            </w:r>
          </w:p>
        </w:tc>
        <w:tc>
          <w:tcPr>
            <w:tcW w:w="2096" w:type="dxa"/>
            <w:tcBorders>
              <w:top w:val="nil"/>
              <w:left w:val="nil"/>
              <w:bottom w:val="single" w:sz="4" w:space="0" w:color="auto"/>
              <w:right w:val="nil"/>
            </w:tcBorders>
            <w:shd w:val="clear" w:color="auto" w:fill="FFFFFF"/>
            <w:vAlign w:val="center"/>
          </w:tcPr>
          <w:p w14:paraId="69506F03"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0"/>
              </w:rPr>
            </w:pPr>
          </w:p>
        </w:tc>
      </w:tr>
    </w:tbl>
    <w:p w14:paraId="4E050100" w14:textId="77777777" w:rsidR="003248DE" w:rsidRDefault="003248DE" w:rsidP="003248DE">
      <w:pPr>
        <w:spacing w:before="240" w:after="0" w:line="360" w:lineRule="auto"/>
        <w:ind w:left="0" w:firstLine="567"/>
        <w:jc w:val="left"/>
      </w:pPr>
      <w:r>
        <w:t>Berdasarkan Tabel 4.8 di atas menyajikan profil responden berdasarkan status yaitu responden yang memiliki status Guru yaitu sebanyak 5 responden (7,8 %), sedangkan responden yang memiliki status Siswa sebanyak 59 responden (92,2 %).</w:t>
      </w:r>
    </w:p>
    <w:p w14:paraId="31043544" w14:textId="77777777" w:rsidR="003248DE" w:rsidRDefault="003248DE" w:rsidP="003248DE">
      <w:pPr>
        <w:pStyle w:val="ListParagraph"/>
        <w:numPr>
          <w:ilvl w:val="1"/>
          <w:numId w:val="34"/>
        </w:numPr>
        <w:spacing w:before="120" w:after="0" w:line="360" w:lineRule="auto"/>
        <w:ind w:left="284" w:hanging="284"/>
        <w:rPr>
          <w:b/>
        </w:rPr>
      </w:pPr>
      <w:r>
        <w:rPr>
          <w:b/>
        </w:rPr>
        <w:t xml:space="preserve">Analisis Statistik Deskriptif </w:t>
      </w:r>
      <w:r>
        <w:rPr>
          <w:b/>
          <w:i/>
        </w:rPr>
        <w:t xml:space="preserve">Perceived Ease of Use </w:t>
      </w:r>
      <w:r>
        <w:rPr>
          <w:b/>
        </w:rPr>
        <w:t>(PEOU)</w:t>
      </w:r>
    </w:p>
    <w:p w14:paraId="097C4A7F" w14:textId="77777777" w:rsidR="003248DE" w:rsidRDefault="003248DE" w:rsidP="003248DE">
      <w:pPr>
        <w:pStyle w:val="ListParagraph"/>
        <w:spacing w:after="0" w:line="360" w:lineRule="auto"/>
        <w:ind w:left="0" w:firstLine="567"/>
        <w:jc w:val="left"/>
      </w:pPr>
      <w:r>
        <w:t xml:space="preserve">Analisis statistik deskriptif </w:t>
      </w:r>
      <w:r>
        <w:rPr>
          <w:i/>
        </w:rPr>
        <w:t xml:space="preserve">Perceived Ease of Use </w:t>
      </w:r>
      <w:r>
        <w:t xml:space="preserve">(PEOU) menjelaskan derajat kemudahan aplikasi Siprakerin berdasarkan respon dari responden. Analisis diperoleh berdasarkan perhitungan jawaban responden menggunakan </w:t>
      </w:r>
      <w:r>
        <w:rPr>
          <w:i/>
        </w:rPr>
        <w:t>IBM SPSS v.22</w:t>
      </w:r>
      <w:r>
        <w:t xml:space="preserve">. </w:t>
      </w:r>
    </w:p>
    <w:p w14:paraId="0042A6FC" w14:textId="77777777" w:rsidR="003248DE" w:rsidRDefault="003248DE" w:rsidP="003248DE">
      <w:pPr>
        <w:spacing w:before="240" w:after="0" w:line="360" w:lineRule="auto"/>
        <w:ind w:left="284" w:hanging="284"/>
        <w:rPr>
          <w:b/>
          <w:color w:val="auto"/>
          <w:sz w:val="20"/>
        </w:rPr>
      </w:pPr>
      <w:r>
        <w:rPr>
          <w:b/>
          <w:sz w:val="20"/>
        </w:rPr>
        <w:t>Tabel 4.9 Perhitungan skor jawaban responden pada variable PEOU</w:t>
      </w:r>
    </w:p>
    <w:tbl>
      <w:tblPr>
        <w:tblStyle w:val="TableGrid9"/>
        <w:tblW w:w="83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9"/>
        <w:gridCol w:w="2577"/>
        <w:gridCol w:w="52"/>
        <w:gridCol w:w="628"/>
        <w:gridCol w:w="63"/>
        <w:gridCol w:w="651"/>
        <w:gridCol w:w="75"/>
        <w:gridCol w:w="639"/>
        <w:gridCol w:w="87"/>
        <w:gridCol w:w="611"/>
        <w:gridCol w:w="99"/>
        <w:gridCol w:w="1014"/>
        <w:gridCol w:w="21"/>
        <w:gridCol w:w="1275"/>
      </w:tblGrid>
      <w:tr w:rsidR="003248DE" w14:paraId="403741FF" w14:textId="77777777" w:rsidTr="008F08CA">
        <w:tc>
          <w:tcPr>
            <w:tcW w:w="562" w:type="dxa"/>
            <w:tcBorders>
              <w:top w:val="single" w:sz="4" w:space="0" w:color="auto"/>
              <w:left w:val="nil"/>
              <w:bottom w:val="single" w:sz="4" w:space="0" w:color="auto"/>
              <w:right w:val="nil"/>
            </w:tcBorders>
            <w:hideMark/>
          </w:tcPr>
          <w:p w14:paraId="180CB18B" w14:textId="77777777" w:rsidR="003248DE" w:rsidRDefault="003248DE" w:rsidP="008F08CA">
            <w:pPr>
              <w:spacing w:after="0" w:line="360" w:lineRule="auto"/>
              <w:ind w:left="0" w:firstLine="0"/>
              <w:contextualSpacing/>
              <w:jc w:val="center"/>
              <w:rPr>
                <w:rFonts w:eastAsia="Calibri"/>
                <w:b/>
                <w:color w:val="auto"/>
                <w:sz w:val="20"/>
              </w:rPr>
            </w:pPr>
            <w:bookmarkStart w:id="13" w:name="_Hlk520788102"/>
            <w:r>
              <w:rPr>
                <w:rFonts w:eastAsia="Calibri"/>
                <w:b/>
                <w:color w:val="auto"/>
                <w:sz w:val="20"/>
              </w:rPr>
              <w:t>No</w:t>
            </w:r>
          </w:p>
        </w:tc>
        <w:tc>
          <w:tcPr>
            <w:tcW w:w="2586" w:type="dxa"/>
            <w:gridSpan w:val="2"/>
            <w:tcBorders>
              <w:top w:val="single" w:sz="4" w:space="0" w:color="auto"/>
              <w:left w:val="nil"/>
              <w:bottom w:val="single" w:sz="4" w:space="0" w:color="auto"/>
              <w:right w:val="nil"/>
            </w:tcBorders>
            <w:hideMark/>
          </w:tcPr>
          <w:p w14:paraId="3A03EA7A"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Pernyataan</w:t>
            </w:r>
          </w:p>
        </w:tc>
        <w:tc>
          <w:tcPr>
            <w:tcW w:w="680" w:type="dxa"/>
            <w:gridSpan w:val="2"/>
            <w:tcBorders>
              <w:top w:val="single" w:sz="4" w:space="0" w:color="auto"/>
              <w:left w:val="nil"/>
              <w:bottom w:val="single" w:sz="4" w:space="0" w:color="auto"/>
              <w:right w:val="nil"/>
            </w:tcBorders>
            <w:hideMark/>
          </w:tcPr>
          <w:p w14:paraId="43472F61"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STS</w:t>
            </w:r>
          </w:p>
        </w:tc>
        <w:tc>
          <w:tcPr>
            <w:tcW w:w="714" w:type="dxa"/>
            <w:gridSpan w:val="2"/>
            <w:tcBorders>
              <w:top w:val="single" w:sz="4" w:space="0" w:color="auto"/>
              <w:left w:val="nil"/>
              <w:bottom w:val="single" w:sz="4" w:space="0" w:color="auto"/>
              <w:right w:val="nil"/>
            </w:tcBorders>
            <w:hideMark/>
          </w:tcPr>
          <w:p w14:paraId="1CF17F39"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TS</w:t>
            </w:r>
          </w:p>
        </w:tc>
        <w:tc>
          <w:tcPr>
            <w:tcW w:w="714" w:type="dxa"/>
            <w:gridSpan w:val="2"/>
            <w:tcBorders>
              <w:top w:val="single" w:sz="4" w:space="0" w:color="auto"/>
              <w:left w:val="nil"/>
              <w:bottom w:val="single" w:sz="4" w:space="0" w:color="auto"/>
              <w:right w:val="nil"/>
            </w:tcBorders>
            <w:hideMark/>
          </w:tcPr>
          <w:p w14:paraId="77AA5F28"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S</w:t>
            </w:r>
          </w:p>
        </w:tc>
        <w:tc>
          <w:tcPr>
            <w:tcW w:w="698" w:type="dxa"/>
            <w:gridSpan w:val="2"/>
            <w:tcBorders>
              <w:top w:val="single" w:sz="4" w:space="0" w:color="auto"/>
              <w:left w:val="nil"/>
              <w:bottom w:val="single" w:sz="4" w:space="0" w:color="auto"/>
              <w:right w:val="nil"/>
            </w:tcBorders>
            <w:hideMark/>
          </w:tcPr>
          <w:p w14:paraId="5E117D3D"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SS</w:t>
            </w:r>
          </w:p>
        </w:tc>
        <w:tc>
          <w:tcPr>
            <w:tcW w:w="1134" w:type="dxa"/>
            <w:gridSpan w:val="3"/>
            <w:tcBorders>
              <w:top w:val="single" w:sz="4" w:space="0" w:color="auto"/>
              <w:left w:val="nil"/>
              <w:bottom w:val="single" w:sz="4" w:space="0" w:color="auto"/>
              <w:right w:val="nil"/>
            </w:tcBorders>
            <w:hideMark/>
          </w:tcPr>
          <w:p w14:paraId="5FFE62CD"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Jml Resp</w:t>
            </w:r>
          </w:p>
        </w:tc>
        <w:tc>
          <w:tcPr>
            <w:tcW w:w="1275" w:type="dxa"/>
            <w:tcBorders>
              <w:top w:val="single" w:sz="4" w:space="0" w:color="auto"/>
              <w:left w:val="nil"/>
              <w:bottom w:val="single" w:sz="4" w:space="0" w:color="auto"/>
              <w:right w:val="nil"/>
            </w:tcBorders>
            <w:hideMark/>
          </w:tcPr>
          <w:p w14:paraId="3D2143EA"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Jumlah Skor</w:t>
            </w:r>
          </w:p>
        </w:tc>
      </w:tr>
      <w:tr w:rsidR="003248DE" w14:paraId="2802AC67" w14:textId="77777777" w:rsidTr="008F08CA">
        <w:tc>
          <w:tcPr>
            <w:tcW w:w="562" w:type="dxa"/>
            <w:tcBorders>
              <w:top w:val="single" w:sz="4" w:space="0" w:color="auto"/>
              <w:left w:val="nil"/>
              <w:bottom w:val="nil"/>
              <w:right w:val="nil"/>
            </w:tcBorders>
            <w:hideMark/>
          </w:tcPr>
          <w:p w14:paraId="22EBB33F" w14:textId="77777777" w:rsidR="003248DE" w:rsidRDefault="003248DE" w:rsidP="008F08CA">
            <w:pPr>
              <w:spacing w:after="0" w:line="360" w:lineRule="auto"/>
              <w:ind w:left="0" w:firstLine="0"/>
              <w:contextualSpacing/>
              <w:jc w:val="left"/>
              <w:rPr>
                <w:rFonts w:eastAsia="Calibri"/>
                <w:color w:val="auto"/>
                <w:sz w:val="20"/>
              </w:rPr>
            </w:pPr>
            <w:r>
              <w:rPr>
                <w:rFonts w:eastAsia="Calibri"/>
                <w:color w:val="auto"/>
                <w:sz w:val="20"/>
              </w:rPr>
              <w:t>1</w:t>
            </w:r>
          </w:p>
        </w:tc>
        <w:tc>
          <w:tcPr>
            <w:tcW w:w="2586" w:type="dxa"/>
            <w:gridSpan w:val="2"/>
            <w:tcBorders>
              <w:top w:val="single" w:sz="4" w:space="0" w:color="auto"/>
              <w:left w:val="nil"/>
              <w:bottom w:val="nil"/>
              <w:right w:val="nil"/>
            </w:tcBorders>
            <w:vAlign w:val="bottom"/>
            <w:hideMark/>
          </w:tcPr>
          <w:p w14:paraId="47484909" w14:textId="77777777" w:rsidR="003248DE" w:rsidRDefault="003248DE" w:rsidP="008F08CA">
            <w:pPr>
              <w:spacing w:after="0" w:line="240" w:lineRule="auto"/>
              <w:ind w:left="0" w:firstLine="0"/>
              <w:jc w:val="left"/>
              <w:rPr>
                <w:sz w:val="20"/>
                <w:szCs w:val="20"/>
                <w:lang w:eastAsia="id-ID"/>
              </w:rPr>
            </w:pPr>
            <w:r>
              <w:rPr>
                <w:sz w:val="20"/>
                <w:szCs w:val="20"/>
                <w:lang w:eastAsia="id-ID"/>
              </w:rPr>
              <w:t>Saya mudah mengakses Siprakerin di sekolah</w:t>
            </w:r>
          </w:p>
        </w:tc>
        <w:tc>
          <w:tcPr>
            <w:tcW w:w="680" w:type="dxa"/>
            <w:gridSpan w:val="2"/>
            <w:tcBorders>
              <w:top w:val="single" w:sz="4" w:space="0" w:color="auto"/>
              <w:left w:val="nil"/>
              <w:bottom w:val="nil"/>
              <w:right w:val="nil"/>
            </w:tcBorders>
            <w:hideMark/>
          </w:tcPr>
          <w:p w14:paraId="3B26AD3F"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0</w:t>
            </w:r>
          </w:p>
        </w:tc>
        <w:tc>
          <w:tcPr>
            <w:tcW w:w="714" w:type="dxa"/>
            <w:gridSpan w:val="2"/>
            <w:tcBorders>
              <w:top w:val="single" w:sz="4" w:space="0" w:color="auto"/>
              <w:left w:val="nil"/>
              <w:bottom w:val="nil"/>
              <w:right w:val="nil"/>
            </w:tcBorders>
            <w:hideMark/>
          </w:tcPr>
          <w:p w14:paraId="55D10E98"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5</w:t>
            </w:r>
          </w:p>
        </w:tc>
        <w:tc>
          <w:tcPr>
            <w:tcW w:w="714" w:type="dxa"/>
            <w:gridSpan w:val="2"/>
            <w:tcBorders>
              <w:top w:val="single" w:sz="4" w:space="0" w:color="auto"/>
              <w:left w:val="nil"/>
              <w:bottom w:val="nil"/>
              <w:right w:val="nil"/>
            </w:tcBorders>
            <w:hideMark/>
          </w:tcPr>
          <w:p w14:paraId="5029CCB6"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42</w:t>
            </w:r>
          </w:p>
        </w:tc>
        <w:tc>
          <w:tcPr>
            <w:tcW w:w="698" w:type="dxa"/>
            <w:gridSpan w:val="2"/>
            <w:tcBorders>
              <w:top w:val="single" w:sz="4" w:space="0" w:color="auto"/>
              <w:left w:val="nil"/>
              <w:bottom w:val="nil"/>
              <w:right w:val="nil"/>
            </w:tcBorders>
            <w:hideMark/>
          </w:tcPr>
          <w:p w14:paraId="6E9F46BE"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17</w:t>
            </w:r>
          </w:p>
        </w:tc>
        <w:tc>
          <w:tcPr>
            <w:tcW w:w="1134" w:type="dxa"/>
            <w:gridSpan w:val="3"/>
            <w:tcBorders>
              <w:top w:val="single" w:sz="4" w:space="0" w:color="auto"/>
              <w:left w:val="nil"/>
              <w:bottom w:val="nil"/>
              <w:right w:val="nil"/>
            </w:tcBorders>
            <w:hideMark/>
          </w:tcPr>
          <w:p w14:paraId="6F69E50D"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64</w:t>
            </w:r>
          </w:p>
        </w:tc>
        <w:tc>
          <w:tcPr>
            <w:tcW w:w="1275" w:type="dxa"/>
            <w:tcBorders>
              <w:top w:val="single" w:sz="4" w:space="0" w:color="auto"/>
              <w:left w:val="nil"/>
              <w:bottom w:val="nil"/>
              <w:right w:val="nil"/>
            </w:tcBorders>
            <w:hideMark/>
          </w:tcPr>
          <w:p w14:paraId="4C8511A4"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204</w:t>
            </w:r>
          </w:p>
        </w:tc>
      </w:tr>
      <w:tr w:rsidR="003248DE" w14:paraId="26FBF506" w14:textId="77777777" w:rsidTr="008F08CA">
        <w:tc>
          <w:tcPr>
            <w:tcW w:w="562" w:type="dxa"/>
            <w:hideMark/>
          </w:tcPr>
          <w:p w14:paraId="099CAD82" w14:textId="77777777" w:rsidR="003248DE" w:rsidRDefault="003248DE" w:rsidP="008F08CA">
            <w:pPr>
              <w:spacing w:after="0" w:line="360" w:lineRule="auto"/>
              <w:ind w:left="0" w:firstLine="0"/>
              <w:contextualSpacing/>
              <w:jc w:val="left"/>
              <w:rPr>
                <w:rFonts w:eastAsia="Calibri"/>
                <w:color w:val="auto"/>
                <w:sz w:val="20"/>
              </w:rPr>
            </w:pPr>
            <w:r>
              <w:rPr>
                <w:rFonts w:eastAsia="Calibri"/>
                <w:color w:val="auto"/>
                <w:sz w:val="20"/>
              </w:rPr>
              <w:t>2</w:t>
            </w:r>
          </w:p>
        </w:tc>
        <w:tc>
          <w:tcPr>
            <w:tcW w:w="2586" w:type="dxa"/>
            <w:gridSpan w:val="2"/>
            <w:vAlign w:val="bottom"/>
            <w:hideMark/>
          </w:tcPr>
          <w:p w14:paraId="5AB90FA5" w14:textId="77777777" w:rsidR="003248DE" w:rsidRDefault="003248DE" w:rsidP="008F08CA">
            <w:pPr>
              <w:spacing w:after="0" w:line="240" w:lineRule="auto"/>
              <w:ind w:left="0" w:firstLine="0"/>
              <w:jc w:val="left"/>
              <w:rPr>
                <w:sz w:val="20"/>
                <w:szCs w:val="20"/>
                <w:lang w:eastAsia="id-ID"/>
              </w:rPr>
            </w:pPr>
            <w:r>
              <w:rPr>
                <w:sz w:val="20"/>
                <w:szCs w:val="20"/>
                <w:lang w:eastAsia="id-ID"/>
              </w:rPr>
              <w:t>Saya  butuh waktu lebih untuk mengakses Siprakerin di luar sekolah</w:t>
            </w:r>
          </w:p>
        </w:tc>
        <w:tc>
          <w:tcPr>
            <w:tcW w:w="680" w:type="dxa"/>
            <w:gridSpan w:val="2"/>
            <w:hideMark/>
          </w:tcPr>
          <w:p w14:paraId="089A085C"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3</w:t>
            </w:r>
          </w:p>
        </w:tc>
        <w:tc>
          <w:tcPr>
            <w:tcW w:w="714" w:type="dxa"/>
            <w:gridSpan w:val="2"/>
            <w:hideMark/>
          </w:tcPr>
          <w:p w14:paraId="183F559D"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23</w:t>
            </w:r>
          </w:p>
        </w:tc>
        <w:tc>
          <w:tcPr>
            <w:tcW w:w="714" w:type="dxa"/>
            <w:gridSpan w:val="2"/>
            <w:hideMark/>
          </w:tcPr>
          <w:p w14:paraId="50C4379C"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38</w:t>
            </w:r>
          </w:p>
        </w:tc>
        <w:tc>
          <w:tcPr>
            <w:tcW w:w="698" w:type="dxa"/>
            <w:gridSpan w:val="2"/>
            <w:hideMark/>
          </w:tcPr>
          <w:p w14:paraId="129631C5"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0</w:t>
            </w:r>
          </w:p>
        </w:tc>
        <w:tc>
          <w:tcPr>
            <w:tcW w:w="1134" w:type="dxa"/>
            <w:gridSpan w:val="3"/>
            <w:hideMark/>
          </w:tcPr>
          <w:p w14:paraId="26FFFABB"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64</w:t>
            </w:r>
          </w:p>
        </w:tc>
        <w:tc>
          <w:tcPr>
            <w:tcW w:w="1275" w:type="dxa"/>
            <w:hideMark/>
          </w:tcPr>
          <w:p w14:paraId="45429932" w14:textId="77777777" w:rsidR="003248DE" w:rsidRDefault="003248DE" w:rsidP="008F08CA">
            <w:pPr>
              <w:spacing w:after="0" w:line="360" w:lineRule="auto"/>
              <w:ind w:left="0" w:firstLine="0"/>
              <w:contextualSpacing/>
              <w:jc w:val="center"/>
              <w:rPr>
                <w:rFonts w:eastAsia="Calibri"/>
                <w:color w:val="auto"/>
                <w:sz w:val="20"/>
              </w:rPr>
            </w:pPr>
            <w:r>
              <w:rPr>
                <w:rFonts w:eastAsia="Calibri"/>
                <w:color w:val="auto"/>
                <w:sz w:val="20"/>
              </w:rPr>
              <w:t>270</w:t>
            </w:r>
          </w:p>
        </w:tc>
      </w:tr>
      <w:tr w:rsidR="003248DE" w14:paraId="71831D08" w14:textId="77777777" w:rsidTr="008F08CA">
        <w:tc>
          <w:tcPr>
            <w:tcW w:w="562" w:type="dxa"/>
            <w:hideMark/>
          </w:tcPr>
          <w:p w14:paraId="2AF3A333" w14:textId="77777777" w:rsidR="003248DE" w:rsidRDefault="003248DE" w:rsidP="008F08CA">
            <w:pPr>
              <w:spacing w:after="0" w:line="360" w:lineRule="auto"/>
              <w:ind w:left="0" w:firstLine="0"/>
              <w:contextualSpacing/>
              <w:jc w:val="left"/>
              <w:rPr>
                <w:rFonts w:eastAsia="Calibri"/>
                <w:color w:val="auto"/>
                <w:sz w:val="20"/>
              </w:rPr>
            </w:pPr>
            <w:r>
              <w:rPr>
                <w:rFonts w:eastAsia="Calibri"/>
                <w:color w:val="auto"/>
                <w:sz w:val="20"/>
              </w:rPr>
              <w:t>3</w:t>
            </w:r>
          </w:p>
        </w:tc>
        <w:tc>
          <w:tcPr>
            <w:tcW w:w="2586" w:type="dxa"/>
            <w:gridSpan w:val="2"/>
            <w:vAlign w:val="bottom"/>
            <w:hideMark/>
          </w:tcPr>
          <w:p w14:paraId="5FC8A1F5" w14:textId="77777777" w:rsidR="003248DE" w:rsidRDefault="003248DE" w:rsidP="008F08CA">
            <w:pPr>
              <w:spacing w:after="0" w:line="240" w:lineRule="auto"/>
              <w:ind w:left="0" w:firstLine="0"/>
              <w:jc w:val="left"/>
              <w:rPr>
                <w:sz w:val="20"/>
                <w:szCs w:val="20"/>
                <w:lang w:eastAsia="id-ID"/>
              </w:rPr>
            </w:pPr>
            <w:r>
              <w:rPr>
                <w:sz w:val="20"/>
                <w:szCs w:val="20"/>
                <w:lang w:eastAsia="id-ID"/>
              </w:rPr>
              <w:t>Saya butuh waktu lama untuk memahami panduan penggunaan Siprakerin</w:t>
            </w:r>
          </w:p>
        </w:tc>
        <w:tc>
          <w:tcPr>
            <w:tcW w:w="680" w:type="dxa"/>
            <w:gridSpan w:val="2"/>
            <w:hideMark/>
          </w:tcPr>
          <w:p w14:paraId="2EFA2A51" w14:textId="77777777" w:rsidR="003248DE" w:rsidRDefault="003248DE" w:rsidP="008F08CA">
            <w:pPr>
              <w:spacing w:after="0" w:line="240" w:lineRule="auto"/>
              <w:ind w:left="0" w:firstLine="0"/>
              <w:jc w:val="center"/>
              <w:rPr>
                <w:rFonts w:eastAsia="Calibri"/>
                <w:sz w:val="20"/>
              </w:rPr>
            </w:pPr>
            <w:r>
              <w:rPr>
                <w:rFonts w:eastAsia="Calibri"/>
                <w:sz w:val="20"/>
              </w:rPr>
              <w:t>2</w:t>
            </w:r>
          </w:p>
        </w:tc>
        <w:tc>
          <w:tcPr>
            <w:tcW w:w="714" w:type="dxa"/>
            <w:gridSpan w:val="2"/>
            <w:hideMark/>
          </w:tcPr>
          <w:p w14:paraId="4E3637FF" w14:textId="77777777" w:rsidR="003248DE" w:rsidRDefault="003248DE" w:rsidP="008F08CA">
            <w:pPr>
              <w:spacing w:after="0" w:line="240" w:lineRule="auto"/>
              <w:ind w:left="0" w:firstLine="0"/>
              <w:jc w:val="center"/>
              <w:rPr>
                <w:rFonts w:eastAsia="Calibri"/>
                <w:sz w:val="20"/>
              </w:rPr>
            </w:pPr>
            <w:r>
              <w:rPr>
                <w:rFonts w:eastAsia="Calibri"/>
                <w:sz w:val="20"/>
              </w:rPr>
              <w:t>9</w:t>
            </w:r>
          </w:p>
        </w:tc>
        <w:tc>
          <w:tcPr>
            <w:tcW w:w="714" w:type="dxa"/>
            <w:gridSpan w:val="2"/>
            <w:hideMark/>
          </w:tcPr>
          <w:p w14:paraId="110F11EC" w14:textId="77777777" w:rsidR="003248DE" w:rsidRDefault="003248DE" w:rsidP="008F08CA">
            <w:pPr>
              <w:spacing w:after="0" w:line="240" w:lineRule="auto"/>
              <w:ind w:left="0" w:firstLine="0"/>
              <w:jc w:val="center"/>
              <w:rPr>
                <w:rFonts w:eastAsia="Calibri"/>
                <w:sz w:val="20"/>
              </w:rPr>
            </w:pPr>
            <w:r>
              <w:rPr>
                <w:rFonts w:eastAsia="Calibri"/>
                <w:sz w:val="20"/>
              </w:rPr>
              <w:t>46</w:t>
            </w:r>
          </w:p>
        </w:tc>
        <w:tc>
          <w:tcPr>
            <w:tcW w:w="698" w:type="dxa"/>
            <w:gridSpan w:val="2"/>
            <w:hideMark/>
          </w:tcPr>
          <w:p w14:paraId="0A2F4DE0" w14:textId="77777777" w:rsidR="003248DE" w:rsidRDefault="003248DE" w:rsidP="008F08CA">
            <w:pPr>
              <w:spacing w:after="0" w:line="240" w:lineRule="auto"/>
              <w:ind w:left="0" w:firstLine="0"/>
              <w:jc w:val="center"/>
              <w:rPr>
                <w:rFonts w:eastAsia="Calibri"/>
                <w:sz w:val="20"/>
              </w:rPr>
            </w:pPr>
            <w:r>
              <w:rPr>
                <w:rFonts w:eastAsia="Calibri"/>
                <w:sz w:val="20"/>
              </w:rPr>
              <w:t>7</w:t>
            </w:r>
          </w:p>
        </w:tc>
        <w:tc>
          <w:tcPr>
            <w:tcW w:w="1134" w:type="dxa"/>
            <w:gridSpan w:val="3"/>
            <w:hideMark/>
          </w:tcPr>
          <w:p w14:paraId="53CB3442" w14:textId="77777777" w:rsidR="003248DE" w:rsidRDefault="003248DE" w:rsidP="008F08CA">
            <w:pPr>
              <w:spacing w:after="0" w:line="240" w:lineRule="auto"/>
              <w:ind w:left="0" w:firstLine="0"/>
              <w:jc w:val="center"/>
              <w:rPr>
                <w:rFonts w:eastAsia="Calibri"/>
                <w:sz w:val="20"/>
              </w:rPr>
            </w:pPr>
            <w:r>
              <w:rPr>
                <w:rFonts w:eastAsia="Calibri"/>
                <w:sz w:val="20"/>
              </w:rPr>
              <w:t>64</w:t>
            </w:r>
          </w:p>
        </w:tc>
        <w:tc>
          <w:tcPr>
            <w:tcW w:w="1275" w:type="dxa"/>
            <w:hideMark/>
          </w:tcPr>
          <w:p w14:paraId="35A0B66C" w14:textId="77777777" w:rsidR="003248DE" w:rsidRDefault="003248DE" w:rsidP="008F08CA">
            <w:pPr>
              <w:spacing w:after="0" w:line="240" w:lineRule="auto"/>
              <w:ind w:left="0" w:firstLine="0"/>
              <w:jc w:val="center"/>
              <w:rPr>
                <w:rFonts w:eastAsia="Calibri"/>
                <w:sz w:val="20"/>
              </w:rPr>
            </w:pPr>
            <w:r>
              <w:rPr>
                <w:rFonts w:eastAsia="Calibri"/>
                <w:sz w:val="20"/>
              </w:rPr>
              <w:t>186</w:t>
            </w:r>
          </w:p>
        </w:tc>
        <w:bookmarkEnd w:id="13"/>
      </w:tr>
      <w:tr w:rsidR="003248DE" w14:paraId="6C5FA952" w14:textId="77777777" w:rsidTr="008F08CA">
        <w:tc>
          <w:tcPr>
            <w:tcW w:w="571" w:type="dxa"/>
            <w:gridSpan w:val="2"/>
            <w:hideMark/>
          </w:tcPr>
          <w:p w14:paraId="4DFDA6E7" w14:textId="77777777" w:rsidR="003248DE" w:rsidRDefault="003248DE" w:rsidP="008F08CA">
            <w:pPr>
              <w:spacing w:after="0" w:line="360" w:lineRule="auto"/>
              <w:ind w:left="0" w:firstLine="0"/>
              <w:contextualSpacing/>
              <w:jc w:val="left"/>
              <w:rPr>
                <w:rFonts w:eastAsia="Calibri"/>
                <w:b/>
                <w:color w:val="auto"/>
                <w:sz w:val="20"/>
              </w:rPr>
            </w:pPr>
            <w:r>
              <w:rPr>
                <w:rFonts w:eastAsia="Calibri"/>
                <w:color w:val="auto"/>
                <w:sz w:val="20"/>
              </w:rPr>
              <w:t>4</w:t>
            </w:r>
          </w:p>
        </w:tc>
        <w:tc>
          <w:tcPr>
            <w:tcW w:w="2629" w:type="dxa"/>
            <w:gridSpan w:val="2"/>
            <w:vAlign w:val="bottom"/>
            <w:hideMark/>
          </w:tcPr>
          <w:p w14:paraId="16F8D472" w14:textId="77777777" w:rsidR="003248DE" w:rsidRDefault="003248DE" w:rsidP="008F08CA">
            <w:pPr>
              <w:spacing w:after="0" w:line="240" w:lineRule="auto"/>
              <w:ind w:left="0" w:firstLine="0"/>
              <w:jc w:val="left"/>
              <w:rPr>
                <w:rFonts w:eastAsia="Calibri"/>
                <w:b/>
                <w:color w:val="auto"/>
                <w:sz w:val="20"/>
              </w:rPr>
            </w:pPr>
            <w:r>
              <w:rPr>
                <w:sz w:val="20"/>
                <w:szCs w:val="20"/>
                <w:lang w:eastAsia="id-ID"/>
              </w:rPr>
              <w:t>Saya membutuhkan bantuan orang lain dalam mencari fitur yang saya butuhkan di Siprakerin</w:t>
            </w:r>
          </w:p>
        </w:tc>
        <w:tc>
          <w:tcPr>
            <w:tcW w:w="691" w:type="dxa"/>
            <w:gridSpan w:val="2"/>
            <w:hideMark/>
          </w:tcPr>
          <w:p w14:paraId="62FADBCC" w14:textId="77777777" w:rsidR="003248DE" w:rsidRDefault="003248DE" w:rsidP="008F08CA">
            <w:pPr>
              <w:spacing w:after="0" w:line="240" w:lineRule="auto"/>
              <w:ind w:left="0" w:firstLine="0"/>
              <w:jc w:val="center"/>
              <w:rPr>
                <w:rFonts w:eastAsia="Calibri"/>
                <w:b/>
                <w:color w:val="auto"/>
                <w:sz w:val="20"/>
              </w:rPr>
            </w:pPr>
            <w:r>
              <w:rPr>
                <w:rFonts w:eastAsia="Calibri"/>
                <w:sz w:val="20"/>
              </w:rPr>
              <w:t>1</w:t>
            </w:r>
          </w:p>
        </w:tc>
        <w:tc>
          <w:tcPr>
            <w:tcW w:w="726" w:type="dxa"/>
            <w:gridSpan w:val="2"/>
            <w:hideMark/>
          </w:tcPr>
          <w:p w14:paraId="4CCF1EC3" w14:textId="77777777" w:rsidR="003248DE" w:rsidRDefault="003248DE" w:rsidP="008F08CA">
            <w:pPr>
              <w:spacing w:after="0" w:line="240" w:lineRule="auto"/>
              <w:ind w:left="0" w:firstLine="0"/>
              <w:jc w:val="center"/>
              <w:rPr>
                <w:rFonts w:eastAsia="Calibri"/>
                <w:b/>
                <w:color w:val="auto"/>
                <w:sz w:val="20"/>
              </w:rPr>
            </w:pPr>
            <w:r>
              <w:rPr>
                <w:rFonts w:eastAsia="Calibri"/>
                <w:sz w:val="20"/>
              </w:rPr>
              <w:t>9</w:t>
            </w:r>
          </w:p>
        </w:tc>
        <w:tc>
          <w:tcPr>
            <w:tcW w:w="726" w:type="dxa"/>
            <w:gridSpan w:val="2"/>
            <w:hideMark/>
          </w:tcPr>
          <w:p w14:paraId="40DC1022" w14:textId="77777777" w:rsidR="003248DE" w:rsidRDefault="003248DE" w:rsidP="008F08CA">
            <w:pPr>
              <w:spacing w:after="0" w:line="240" w:lineRule="auto"/>
              <w:ind w:left="0" w:firstLine="0"/>
              <w:jc w:val="center"/>
              <w:rPr>
                <w:rFonts w:eastAsia="Calibri"/>
                <w:b/>
                <w:color w:val="auto"/>
                <w:sz w:val="20"/>
              </w:rPr>
            </w:pPr>
            <w:r>
              <w:rPr>
                <w:rFonts w:eastAsia="Calibri"/>
                <w:sz w:val="20"/>
              </w:rPr>
              <w:t>42</w:t>
            </w:r>
          </w:p>
        </w:tc>
        <w:tc>
          <w:tcPr>
            <w:tcW w:w="710" w:type="dxa"/>
            <w:gridSpan w:val="2"/>
            <w:hideMark/>
          </w:tcPr>
          <w:p w14:paraId="5563B467" w14:textId="77777777" w:rsidR="003248DE" w:rsidRDefault="003248DE" w:rsidP="008F08CA">
            <w:pPr>
              <w:spacing w:after="0" w:line="240" w:lineRule="auto"/>
              <w:ind w:left="0" w:firstLine="0"/>
              <w:jc w:val="center"/>
              <w:rPr>
                <w:rFonts w:eastAsia="Calibri"/>
                <w:b/>
                <w:color w:val="auto"/>
                <w:sz w:val="20"/>
              </w:rPr>
            </w:pPr>
            <w:r>
              <w:rPr>
                <w:rFonts w:eastAsia="Calibri"/>
                <w:sz w:val="20"/>
              </w:rPr>
              <w:t>12</w:t>
            </w:r>
          </w:p>
        </w:tc>
        <w:tc>
          <w:tcPr>
            <w:tcW w:w="1014" w:type="dxa"/>
            <w:hideMark/>
          </w:tcPr>
          <w:p w14:paraId="6D0CBB44" w14:textId="77777777" w:rsidR="003248DE" w:rsidRDefault="003248DE" w:rsidP="008F08CA">
            <w:pPr>
              <w:spacing w:after="0" w:line="240" w:lineRule="auto"/>
              <w:ind w:left="0" w:firstLine="0"/>
              <w:jc w:val="center"/>
              <w:rPr>
                <w:rFonts w:eastAsia="Calibri"/>
                <w:b/>
                <w:color w:val="auto"/>
                <w:sz w:val="20"/>
              </w:rPr>
            </w:pPr>
            <w:r>
              <w:rPr>
                <w:rFonts w:eastAsia="Calibri"/>
                <w:sz w:val="20"/>
              </w:rPr>
              <w:t>64</w:t>
            </w:r>
          </w:p>
        </w:tc>
        <w:tc>
          <w:tcPr>
            <w:tcW w:w="1296" w:type="dxa"/>
            <w:gridSpan w:val="2"/>
            <w:hideMark/>
          </w:tcPr>
          <w:p w14:paraId="1C791678" w14:textId="77777777" w:rsidR="003248DE" w:rsidRDefault="003248DE" w:rsidP="008F08CA">
            <w:pPr>
              <w:spacing w:after="0" w:line="240" w:lineRule="auto"/>
              <w:ind w:left="0" w:firstLine="0"/>
              <w:jc w:val="center"/>
              <w:rPr>
                <w:rFonts w:eastAsia="Calibri"/>
                <w:b/>
                <w:color w:val="auto"/>
                <w:sz w:val="20"/>
              </w:rPr>
            </w:pPr>
            <w:r>
              <w:rPr>
                <w:rFonts w:eastAsia="Calibri"/>
                <w:sz w:val="20"/>
              </w:rPr>
              <w:t>193</w:t>
            </w:r>
          </w:p>
        </w:tc>
      </w:tr>
      <w:tr w:rsidR="003248DE" w14:paraId="0E28FC96" w14:textId="77777777" w:rsidTr="008F08CA">
        <w:tc>
          <w:tcPr>
            <w:tcW w:w="571" w:type="dxa"/>
            <w:gridSpan w:val="2"/>
            <w:hideMark/>
          </w:tcPr>
          <w:p w14:paraId="2CEFA3AE" w14:textId="77777777" w:rsidR="003248DE" w:rsidRDefault="003248DE" w:rsidP="008F08CA">
            <w:pPr>
              <w:spacing w:after="0" w:line="360" w:lineRule="auto"/>
              <w:ind w:left="0" w:firstLine="0"/>
              <w:contextualSpacing/>
              <w:jc w:val="left"/>
              <w:rPr>
                <w:rFonts w:eastAsia="Calibri"/>
                <w:color w:val="auto"/>
                <w:sz w:val="20"/>
              </w:rPr>
            </w:pPr>
            <w:r>
              <w:rPr>
                <w:rFonts w:eastAsia="Calibri"/>
                <w:color w:val="auto"/>
                <w:sz w:val="20"/>
              </w:rPr>
              <w:t>5</w:t>
            </w:r>
          </w:p>
        </w:tc>
        <w:tc>
          <w:tcPr>
            <w:tcW w:w="2629" w:type="dxa"/>
            <w:gridSpan w:val="2"/>
            <w:vAlign w:val="bottom"/>
            <w:hideMark/>
          </w:tcPr>
          <w:p w14:paraId="00670B7A" w14:textId="77777777" w:rsidR="003248DE" w:rsidRDefault="003248DE" w:rsidP="008F08CA">
            <w:pPr>
              <w:spacing w:after="0" w:line="240" w:lineRule="auto"/>
              <w:ind w:left="0" w:firstLine="0"/>
              <w:jc w:val="left"/>
              <w:rPr>
                <w:sz w:val="20"/>
                <w:szCs w:val="20"/>
                <w:lang w:eastAsia="id-ID"/>
              </w:rPr>
            </w:pPr>
            <w:r>
              <w:rPr>
                <w:sz w:val="20"/>
                <w:szCs w:val="20"/>
                <w:lang w:eastAsia="id-ID"/>
              </w:rPr>
              <w:t>Saya membutuhkan bantuan orang lain untuk mengoperasikan fungsi dalam sistem</w:t>
            </w:r>
          </w:p>
        </w:tc>
        <w:tc>
          <w:tcPr>
            <w:tcW w:w="691" w:type="dxa"/>
            <w:gridSpan w:val="2"/>
            <w:hideMark/>
          </w:tcPr>
          <w:p w14:paraId="0C3002D1" w14:textId="77777777" w:rsidR="003248DE" w:rsidRDefault="003248DE" w:rsidP="008F08CA">
            <w:pPr>
              <w:spacing w:after="0" w:line="240" w:lineRule="auto"/>
              <w:ind w:left="0" w:firstLine="0"/>
              <w:jc w:val="center"/>
              <w:rPr>
                <w:rFonts w:eastAsia="Calibri"/>
                <w:sz w:val="20"/>
              </w:rPr>
            </w:pPr>
            <w:r>
              <w:rPr>
                <w:rFonts w:eastAsia="Calibri"/>
                <w:sz w:val="20"/>
              </w:rPr>
              <w:t>1</w:t>
            </w:r>
          </w:p>
        </w:tc>
        <w:tc>
          <w:tcPr>
            <w:tcW w:w="726" w:type="dxa"/>
            <w:gridSpan w:val="2"/>
            <w:hideMark/>
          </w:tcPr>
          <w:p w14:paraId="28E8C7F2" w14:textId="77777777" w:rsidR="003248DE" w:rsidRDefault="003248DE" w:rsidP="008F08CA">
            <w:pPr>
              <w:spacing w:after="0" w:line="240" w:lineRule="auto"/>
              <w:ind w:left="0" w:firstLine="0"/>
              <w:jc w:val="center"/>
              <w:rPr>
                <w:rFonts w:eastAsia="Calibri"/>
                <w:sz w:val="20"/>
              </w:rPr>
            </w:pPr>
            <w:r>
              <w:rPr>
                <w:rFonts w:eastAsia="Calibri"/>
                <w:sz w:val="20"/>
              </w:rPr>
              <w:t>16</w:t>
            </w:r>
          </w:p>
        </w:tc>
        <w:tc>
          <w:tcPr>
            <w:tcW w:w="726" w:type="dxa"/>
            <w:gridSpan w:val="2"/>
            <w:hideMark/>
          </w:tcPr>
          <w:p w14:paraId="054B63BA" w14:textId="77777777" w:rsidR="003248DE" w:rsidRDefault="003248DE" w:rsidP="008F08CA">
            <w:pPr>
              <w:spacing w:after="0" w:line="240" w:lineRule="auto"/>
              <w:ind w:left="0" w:firstLine="0"/>
              <w:jc w:val="center"/>
              <w:rPr>
                <w:rFonts w:eastAsia="Calibri"/>
                <w:sz w:val="20"/>
              </w:rPr>
            </w:pPr>
            <w:r>
              <w:rPr>
                <w:rFonts w:eastAsia="Calibri"/>
                <w:sz w:val="20"/>
              </w:rPr>
              <w:t>37</w:t>
            </w:r>
          </w:p>
        </w:tc>
        <w:tc>
          <w:tcPr>
            <w:tcW w:w="710" w:type="dxa"/>
            <w:gridSpan w:val="2"/>
            <w:hideMark/>
          </w:tcPr>
          <w:p w14:paraId="383D927A" w14:textId="77777777" w:rsidR="003248DE" w:rsidRDefault="003248DE" w:rsidP="008F08CA">
            <w:pPr>
              <w:spacing w:after="0" w:line="240" w:lineRule="auto"/>
              <w:ind w:left="0" w:firstLine="0"/>
              <w:jc w:val="center"/>
              <w:rPr>
                <w:rFonts w:eastAsia="Calibri"/>
                <w:sz w:val="20"/>
              </w:rPr>
            </w:pPr>
            <w:r>
              <w:rPr>
                <w:rFonts w:eastAsia="Calibri"/>
                <w:sz w:val="20"/>
              </w:rPr>
              <w:t>10</w:t>
            </w:r>
          </w:p>
        </w:tc>
        <w:tc>
          <w:tcPr>
            <w:tcW w:w="1014" w:type="dxa"/>
            <w:hideMark/>
          </w:tcPr>
          <w:p w14:paraId="2D29217C" w14:textId="77777777" w:rsidR="003248DE" w:rsidRDefault="003248DE" w:rsidP="008F08CA">
            <w:pPr>
              <w:spacing w:after="0" w:line="240" w:lineRule="auto"/>
              <w:ind w:left="0" w:firstLine="0"/>
              <w:jc w:val="center"/>
              <w:rPr>
                <w:rFonts w:eastAsia="Calibri"/>
                <w:sz w:val="20"/>
              </w:rPr>
            </w:pPr>
            <w:r>
              <w:rPr>
                <w:rFonts w:eastAsia="Calibri"/>
                <w:sz w:val="20"/>
              </w:rPr>
              <w:t>64</w:t>
            </w:r>
          </w:p>
        </w:tc>
        <w:tc>
          <w:tcPr>
            <w:tcW w:w="1296" w:type="dxa"/>
            <w:gridSpan w:val="2"/>
            <w:hideMark/>
          </w:tcPr>
          <w:p w14:paraId="1DF65509" w14:textId="77777777" w:rsidR="003248DE" w:rsidRDefault="003248DE" w:rsidP="008F08CA">
            <w:pPr>
              <w:spacing w:after="0" w:line="240" w:lineRule="auto"/>
              <w:ind w:left="0" w:firstLine="0"/>
              <w:jc w:val="center"/>
              <w:rPr>
                <w:rFonts w:eastAsia="Calibri"/>
                <w:sz w:val="20"/>
              </w:rPr>
            </w:pPr>
            <w:r>
              <w:rPr>
                <w:rFonts w:eastAsia="Calibri"/>
                <w:sz w:val="20"/>
              </w:rPr>
              <w:t>184</w:t>
            </w:r>
          </w:p>
        </w:tc>
      </w:tr>
      <w:tr w:rsidR="003248DE" w14:paraId="2EB8F912" w14:textId="77777777" w:rsidTr="008F08CA">
        <w:tc>
          <w:tcPr>
            <w:tcW w:w="571" w:type="dxa"/>
            <w:gridSpan w:val="2"/>
            <w:tcBorders>
              <w:top w:val="nil"/>
              <w:left w:val="nil"/>
              <w:bottom w:val="single" w:sz="4" w:space="0" w:color="auto"/>
              <w:right w:val="nil"/>
            </w:tcBorders>
            <w:hideMark/>
          </w:tcPr>
          <w:p w14:paraId="556EB073" w14:textId="77777777" w:rsidR="003248DE" w:rsidRDefault="003248DE" w:rsidP="008F08CA">
            <w:pPr>
              <w:spacing w:after="0" w:line="360" w:lineRule="auto"/>
              <w:ind w:left="0" w:firstLine="0"/>
              <w:contextualSpacing/>
              <w:jc w:val="left"/>
              <w:rPr>
                <w:rFonts w:eastAsia="Calibri"/>
                <w:color w:val="auto"/>
                <w:sz w:val="20"/>
              </w:rPr>
            </w:pPr>
            <w:r>
              <w:rPr>
                <w:rFonts w:eastAsia="Calibri"/>
                <w:color w:val="auto"/>
                <w:sz w:val="20"/>
              </w:rPr>
              <w:t>6</w:t>
            </w:r>
          </w:p>
        </w:tc>
        <w:tc>
          <w:tcPr>
            <w:tcW w:w="2629" w:type="dxa"/>
            <w:gridSpan w:val="2"/>
            <w:tcBorders>
              <w:top w:val="nil"/>
              <w:left w:val="nil"/>
              <w:bottom w:val="single" w:sz="4" w:space="0" w:color="auto"/>
              <w:right w:val="nil"/>
            </w:tcBorders>
            <w:vAlign w:val="bottom"/>
            <w:hideMark/>
          </w:tcPr>
          <w:p w14:paraId="12742131" w14:textId="77777777" w:rsidR="003248DE" w:rsidRDefault="003248DE" w:rsidP="008F08CA">
            <w:pPr>
              <w:spacing w:after="0" w:line="240" w:lineRule="auto"/>
              <w:ind w:left="0" w:firstLine="0"/>
              <w:jc w:val="left"/>
              <w:rPr>
                <w:sz w:val="20"/>
                <w:szCs w:val="20"/>
                <w:lang w:eastAsia="id-ID"/>
              </w:rPr>
            </w:pPr>
            <w:r>
              <w:rPr>
                <w:sz w:val="20"/>
                <w:szCs w:val="20"/>
                <w:lang w:eastAsia="id-ID"/>
              </w:rPr>
              <w:t>Kemudahan penggunaan Siprakerin, memperlancar pekerjaan saya</w:t>
            </w:r>
          </w:p>
        </w:tc>
        <w:tc>
          <w:tcPr>
            <w:tcW w:w="691" w:type="dxa"/>
            <w:gridSpan w:val="2"/>
            <w:tcBorders>
              <w:top w:val="nil"/>
              <w:left w:val="nil"/>
              <w:bottom w:val="single" w:sz="4" w:space="0" w:color="auto"/>
              <w:right w:val="nil"/>
            </w:tcBorders>
            <w:hideMark/>
          </w:tcPr>
          <w:p w14:paraId="0C2A207B" w14:textId="77777777" w:rsidR="003248DE" w:rsidRDefault="003248DE" w:rsidP="008F08CA">
            <w:pPr>
              <w:spacing w:after="0" w:line="240" w:lineRule="auto"/>
              <w:ind w:left="0" w:firstLine="0"/>
              <w:jc w:val="center"/>
              <w:rPr>
                <w:rFonts w:eastAsia="Calibri"/>
                <w:sz w:val="20"/>
              </w:rPr>
            </w:pPr>
            <w:r>
              <w:rPr>
                <w:rFonts w:eastAsia="Calibri"/>
                <w:sz w:val="20"/>
              </w:rPr>
              <w:t>1</w:t>
            </w:r>
          </w:p>
        </w:tc>
        <w:tc>
          <w:tcPr>
            <w:tcW w:w="726" w:type="dxa"/>
            <w:gridSpan w:val="2"/>
            <w:tcBorders>
              <w:top w:val="nil"/>
              <w:left w:val="nil"/>
              <w:bottom w:val="single" w:sz="4" w:space="0" w:color="auto"/>
              <w:right w:val="nil"/>
            </w:tcBorders>
            <w:hideMark/>
          </w:tcPr>
          <w:p w14:paraId="472CD3B1" w14:textId="77777777" w:rsidR="003248DE" w:rsidRDefault="003248DE" w:rsidP="008F08CA">
            <w:pPr>
              <w:spacing w:after="0" w:line="240" w:lineRule="auto"/>
              <w:ind w:left="0" w:firstLine="0"/>
              <w:jc w:val="center"/>
              <w:rPr>
                <w:rFonts w:eastAsia="Calibri"/>
                <w:sz w:val="20"/>
              </w:rPr>
            </w:pPr>
            <w:r>
              <w:rPr>
                <w:rFonts w:eastAsia="Calibri"/>
                <w:sz w:val="20"/>
              </w:rPr>
              <w:t>5</w:t>
            </w:r>
          </w:p>
        </w:tc>
        <w:tc>
          <w:tcPr>
            <w:tcW w:w="726" w:type="dxa"/>
            <w:gridSpan w:val="2"/>
            <w:tcBorders>
              <w:top w:val="nil"/>
              <w:left w:val="nil"/>
              <w:bottom w:val="single" w:sz="4" w:space="0" w:color="auto"/>
              <w:right w:val="nil"/>
            </w:tcBorders>
            <w:hideMark/>
          </w:tcPr>
          <w:p w14:paraId="1DC2124E" w14:textId="77777777" w:rsidR="003248DE" w:rsidRDefault="003248DE" w:rsidP="008F08CA">
            <w:pPr>
              <w:spacing w:after="0" w:line="240" w:lineRule="auto"/>
              <w:ind w:left="0" w:firstLine="0"/>
              <w:jc w:val="center"/>
              <w:rPr>
                <w:rFonts w:eastAsia="Calibri"/>
                <w:sz w:val="20"/>
              </w:rPr>
            </w:pPr>
            <w:r>
              <w:rPr>
                <w:rFonts w:eastAsia="Calibri"/>
                <w:sz w:val="20"/>
              </w:rPr>
              <w:t>37</w:t>
            </w:r>
          </w:p>
        </w:tc>
        <w:tc>
          <w:tcPr>
            <w:tcW w:w="710" w:type="dxa"/>
            <w:gridSpan w:val="2"/>
            <w:tcBorders>
              <w:top w:val="nil"/>
              <w:left w:val="nil"/>
              <w:bottom w:val="single" w:sz="4" w:space="0" w:color="auto"/>
              <w:right w:val="nil"/>
            </w:tcBorders>
            <w:hideMark/>
          </w:tcPr>
          <w:p w14:paraId="39450E7B" w14:textId="77777777" w:rsidR="003248DE" w:rsidRDefault="003248DE" w:rsidP="008F08CA">
            <w:pPr>
              <w:spacing w:after="0" w:line="240" w:lineRule="auto"/>
              <w:ind w:left="0" w:firstLine="0"/>
              <w:jc w:val="center"/>
              <w:rPr>
                <w:rFonts w:eastAsia="Calibri"/>
                <w:sz w:val="20"/>
              </w:rPr>
            </w:pPr>
            <w:r>
              <w:rPr>
                <w:rFonts w:eastAsia="Calibri"/>
                <w:sz w:val="20"/>
              </w:rPr>
              <w:t>21</w:t>
            </w:r>
          </w:p>
        </w:tc>
        <w:tc>
          <w:tcPr>
            <w:tcW w:w="1014" w:type="dxa"/>
            <w:tcBorders>
              <w:top w:val="nil"/>
              <w:left w:val="nil"/>
              <w:bottom w:val="single" w:sz="4" w:space="0" w:color="auto"/>
              <w:right w:val="nil"/>
            </w:tcBorders>
            <w:hideMark/>
          </w:tcPr>
          <w:p w14:paraId="29495DDA" w14:textId="77777777" w:rsidR="003248DE" w:rsidRDefault="003248DE" w:rsidP="008F08CA">
            <w:pPr>
              <w:spacing w:after="0" w:line="240" w:lineRule="auto"/>
              <w:ind w:left="0" w:firstLine="0"/>
              <w:jc w:val="center"/>
              <w:rPr>
                <w:rFonts w:eastAsia="Calibri"/>
                <w:sz w:val="20"/>
              </w:rPr>
            </w:pPr>
            <w:r>
              <w:rPr>
                <w:rFonts w:eastAsia="Calibri"/>
                <w:sz w:val="20"/>
              </w:rPr>
              <w:t>64</w:t>
            </w:r>
          </w:p>
        </w:tc>
        <w:tc>
          <w:tcPr>
            <w:tcW w:w="1296" w:type="dxa"/>
            <w:gridSpan w:val="2"/>
            <w:tcBorders>
              <w:top w:val="nil"/>
              <w:left w:val="nil"/>
              <w:bottom w:val="single" w:sz="4" w:space="0" w:color="auto"/>
              <w:right w:val="nil"/>
            </w:tcBorders>
            <w:hideMark/>
          </w:tcPr>
          <w:p w14:paraId="7EA22D83" w14:textId="77777777" w:rsidR="003248DE" w:rsidRDefault="003248DE" w:rsidP="008F08CA">
            <w:pPr>
              <w:spacing w:after="0" w:line="240" w:lineRule="auto"/>
              <w:ind w:left="0" w:firstLine="0"/>
              <w:jc w:val="center"/>
              <w:rPr>
                <w:rFonts w:eastAsia="Calibri"/>
                <w:sz w:val="20"/>
              </w:rPr>
            </w:pPr>
            <w:r>
              <w:rPr>
                <w:rFonts w:eastAsia="Calibri"/>
                <w:sz w:val="20"/>
              </w:rPr>
              <w:t>206</w:t>
            </w:r>
          </w:p>
        </w:tc>
      </w:tr>
    </w:tbl>
    <w:p w14:paraId="0937F265" w14:textId="77777777" w:rsidR="003248DE" w:rsidRDefault="003248DE" w:rsidP="003248DE">
      <w:pPr>
        <w:spacing w:before="120" w:after="0" w:line="360" w:lineRule="auto"/>
        <w:ind w:left="0" w:firstLine="567"/>
        <w:jc w:val="left"/>
      </w:pPr>
      <w:r>
        <w:lastRenderedPageBreak/>
        <w:t xml:space="preserve">Secara keseluruhan responden memberikan respon atas pertanyaan terkait dengan derajat kemudahan penggunaan Siprakerin yang telah diimplementasikan di SMK Negeri 1 Kepanjen. Tabel 4.10 menunjukkan hasil statistik desktiptif yang diperoleh dari data menggunakan </w:t>
      </w:r>
      <w:r>
        <w:rPr>
          <w:i/>
        </w:rPr>
        <w:t>IBM SPSS v.22</w:t>
      </w:r>
      <w:r>
        <w:t>.</w:t>
      </w:r>
    </w:p>
    <w:p w14:paraId="425AD1C7" w14:textId="77777777" w:rsidR="003248DE" w:rsidRDefault="003248DE" w:rsidP="003248DE">
      <w:pPr>
        <w:spacing w:before="240" w:after="0" w:line="360" w:lineRule="auto"/>
        <w:ind w:left="284" w:hanging="284"/>
        <w:rPr>
          <w:b/>
          <w:sz w:val="20"/>
        </w:rPr>
      </w:pPr>
      <w:r>
        <w:rPr>
          <w:b/>
          <w:sz w:val="20"/>
        </w:rPr>
        <w:t>Tabel 4.10 Statistik Deskriptif PEOU</w:t>
      </w:r>
    </w:p>
    <w:tbl>
      <w:tblPr>
        <w:tblW w:w="7395" w:type="dxa"/>
        <w:tblLayout w:type="fixed"/>
        <w:tblCellMar>
          <w:left w:w="0" w:type="dxa"/>
          <w:right w:w="0" w:type="dxa"/>
        </w:tblCellMar>
        <w:tblLook w:val="04A0" w:firstRow="1" w:lastRow="0" w:firstColumn="1" w:lastColumn="0" w:noHBand="0" w:noVBand="1"/>
      </w:tblPr>
      <w:tblGrid>
        <w:gridCol w:w="1707"/>
        <w:gridCol w:w="1029"/>
        <w:gridCol w:w="1077"/>
        <w:gridCol w:w="1107"/>
        <w:gridCol w:w="1030"/>
        <w:gridCol w:w="1445"/>
      </w:tblGrid>
      <w:tr w:rsidR="003248DE" w14:paraId="091FC6CC" w14:textId="77777777" w:rsidTr="008F08CA">
        <w:trPr>
          <w:cantSplit/>
        </w:trPr>
        <w:tc>
          <w:tcPr>
            <w:tcW w:w="1707" w:type="dxa"/>
            <w:tcBorders>
              <w:top w:val="single" w:sz="4" w:space="0" w:color="auto"/>
              <w:left w:val="nil"/>
              <w:bottom w:val="single" w:sz="4" w:space="0" w:color="auto"/>
              <w:right w:val="nil"/>
            </w:tcBorders>
            <w:shd w:val="clear" w:color="auto" w:fill="FFFFFF"/>
            <w:vAlign w:val="bottom"/>
          </w:tcPr>
          <w:p w14:paraId="312E84E7"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4"/>
                <w:lang w:val="id-ID"/>
              </w:rPr>
            </w:pPr>
          </w:p>
        </w:tc>
        <w:tc>
          <w:tcPr>
            <w:tcW w:w="1029" w:type="dxa"/>
            <w:tcBorders>
              <w:top w:val="single" w:sz="4" w:space="0" w:color="auto"/>
              <w:left w:val="nil"/>
              <w:bottom w:val="single" w:sz="4" w:space="0" w:color="auto"/>
              <w:right w:val="nil"/>
            </w:tcBorders>
            <w:shd w:val="clear" w:color="auto" w:fill="FFFFFF"/>
            <w:vAlign w:val="bottom"/>
            <w:hideMark/>
          </w:tcPr>
          <w:p w14:paraId="60AD61F1"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N</w:t>
            </w:r>
          </w:p>
        </w:tc>
        <w:tc>
          <w:tcPr>
            <w:tcW w:w="1077" w:type="dxa"/>
            <w:tcBorders>
              <w:top w:val="single" w:sz="4" w:space="0" w:color="auto"/>
              <w:left w:val="nil"/>
              <w:bottom w:val="single" w:sz="4" w:space="0" w:color="auto"/>
              <w:right w:val="nil"/>
            </w:tcBorders>
            <w:shd w:val="clear" w:color="auto" w:fill="FFFFFF"/>
            <w:vAlign w:val="bottom"/>
            <w:hideMark/>
          </w:tcPr>
          <w:p w14:paraId="76933416"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Minimum</w:t>
            </w:r>
          </w:p>
        </w:tc>
        <w:tc>
          <w:tcPr>
            <w:tcW w:w="1107" w:type="dxa"/>
            <w:tcBorders>
              <w:top w:val="single" w:sz="4" w:space="0" w:color="auto"/>
              <w:left w:val="nil"/>
              <w:bottom w:val="single" w:sz="4" w:space="0" w:color="auto"/>
              <w:right w:val="nil"/>
            </w:tcBorders>
            <w:shd w:val="clear" w:color="auto" w:fill="FFFFFF"/>
            <w:vAlign w:val="bottom"/>
            <w:hideMark/>
          </w:tcPr>
          <w:p w14:paraId="08423285"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Maximum</w:t>
            </w:r>
          </w:p>
        </w:tc>
        <w:tc>
          <w:tcPr>
            <w:tcW w:w="1030" w:type="dxa"/>
            <w:tcBorders>
              <w:top w:val="single" w:sz="4" w:space="0" w:color="auto"/>
              <w:left w:val="nil"/>
              <w:bottom w:val="single" w:sz="4" w:space="0" w:color="auto"/>
              <w:right w:val="nil"/>
            </w:tcBorders>
            <w:shd w:val="clear" w:color="auto" w:fill="FFFFFF"/>
            <w:vAlign w:val="bottom"/>
            <w:hideMark/>
          </w:tcPr>
          <w:p w14:paraId="6E98DBF9"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Mean</w:t>
            </w:r>
          </w:p>
        </w:tc>
        <w:tc>
          <w:tcPr>
            <w:tcW w:w="1445" w:type="dxa"/>
            <w:tcBorders>
              <w:top w:val="single" w:sz="4" w:space="0" w:color="auto"/>
              <w:left w:val="nil"/>
              <w:bottom w:val="single" w:sz="4" w:space="0" w:color="auto"/>
              <w:right w:val="nil"/>
            </w:tcBorders>
            <w:shd w:val="clear" w:color="auto" w:fill="FFFFFF"/>
            <w:vAlign w:val="bottom"/>
            <w:hideMark/>
          </w:tcPr>
          <w:p w14:paraId="793BE07B"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Std. Deviation</w:t>
            </w:r>
          </w:p>
        </w:tc>
      </w:tr>
      <w:tr w:rsidR="003248DE" w14:paraId="075BFF7D" w14:textId="77777777" w:rsidTr="008F08CA">
        <w:trPr>
          <w:cantSplit/>
        </w:trPr>
        <w:tc>
          <w:tcPr>
            <w:tcW w:w="1707" w:type="dxa"/>
            <w:tcBorders>
              <w:top w:val="single" w:sz="4" w:space="0" w:color="auto"/>
              <w:left w:val="nil"/>
              <w:bottom w:val="nil"/>
              <w:right w:val="nil"/>
            </w:tcBorders>
            <w:shd w:val="clear" w:color="auto" w:fill="FFFFFF"/>
            <w:hideMark/>
          </w:tcPr>
          <w:p w14:paraId="231A3A2E"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PEOU</w:t>
            </w:r>
          </w:p>
        </w:tc>
        <w:tc>
          <w:tcPr>
            <w:tcW w:w="1029" w:type="dxa"/>
            <w:tcBorders>
              <w:top w:val="single" w:sz="4" w:space="0" w:color="auto"/>
              <w:left w:val="nil"/>
              <w:bottom w:val="nil"/>
              <w:right w:val="nil"/>
            </w:tcBorders>
            <w:shd w:val="clear" w:color="auto" w:fill="FFFFFF"/>
            <w:vAlign w:val="center"/>
            <w:hideMark/>
          </w:tcPr>
          <w:p w14:paraId="4036C7C9"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77" w:type="dxa"/>
            <w:tcBorders>
              <w:top w:val="single" w:sz="4" w:space="0" w:color="auto"/>
              <w:left w:val="nil"/>
              <w:bottom w:val="nil"/>
              <w:right w:val="nil"/>
            </w:tcBorders>
            <w:shd w:val="clear" w:color="auto" w:fill="FFFFFF"/>
            <w:vAlign w:val="center"/>
            <w:hideMark/>
          </w:tcPr>
          <w:p w14:paraId="109B320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13</w:t>
            </w:r>
          </w:p>
        </w:tc>
        <w:tc>
          <w:tcPr>
            <w:tcW w:w="1107" w:type="dxa"/>
            <w:tcBorders>
              <w:top w:val="single" w:sz="4" w:space="0" w:color="auto"/>
              <w:left w:val="nil"/>
              <w:bottom w:val="nil"/>
              <w:right w:val="nil"/>
            </w:tcBorders>
            <w:shd w:val="clear" w:color="auto" w:fill="FFFFFF"/>
            <w:vAlign w:val="center"/>
            <w:hideMark/>
          </w:tcPr>
          <w:p w14:paraId="2CDAFF60"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21</w:t>
            </w:r>
          </w:p>
        </w:tc>
        <w:tc>
          <w:tcPr>
            <w:tcW w:w="1030" w:type="dxa"/>
            <w:tcBorders>
              <w:top w:val="single" w:sz="4" w:space="0" w:color="auto"/>
              <w:left w:val="nil"/>
              <w:bottom w:val="nil"/>
              <w:right w:val="nil"/>
            </w:tcBorders>
            <w:shd w:val="clear" w:color="auto" w:fill="FFFFFF"/>
            <w:vAlign w:val="center"/>
            <w:hideMark/>
          </w:tcPr>
          <w:p w14:paraId="6883CEA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17,75</w:t>
            </w:r>
          </w:p>
        </w:tc>
        <w:tc>
          <w:tcPr>
            <w:tcW w:w="1445" w:type="dxa"/>
            <w:tcBorders>
              <w:top w:val="single" w:sz="4" w:space="0" w:color="auto"/>
              <w:left w:val="nil"/>
              <w:bottom w:val="nil"/>
              <w:right w:val="nil"/>
            </w:tcBorders>
            <w:shd w:val="clear" w:color="auto" w:fill="FFFFFF"/>
            <w:vAlign w:val="center"/>
            <w:hideMark/>
          </w:tcPr>
          <w:p w14:paraId="239ADEA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1,984</w:t>
            </w:r>
          </w:p>
        </w:tc>
      </w:tr>
      <w:tr w:rsidR="003248DE" w14:paraId="42C56C4E" w14:textId="77777777" w:rsidTr="008F08CA">
        <w:trPr>
          <w:cantSplit/>
        </w:trPr>
        <w:tc>
          <w:tcPr>
            <w:tcW w:w="1707" w:type="dxa"/>
            <w:tcBorders>
              <w:top w:val="nil"/>
              <w:left w:val="nil"/>
              <w:bottom w:val="single" w:sz="4" w:space="0" w:color="auto"/>
              <w:right w:val="nil"/>
            </w:tcBorders>
            <w:shd w:val="clear" w:color="auto" w:fill="FFFFFF"/>
            <w:hideMark/>
          </w:tcPr>
          <w:p w14:paraId="6F6523F1"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Valid N (listwise)</w:t>
            </w:r>
          </w:p>
        </w:tc>
        <w:tc>
          <w:tcPr>
            <w:tcW w:w="1029" w:type="dxa"/>
            <w:tcBorders>
              <w:top w:val="nil"/>
              <w:left w:val="nil"/>
              <w:bottom w:val="single" w:sz="4" w:space="0" w:color="auto"/>
              <w:right w:val="nil"/>
            </w:tcBorders>
            <w:shd w:val="clear" w:color="auto" w:fill="FFFFFF"/>
            <w:vAlign w:val="center"/>
            <w:hideMark/>
          </w:tcPr>
          <w:p w14:paraId="1620C3F9"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77" w:type="dxa"/>
            <w:tcBorders>
              <w:top w:val="nil"/>
              <w:left w:val="nil"/>
              <w:bottom w:val="single" w:sz="4" w:space="0" w:color="auto"/>
              <w:right w:val="nil"/>
            </w:tcBorders>
            <w:shd w:val="clear" w:color="auto" w:fill="FFFFFF"/>
            <w:vAlign w:val="center"/>
          </w:tcPr>
          <w:p w14:paraId="020ADED5"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107" w:type="dxa"/>
            <w:tcBorders>
              <w:top w:val="nil"/>
              <w:left w:val="nil"/>
              <w:bottom w:val="single" w:sz="4" w:space="0" w:color="auto"/>
              <w:right w:val="nil"/>
            </w:tcBorders>
            <w:shd w:val="clear" w:color="auto" w:fill="FFFFFF"/>
            <w:vAlign w:val="center"/>
          </w:tcPr>
          <w:p w14:paraId="76134DC5"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030" w:type="dxa"/>
            <w:tcBorders>
              <w:top w:val="nil"/>
              <w:left w:val="nil"/>
              <w:bottom w:val="single" w:sz="4" w:space="0" w:color="auto"/>
              <w:right w:val="nil"/>
            </w:tcBorders>
            <w:shd w:val="clear" w:color="auto" w:fill="FFFFFF"/>
            <w:vAlign w:val="center"/>
          </w:tcPr>
          <w:p w14:paraId="5D9B67D7"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445" w:type="dxa"/>
            <w:tcBorders>
              <w:top w:val="nil"/>
              <w:left w:val="nil"/>
              <w:bottom w:val="single" w:sz="4" w:space="0" w:color="auto"/>
              <w:right w:val="nil"/>
            </w:tcBorders>
            <w:shd w:val="clear" w:color="auto" w:fill="FFFFFF"/>
            <w:vAlign w:val="center"/>
          </w:tcPr>
          <w:p w14:paraId="2DEB9BD1"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r>
    </w:tbl>
    <w:p w14:paraId="2AD8BBD6" w14:textId="77777777" w:rsidR="003248DE" w:rsidRDefault="003248DE" w:rsidP="003248DE">
      <w:pPr>
        <w:spacing w:after="0" w:line="360" w:lineRule="auto"/>
        <w:ind w:left="284" w:hanging="284"/>
        <w:rPr>
          <w:b/>
          <w:color w:val="auto"/>
          <w:sz w:val="20"/>
        </w:rPr>
      </w:pPr>
    </w:p>
    <w:p w14:paraId="57AACFDE" w14:textId="77777777" w:rsidR="003248DE" w:rsidRDefault="003248DE" w:rsidP="003248DE">
      <w:pPr>
        <w:shd w:val="clear" w:color="auto" w:fill="FFFFFF"/>
        <w:spacing w:after="0" w:line="360" w:lineRule="auto"/>
        <w:ind w:left="0" w:firstLine="567"/>
        <w:jc w:val="left"/>
        <w:textAlignment w:val="baseline"/>
      </w:pPr>
      <w:r>
        <w:t xml:space="preserve">Data pada Tabel 4.10 menunjukkan bahwa responden sebanyak 64 orang, dengan nilai minimum sebesar 13 dan nilai maksimum sebesar 21 dari 6 pertanyaan. Mean atau rata-rata yang diperoleh sebesar 17,75. Rata-rata ini menunjukkan bahwa sebagaian besar jawaban responden berada pada rentangan tersebut. Standar deviasi dari hasil pengolahan data tersebut sebesar 1,984.  Standar Deviasi yang dihasilkan menunjukkan dari 64 responden yang menjadi sampel, variasi jawaban tergolong kecil. Artinya, responden rata-rata memiliki pendapat yang sama pada sistem. Hasil dari statistik deskriptif ini, kemudian dijadikan pedoman untuk mengkategorisasi jenjang kriteria tingkat kemudahan sistem. </w:t>
      </w:r>
    </w:p>
    <w:p w14:paraId="4EF54A4B" w14:textId="77777777" w:rsidR="003248DE" w:rsidRDefault="003248DE" w:rsidP="003248DE">
      <w:pPr>
        <w:spacing w:before="240" w:after="0" w:line="360" w:lineRule="auto"/>
        <w:ind w:left="0" w:firstLine="0"/>
        <w:jc w:val="left"/>
        <w:rPr>
          <w:rFonts w:eastAsia="Calibri"/>
          <w:b/>
          <w:i/>
          <w:color w:val="auto"/>
          <w:sz w:val="20"/>
        </w:rPr>
      </w:pPr>
      <w:r>
        <w:rPr>
          <w:rFonts w:eastAsia="Calibri"/>
          <w:b/>
          <w:color w:val="auto"/>
          <w:sz w:val="20"/>
        </w:rPr>
        <w:t>Tabel 4.11 Jenjang kriteria variable PEOU</w:t>
      </w:r>
      <w:r>
        <w:rPr>
          <w:rFonts w:eastAsia="Calibri"/>
          <w:b/>
          <w:i/>
          <w:color w:val="auto"/>
          <w:sz w:val="20"/>
        </w:rPr>
        <w:t xml:space="preserve"> </w:t>
      </w:r>
    </w:p>
    <w:tbl>
      <w:tblPr>
        <w:tblStyle w:val="TableGrid1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3248DE" w14:paraId="74345D52" w14:textId="77777777" w:rsidTr="008F08CA">
        <w:tc>
          <w:tcPr>
            <w:tcW w:w="988" w:type="dxa"/>
            <w:tcBorders>
              <w:top w:val="single" w:sz="4" w:space="0" w:color="auto"/>
              <w:left w:val="nil"/>
              <w:bottom w:val="single" w:sz="4" w:space="0" w:color="auto"/>
              <w:right w:val="nil"/>
            </w:tcBorders>
            <w:hideMark/>
          </w:tcPr>
          <w:p w14:paraId="33300680"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No</w:t>
            </w:r>
          </w:p>
        </w:tc>
        <w:tc>
          <w:tcPr>
            <w:tcW w:w="3260" w:type="dxa"/>
            <w:tcBorders>
              <w:top w:val="single" w:sz="4" w:space="0" w:color="auto"/>
              <w:left w:val="nil"/>
              <w:bottom w:val="single" w:sz="4" w:space="0" w:color="auto"/>
              <w:right w:val="nil"/>
            </w:tcBorders>
            <w:hideMark/>
          </w:tcPr>
          <w:p w14:paraId="54761B84"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Interval</w:t>
            </w:r>
          </w:p>
        </w:tc>
        <w:tc>
          <w:tcPr>
            <w:tcW w:w="2584" w:type="dxa"/>
            <w:tcBorders>
              <w:top w:val="single" w:sz="4" w:space="0" w:color="auto"/>
              <w:left w:val="nil"/>
              <w:bottom w:val="single" w:sz="4" w:space="0" w:color="auto"/>
              <w:right w:val="nil"/>
            </w:tcBorders>
            <w:hideMark/>
          </w:tcPr>
          <w:p w14:paraId="520A6793"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Kriteria</w:t>
            </w:r>
          </w:p>
        </w:tc>
      </w:tr>
      <w:tr w:rsidR="003248DE" w14:paraId="44402361" w14:textId="77777777" w:rsidTr="008F08CA">
        <w:tc>
          <w:tcPr>
            <w:tcW w:w="988" w:type="dxa"/>
            <w:tcBorders>
              <w:top w:val="single" w:sz="4" w:space="0" w:color="auto"/>
              <w:left w:val="nil"/>
              <w:bottom w:val="nil"/>
              <w:right w:val="nil"/>
            </w:tcBorders>
            <w:hideMark/>
          </w:tcPr>
          <w:p w14:paraId="17ED1AB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w:t>
            </w:r>
          </w:p>
        </w:tc>
        <w:tc>
          <w:tcPr>
            <w:tcW w:w="3260" w:type="dxa"/>
            <w:tcBorders>
              <w:top w:val="single" w:sz="4" w:space="0" w:color="auto"/>
              <w:left w:val="nil"/>
              <w:bottom w:val="nil"/>
              <w:right w:val="nil"/>
            </w:tcBorders>
            <w:hideMark/>
          </w:tcPr>
          <w:p w14:paraId="7E267EC5"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Kurang dari sama dengan 14,77</w:t>
            </w:r>
          </w:p>
        </w:tc>
        <w:tc>
          <w:tcPr>
            <w:tcW w:w="2584" w:type="dxa"/>
            <w:tcBorders>
              <w:top w:val="single" w:sz="4" w:space="0" w:color="auto"/>
              <w:left w:val="nil"/>
              <w:bottom w:val="nil"/>
              <w:right w:val="nil"/>
            </w:tcBorders>
            <w:hideMark/>
          </w:tcPr>
          <w:p w14:paraId="25DA56C9"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Sangat tidak mudah</w:t>
            </w:r>
          </w:p>
        </w:tc>
      </w:tr>
      <w:tr w:rsidR="003248DE" w14:paraId="5CFBC03D" w14:textId="77777777" w:rsidTr="008F08CA">
        <w:tc>
          <w:tcPr>
            <w:tcW w:w="988" w:type="dxa"/>
            <w:hideMark/>
          </w:tcPr>
          <w:p w14:paraId="6B9A0937"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2</w:t>
            </w:r>
          </w:p>
        </w:tc>
        <w:tc>
          <w:tcPr>
            <w:tcW w:w="3260" w:type="dxa"/>
            <w:hideMark/>
          </w:tcPr>
          <w:p w14:paraId="0F60800A"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14,76 sampai 16,76</w:t>
            </w:r>
          </w:p>
        </w:tc>
        <w:tc>
          <w:tcPr>
            <w:tcW w:w="2584" w:type="dxa"/>
            <w:hideMark/>
          </w:tcPr>
          <w:p w14:paraId="041CB942"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Tidak Mudah</w:t>
            </w:r>
          </w:p>
        </w:tc>
      </w:tr>
      <w:tr w:rsidR="003248DE" w14:paraId="493FC441" w14:textId="77777777" w:rsidTr="008F08CA">
        <w:tc>
          <w:tcPr>
            <w:tcW w:w="988" w:type="dxa"/>
            <w:hideMark/>
          </w:tcPr>
          <w:p w14:paraId="410AC4E5"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3</w:t>
            </w:r>
          </w:p>
        </w:tc>
        <w:tc>
          <w:tcPr>
            <w:tcW w:w="3260" w:type="dxa"/>
            <w:hideMark/>
          </w:tcPr>
          <w:p w14:paraId="55304BC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16,75 sampai 18,74</w:t>
            </w:r>
          </w:p>
        </w:tc>
        <w:tc>
          <w:tcPr>
            <w:tcW w:w="2584" w:type="dxa"/>
            <w:hideMark/>
          </w:tcPr>
          <w:p w14:paraId="38D7C8D1"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Cukup mudah</w:t>
            </w:r>
          </w:p>
        </w:tc>
      </w:tr>
      <w:tr w:rsidR="003248DE" w14:paraId="7A15E854" w14:textId="77777777" w:rsidTr="008F08CA">
        <w:tc>
          <w:tcPr>
            <w:tcW w:w="988" w:type="dxa"/>
            <w:hideMark/>
          </w:tcPr>
          <w:p w14:paraId="2E58D2A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4</w:t>
            </w:r>
          </w:p>
        </w:tc>
        <w:tc>
          <w:tcPr>
            <w:tcW w:w="3260" w:type="dxa"/>
            <w:hideMark/>
          </w:tcPr>
          <w:p w14:paraId="2095E66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18,73 sampai 20,73</w:t>
            </w:r>
          </w:p>
        </w:tc>
        <w:tc>
          <w:tcPr>
            <w:tcW w:w="2584" w:type="dxa"/>
            <w:hideMark/>
          </w:tcPr>
          <w:p w14:paraId="31B4A475"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eastAsia="id-ID"/>
              </w:rPr>
              <w:t>Mudah</w:t>
            </w:r>
          </w:p>
        </w:tc>
      </w:tr>
      <w:tr w:rsidR="003248DE" w14:paraId="7028EC6D" w14:textId="77777777" w:rsidTr="008F08CA">
        <w:tc>
          <w:tcPr>
            <w:tcW w:w="988" w:type="dxa"/>
            <w:tcBorders>
              <w:top w:val="nil"/>
              <w:left w:val="nil"/>
              <w:bottom w:val="single" w:sz="4" w:space="0" w:color="auto"/>
              <w:right w:val="nil"/>
            </w:tcBorders>
            <w:hideMark/>
          </w:tcPr>
          <w:p w14:paraId="357ED7D3"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5</w:t>
            </w:r>
          </w:p>
        </w:tc>
        <w:tc>
          <w:tcPr>
            <w:tcW w:w="3260" w:type="dxa"/>
            <w:tcBorders>
              <w:top w:val="nil"/>
              <w:left w:val="nil"/>
              <w:bottom w:val="single" w:sz="4" w:space="0" w:color="auto"/>
              <w:right w:val="nil"/>
            </w:tcBorders>
            <w:hideMark/>
          </w:tcPr>
          <w:p w14:paraId="5E2A967D"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Lebih dari 20,73</w:t>
            </w:r>
          </w:p>
        </w:tc>
        <w:tc>
          <w:tcPr>
            <w:tcW w:w="2584" w:type="dxa"/>
            <w:tcBorders>
              <w:top w:val="nil"/>
              <w:left w:val="nil"/>
              <w:bottom w:val="single" w:sz="4" w:space="0" w:color="auto"/>
              <w:right w:val="nil"/>
            </w:tcBorders>
            <w:hideMark/>
          </w:tcPr>
          <w:p w14:paraId="22DC1546"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val="id-ID" w:eastAsia="id-ID"/>
              </w:rPr>
              <w:t xml:space="preserve">Sangat </w:t>
            </w:r>
            <w:r>
              <w:rPr>
                <w:color w:val="auto"/>
                <w:sz w:val="20"/>
                <w:szCs w:val="20"/>
                <w:bdr w:val="none" w:sz="0" w:space="0" w:color="auto" w:frame="1"/>
                <w:lang w:eastAsia="id-ID"/>
              </w:rPr>
              <w:t>mudah</w:t>
            </w:r>
          </w:p>
        </w:tc>
      </w:tr>
    </w:tbl>
    <w:p w14:paraId="6D03152B" w14:textId="77777777" w:rsidR="003248DE" w:rsidRDefault="003248DE" w:rsidP="003248DE">
      <w:pPr>
        <w:autoSpaceDE w:val="0"/>
        <w:autoSpaceDN w:val="0"/>
        <w:adjustRightInd w:val="0"/>
        <w:spacing w:before="240" w:after="0" w:line="360" w:lineRule="auto"/>
        <w:ind w:left="0" w:firstLine="0"/>
        <w:jc w:val="left"/>
        <w:rPr>
          <w:rFonts w:eastAsia="Calibri"/>
          <w:b/>
          <w:color w:val="auto"/>
          <w:sz w:val="20"/>
          <w:szCs w:val="24"/>
        </w:rPr>
      </w:pPr>
      <w:r>
        <w:rPr>
          <w:rFonts w:eastAsia="Calibri"/>
          <w:b/>
          <w:color w:val="auto"/>
          <w:sz w:val="20"/>
          <w:szCs w:val="24"/>
        </w:rPr>
        <w:t>Tabel 4.12 hasil perhitungan frekuensi kriteria variabel PEOU</w:t>
      </w:r>
    </w:p>
    <w:tbl>
      <w:tblPr>
        <w:tblW w:w="7979" w:type="dxa"/>
        <w:tblCellMar>
          <w:left w:w="0" w:type="dxa"/>
          <w:right w:w="0" w:type="dxa"/>
        </w:tblCellMar>
        <w:tblLook w:val="04A0" w:firstRow="1" w:lastRow="0" w:firstColumn="1" w:lastColumn="0" w:noHBand="0" w:noVBand="1"/>
      </w:tblPr>
      <w:tblGrid>
        <w:gridCol w:w="723"/>
        <w:gridCol w:w="1864"/>
        <w:gridCol w:w="1158"/>
        <w:gridCol w:w="1010"/>
        <w:gridCol w:w="1349"/>
        <w:gridCol w:w="1875"/>
      </w:tblGrid>
      <w:tr w:rsidR="003248DE" w14:paraId="145DF396" w14:textId="77777777" w:rsidTr="008F08CA">
        <w:trPr>
          <w:cantSplit/>
        </w:trPr>
        <w:tc>
          <w:tcPr>
            <w:tcW w:w="2587" w:type="dxa"/>
            <w:gridSpan w:val="2"/>
            <w:tcBorders>
              <w:top w:val="single" w:sz="4" w:space="0" w:color="auto"/>
              <w:left w:val="nil"/>
              <w:bottom w:val="single" w:sz="4" w:space="0" w:color="auto"/>
              <w:right w:val="nil"/>
            </w:tcBorders>
            <w:shd w:val="clear" w:color="auto" w:fill="FFFFFF"/>
            <w:vAlign w:val="bottom"/>
          </w:tcPr>
          <w:p w14:paraId="2A501154"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4"/>
                <w:lang w:val="id-ID"/>
              </w:rPr>
            </w:pPr>
          </w:p>
        </w:tc>
        <w:tc>
          <w:tcPr>
            <w:tcW w:w="1158" w:type="dxa"/>
            <w:tcBorders>
              <w:top w:val="single" w:sz="4" w:space="0" w:color="auto"/>
              <w:left w:val="nil"/>
              <w:bottom w:val="single" w:sz="4" w:space="0" w:color="auto"/>
              <w:right w:val="nil"/>
            </w:tcBorders>
            <w:shd w:val="clear" w:color="auto" w:fill="FFFFFF"/>
            <w:vAlign w:val="bottom"/>
            <w:hideMark/>
          </w:tcPr>
          <w:p w14:paraId="5CB57CFC"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Frequency</w:t>
            </w:r>
          </w:p>
        </w:tc>
        <w:tc>
          <w:tcPr>
            <w:tcW w:w="1010" w:type="dxa"/>
            <w:tcBorders>
              <w:top w:val="single" w:sz="4" w:space="0" w:color="auto"/>
              <w:left w:val="nil"/>
              <w:bottom w:val="single" w:sz="4" w:space="0" w:color="auto"/>
              <w:right w:val="nil"/>
            </w:tcBorders>
            <w:shd w:val="clear" w:color="auto" w:fill="FFFFFF"/>
            <w:vAlign w:val="bottom"/>
            <w:hideMark/>
          </w:tcPr>
          <w:p w14:paraId="3988B59A"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Percent</w:t>
            </w:r>
          </w:p>
        </w:tc>
        <w:tc>
          <w:tcPr>
            <w:tcW w:w="1349" w:type="dxa"/>
            <w:tcBorders>
              <w:top w:val="single" w:sz="4" w:space="0" w:color="auto"/>
              <w:left w:val="nil"/>
              <w:bottom w:val="single" w:sz="4" w:space="0" w:color="auto"/>
              <w:right w:val="nil"/>
            </w:tcBorders>
            <w:shd w:val="clear" w:color="auto" w:fill="FFFFFF"/>
            <w:vAlign w:val="bottom"/>
            <w:hideMark/>
          </w:tcPr>
          <w:p w14:paraId="4CAB978E"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Valid Percent</w:t>
            </w:r>
          </w:p>
        </w:tc>
        <w:tc>
          <w:tcPr>
            <w:tcW w:w="1875" w:type="dxa"/>
            <w:tcBorders>
              <w:top w:val="single" w:sz="4" w:space="0" w:color="auto"/>
              <w:left w:val="nil"/>
              <w:bottom w:val="single" w:sz="4" w:space="0" w:color="auto"/>
              <w:right w:val="nil"/>
            </w:tcBorders>
            <w:shd w:val="clear" w:color="auto" w:fill="FFFFFF"/>
            <w:vAlign w:val="bottom"/>
            <w:hideMark/>
          </w:tcPr>
          <w:p w14:paraId="6DE20EC8"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Cumulative Percent</w:t>
            </w:r>
          </w:p>
        </w:tc>
      </w:tr>
      <w:tr w:rsidR="003248DE" w14:paraId="0449D857" w14:textId="77777777" w:rsidTr="008F08CA">
        <w:trPr>
          <w:cantSplit/>
        </w:trPr>
        <w:tc>
          <w:tcPr>
            <w:tcW w:w="723" w:type="dxa"/>
            <w:vMerge w:val="restart"/>
            <w:tcBorders>
              <w:top w:val="single" w:sz="4" w:space="0" w:color="auto"/>
              <w:left w:val="nil"/>
              <w:bottom w:val="single" w:sz="4" w:space="0" w:color="auto"/>
              <w:right w:val="nil"/>
            </w:tcBorders>
            <w:shd w:val="clear" w:color="auto" w:fill="FFFFFF"/>
            <w:hideMark/>
          </w:tcPr>
          <w:p w14:paraId="73568EBE"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Valid</w:t>
            </w:r>
          </w:p>
        </w:tc>
        <w:tc>
          <w:tcPr>
            <w:tcW w:w="1864" w:type="dxa"/>
            <w:tcBorders>
              <w:top w:val="single" w:sz="4" w:space="0" w:color="auto"/>
              <w:left w:val="nil"/>
              <w:bottom w:val="nil"/>
              <w:right w:val="nil"/>
            </w:tcBorders>
            <w:shd w:val="clear" w:color="auto" w:fill="FFFFFF"/>
            <w:hideMark/>
          </w:tcPr>
          <w:p w14:paraId="5AAEF347"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tidak mudah</w:t>
            </w:r>
          </w:p>
        </w:tc>
        <w:tc>
          <w:tcPr>
            <w:tcW w:w="1158" w:type="dxa"/>
            <w:tcBorders>
              <w:top w:val="single" w:sz="4" w:space="0" w:color="auto"/>
              <w:left w:val="nil"/>
              <w:bottom w:val="nil"/>
              <w:right w:val="nil"/>
            </w:tcBorders>
            <w:shd w:val="clear" w:color="auto" w:fill="FFFFFF"/>
            <w:vAlign w:val="center"/>
            <w:hideMark/>
          </w:tcPr>
          <w:p w14:paraId="04B7C62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w:t>
            </w:r>
          </w:p>
        </w:tc>
        <w:tc>
          <w:tcPr>
            <w:tcW w:w="1010" w:type="dxa"/>
            <w:tcBorders>
              <w:top w:val="single" w:sz="4" w:space="0" w:color="auto"/>
              <w:left w:val="nil"/>
              <w:bottom w:val="nil"/>
              <w:right w:val="nil"/>
            </w:tcBorders>
            <w:shd w:val="clear" w:color="auto" w:fill="FFFFFF"/>
            <w:vAlign w:val="center"/>
            <w:hideMark/>
          </w:tcPr>
          <w:p w14:paraId="1938C9F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9,4</w:t>
            </w:r>
          </w:p>
        </w:tc>
        <w:tc>
          <w:tcPr>
            <w:tcW w:w="1349" w:type="dxa"/>
            <w:tcBorders>
              <w:top w:val="single" w:sz="4" w:space="0" w:color="auto"/>
              <w:left w:val="nil"/>
              <w:bottom w:val="nil"/>
              <w:right w:val="nil"/>
            </w:tcBorders>
            <w:shd w:val="clear" w:color="auto" w:fill="FFFFFF"/>
            <w:vAlign w:val="center"/>
            <w:hideMark/>
          </w:tcPr>
          <w:p w14:paraId="32A7CFE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9,4</w:t>
            </w:r>
          </w:p>
        </w:tc>
        <w:tc>
          <w:tcPr>
            <w:tcW w:w="1875" w:type="dxa"/>
            <w:tcBorders>
              <w:top w:val="single" w:sz="4" w:space="0" w:color="auto"/>
              <w:left w:val="nil"/>
              <w:bottom w:val="nil"/>
              <w:right w:val="nil"/>
            </w:tcBorders>
            <w:shd w:val="clear" w:color="auto" w:fill="FFFFFF"/>
            <w:vAlign w:val="center"/>
            <w:hideMark/>
          </w:tcPr>
          <w:p w14:paraId="6ADEE6D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9,4</w:t>
            </w:r>
          </w:p>
        </w:tc>
      </w:tr>
      <w:tr w:rsidR="003248DE" w14:paraId="58180B8D" w14:textId="77777777" w:rsidTr="008F08CA">
        <w:trPr>
          <w:cantSplit/>
        </w:trPr>
        <w:tc>
          <w:tcPr>
            <w:tcW w:w="0" w:type="auto"/>
            <w:vMerge/>
            <w:tcBorders>
              <w:top w:val="single" w:sz="4" w:space="0" w:color="auto"/>
              <w:left w:val="nil"/>
              <w:bottom w:val="single" w:sz="4" w:space="0" w:color="auto"/>
              <w:right w:val="nil"/>
            </w:tcBorders>
            <w:vAlign w:val="center"/>
            <w:hideMark/>
          </w:tcPr>
          <w:p w14:paraId="1FFD3130" w14:textId="77777777" w:rsidR="003248DE" w:rsidRDefault="003248DE" w:rsidP="008F08CA">
            <w:pPr>
              <w:spacing w:after="0" w:line="256" w:lineRule="auto"/>
              <w:ind w:left="0" w:firstLine="0"/>
              <w:jc w:val="left"/>
              <w:rPr>
                <w:rFonts w:eastAsia="Calibri"/>
                <w:sz w:val="20"/>
                <w:szCs w:val="18"/>
                <w:lang w:val="id-ID"/>
              </w:rPr>
            </w:pPr>
          </w:p>
        </w:tc>
        <w:tc>
          <w:tcPr>
            <w:tcW w:w="1864" w:type="dxa"/>
            <w:shd w:val="clear" w:color="auto" w:fill="FFFFFF"/>
            <w:hideMark/>
          </w:tcPr>
          <w:p w14:paraId="4F54BF06"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tidak mudah</w:t>
            </w:r>
          </w:p>
        </w:tc>
        <w:tc>
          <w:tcPr>
            <w:tcW w:w="1158" w:type="dxa"/>
            <w:shd w:val="clear" w:color="auto" w:fill="FFFFFF"/>
            <w:vAlign w:val="center"/>
            <w:hideMark/>
          </w:tcPr>
          <w:p w14:paraId="0131390D"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8</w:t>
            </w:r>
          </w:p>
        </w:tc>
        <w:tc>
          <w:tcPr>
            <w:tcW w:w="1010" w:type="dxa"/>
            <w:shd w:val="clear" w:color="auto" w:fill="FFFFFF"/>
            <w:vAlign w:val="center"/>
            <w:hideMark/>
          </w:tcPr>
          <w:p w14:paraId="5866627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12,5</w:t>
            </w:r>
          </w:p>
        </w:tc>
        <w:tc>
          <w:tcPr>
            <w:tcW w:w="1349" w:type="dxa"/>
            <w:shd w:val="clear" w:color="auto" w:fill="FFFFFF"/>
            <w:vAlign w:val="center"/>
            <w:hideMark/>
          </w:tcPr>
          <w:p w14:paraId="6ADC58A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12,5</w:t>
            </w:r>
          </w:p>
        </w:tc>
        <w:tc>
          <w:tcPr>
            <w:tcW w:w="1875" w:type="dxa"/>
            <w:shd w:val="clear" w:color="auto" w:fill="FFFFFF"/>
            <w:vAlign w:val="center"/>
            <w:hideMark/>
          </w:tcPr>
          <w:p w14:paraId="2241F9C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21,9</w:t>
            </w:r>
          </w:p>
        </w:tc>
      </w:tr>
      <w:tr w:rsidR="003248DE" w14:paraId="1781D958" w14:textId="77777777" w:rsidTr="008F08CA">
        <w:trPr>
          <w:cantSplit/>
        </w:trPr>
        <w:tc>
          <w:tcPr>
            <w:tcW w:w="0" w:type="auto"/>
            <w:vMerge/>
            <w:tcBorders>
              <w:top w:val="single" w:sz="4" w:space="0" w:color="auto"/>
              <w:left w:val="nil"/>
              <w:bottom w:val="single" w:sz="4" w:space="0" w:color="auto"/>
              <w:right w:val="nil"/>
            </w:tcBorders>
            <w:vAlign w:val="center"/>
            <w:hideMark/>
          </w:tcPr>
          <w:p w14:paraId="2D800C45" w14:textId="77777777" w:rsidR="003248DE" w:rsidRDefault="003248DE" w:rsidP="008F08CA">
            <w:pPr>
              <w:spacing w:after="0" w:line="256" w:lineRule="auto"/>
              <w:ind w:left="0" w:firstLine="0"/>
              <w:jc w:val="left"/>
              <w:rPr>
                <w:rFonts w:eastAsia="Calibri"/>
                <w:sz w:val="20"/>
                <w:szCs w:val="18"/>
                <w:lang w:val="id-ID"/>
              </w:rPr>
            </w:pPr>
          </w:p>
        </w:tc>
        <w:tc>
          <w:tcPr>
            <w:tcW w:w="1864" w:type="dxa"/>
            <w:shd w:val="clear" w:color="auto" w:fill="FFFFFF"/>
            <w:hideMark/>
          </w:tcPr>
          <w:p w14:paraId="24638A0F"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cukup mudah</w:t>
            </w:r>
          </w:p>
        </w:tc>
        <w:tc>
          <w:tcPr>
            <w:tcW w:w="1158" w:type="dxa"/>
            <w:shd w:val="clear" w:color="auto" w:fill="FFFFFF"/>
            <w:vAlign w:val="center"/>
            <w:hideMark/>
          </w:tcPr>
          <w:p w14:paraId="19B436DF"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26</w:t>
            </w:r>
          </w:p>
        </w:tc>
        <w:tc>
          <w:tcPr>
            <w:tcW w:w="1010" w:type="dxa"/>
            <w:shd w:val="clear" w:color="auto" w:fill="FFFFFF"/>
            <w:vAlign w:val="center"/>
            <w:hideMark/>
          </w:tcPr>
          <w:p w14:paraId="31A9BF30"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40,6</w:t>
            </w:r>
          </w:p>
        </w:tc>
        <w:tc>
          <w:tcPr>
            <w:tcW w:w="1349" w:type="dxa"/>
            <w:shd w:val="clear" w:color="auto" w:fill="FFFFFF"/>
            <w:vAlign w:val="center"/>
            <w:hideMark/>
          </w:tcPr>
          <w:p w14:paraId="5818546D"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40,6</w:t>
            </w:r>
          </w:p>
        </w:tc>
        <w:tc>
          <w:tcPr>
            <w:tcW w:w="1875" w:type="dxa"/>
            <w:shd w:val="clear" w:color="auto" w:fill="FFFFFF"/>
            <w:vAlign w:val="center"/>
            <w:hideMark/>
          </w:tcPr>
          <w:p w14:paraId="386BB815"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62,5</w:t>
            </w:r>
          </w:p>
        </w:tc>
      </w:tr>
      <w:tr w:rsidR="003248DE" w14:paraId="2EDE7411" w14:textId="77777777" w:rsidTr="008F08CA">
        <w:trPr>
          <w:cantSplit/>
        </w:trPr>
        <w:tc>
          <w:tcPr>
            <w:tcW w:w="0" w:type="auto"/>
            <w:vMerge/>
            <w:tcBorders>
              <w:top w:val="single" w:sz="4" w:space="0" w:color="auto"/>
              <w:left w:val="nil"/>
              <w:bottom w:val="single" w:sz="4" w:space="0" w:color="auto"/>
              <w:right w:val="nil"/>
            </w:tcBorders>
            <w:vAlign w:val="center"/>
            <w:hideMark/>
          </w:tcPr>
          <w:p w14:paraId="6B7BC508" w14:textId="77777777" w:rsidR="003248DE" w:rsidRDefault="003248DE" w:rsidP="008F08CA">
            <w:pPr>
              <w:spacing w:after="0" w:line="256" w:lineRule="auto"/>
              <w:ind w:left="0" w:firstLine="0"/>
              <w:jc w:val="left"/>
              <w:rPr>
                <w:rFonts w:eastAsia="Calibri"/>
                <w:sz w:val="20"/>
                <w:szCs w:val="18"/>
                <w:lang w:val="id-ID"/>
              </w:rPr>
            </w:pPr>
          </w:p>
        </w:tc>
        <w:tc>
          <w:tcPr>
            <w:tcW w:w="1864" w:type="dxa"/>
            <w:shd w:val="clear" w:color="auto" w:fill="FFFFFF"/>
            <w:hideMark/>
          </w:tcPr>
          <w:p w14:paraId="0642A95D"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Mudah</w:t>
            </w:r>
          </w:p>
        </w:tc>
        <w:tc>
          <w:tcPr>
            <w:tcW w:w="1158" w:type="dxa"/>
            <w:shd w:val="clear" w:color="auto" w:fill="FFFFFF"/>
            <w:vAlign w:val="center"/>
            <w:hideMark/>
          </w:tcPr>
          <w:p w14:paraId="4668062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22</w:t>
            </w:r>
          </w:p>
        </w:tc>
        <w:tc>
          <w:tcPr>
            <w:tcW w:w="1010" w:type="dxa"/>
            <w:shd w:val="clear" w:color="auto" w:fill="FFFFFF"/>
            <w:vAlign w:val="center"/>
            <w:hideMark/>
          </w:tcPr>
          <w:p w14:paraId="1FC147A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34,4</w:t>
            </w:r>
          </w:p>
        </w:tc>
        <w:tc>
          <w:tcPr>
            <w:tcW w:w="1349" w:type="dxa"/>
            <w:shd w:val="clear" w:color="auto" w:fill="FFFFFF"/>
            <w:vAlign w:val="center"/>
            <w:hideMark/>
          </w:tcPr>
          <w:p w14:paraId="54E5EB8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34,4</w:t>
            </w:r>
          </w:p>
        </w:tc>
        <w:tc>
          <w:tcPr>
            <w:tcW w:w="1875" w:type="dxa"/>
            <w:shd w:val="clear" w:color="auto" w:fill="FFFFFF"/>
            <w:vAlign w:val="center"/>
            <w:hideMark/>
          </w:tcPr>
          <w:p w14:paraId="1389F73C"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96,9</w:t>
            </w:r>
          </w:p>
        </w:tc>
      </w:tr>
      <w:tr w:rsidR="003248DE" w14:paraId="2CF6E927" w14:textId="77777777" w:rsidTr="008F08CA">
        <w:trPr>
          <w:cantSplit/>
        </w:trPr>
        <w:tc>
          <w:tcPr>
            <w:tcW w:w="0" w:type="auto"/>
            <w:vMerge/>
            <w:tcBorders>
              <w:top w:val="single" w:sz="4" w:space="0" w:color="auto"/>
              <w:left w:val="nil"/>
              <w:bottom w:val="single" w:sz="4" w:space="0" w:color="auto"/>
              <w:right w:val="nil"/>
            </w:tcBorders>
            <w:vAlign w:val="center"/>
            <w:hideMark/>
          </w:tcPr>
          <w:p w14:paraId="27177DA7" w14:textId="77777777" w:rsidR="003248DE" w:rsidRDefault="003248DE" w:rsidP="008F08CA">
            <w:pPr>
              <w:spacing w:after="0" w:line="256" w:lineRule="auto"/>
              <w:ind w:left="0" w:firstLine="0"/>
              <w:jc w:val="left"/>
              <w:rPr>
                <w:rFonts w:eastAsia="Calibri"/>
                <w:sz w:val="20"/>
                <w:szCs w:val="18"/>
                <w:lang w:val="id-ID"/>
              </w:rPr>
            </w:pPr>
          </w:p>
        </w:tc>
        <w:tc>
          <w:tcPr>
            <w:tcW w:w="1864" w:type="dxa"/>
            <w:shd w:val="clear" w:color="auto" w:fill="FFFFFF"/>
            <w:hideMark/>
          </w:tcPr>
          <w:p w14:paraId="4B3C4277"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mudah</w:t>
            </w:r>
          </w:p>
        </w:tc>
        <w:tc>
          <w:tcPr>
            <w:tcW w:w="1158" w:type="dxa"/>
            <w:shd w:val="clear" w:color="auto" w:fill="FFFFFF"/>
            <w:vAlign w:val="center"/>
            <w:hideMark/>
          </w:tcPr>
          <w:p w14:paraId="61CE9E0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w:t>
            </w:r>
          </w:p>
        </w:tc>
        <w:tc>
          <w:tcPr>
            <w:tcW w:w="1010" w:type="dxa"/>
            <w:shd w:val="clear" w:color="auto" w:fill="FFFFFF"/>
            <w:vAlign w:val="center"/>
            <w:hideMark/>
          </w:tcPr>
          <w:p w14:paraId="4E925C39"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3,1</w:t>
            </w:r>
          </w:p>
        </w:tc>
        <w:tc>
          <w:tcPr>
            <w:tcW w:w="1349" w:type="dxa"/>
            <w:shd w:val="clear" w:color="auto" w:fill="FFFFFF"/>
            <w:vAlign w:val="center"/>
            <w:hideMark/>
          </w:tcPr>
          <w:p w14:paraId="5FE8C81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3,1</w:t>
            </w:r>
          </w:p>
        </w:tc>
        <w:tc>
          <w:tcPr>
            <w:tcW w:w="1875" w:type="dxa"/>
            <w:shd w:val="clear" w:color="auto" w:fill="FFFFFF"/>
            <w:vAlign w:val="center"/>
            <w:hideMark/>
          </w:tcPr>
          <w:p w14:paraId="00508B2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r>
      <w:tr w:rsidR="003248DE" w14:paraId="42531539" w14:textId="77777777" w:rsidTr="008F08CA">
        <w:trPr>
          <w:cantSplit/>
        </w:trPr>
        <w:tc>
          <w:tcPr>
            <w:tcW w:w="0" w:type="auto"/>
            <w:vMerge/>
            <w:tcBorders>
              <w:top w:val="single" w:sz="4" w:space="0" w:color="auto"/>
              <w:left w:val="nil"/>
              <w:bottom w:val="single" w:sz="4" w:space="0" w:color="auto"/>
              <w:right w:val="nil"/>
            </w:tcBorders>
            <w:vAlign w:val="center"/>
            <w:hideMark/>
          </w:tcPr>
          <w:p w14:paraId="175B476D" w14:textId="77777777" w:rsidR="003248DE" w:rsidRDefault="003248DE" w:rsidP="008F08CA">
            <w:pPr>
              <w:spacing w:after="0" w:line="256" w:lineRule="auto"/>
              <w:ind w:left="0" w:firstLine="0"/>
              <w:jc w:val="left"/>
              <w:rPr>
                <w:rFonts w:eastAsia="Calibri"/>
                <w:sz w:val="20"/>
                <w:szCs w:val="18"/>
                <w:lang w:val="id-ID"/>
              </w:rPr>
            </w:pPr>
          </w:p>
        </w:tc>
        <w:tc>
          <w:tcPr>
            <w:tcW w:w="1864" w:type="dxa"/>
            <w:tcBorders>
              <w:top w:val="nil"/>
              <w:left w:val="nil"/>
              <w:bottom w:val="single" w:sz="4" w:space="0" w:color="auto"/>
              <w:right w:val="nil"/>
            </w:tcBorders>
            <w:shd w:val="clear" w:color="auto" w:fill="FFFFFF"/>
            <w:hideMark/>
          </w:tcPr>
          <w:p w14:paraId="23CFE2B0"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Total</w:t>
            </w:r>
          </w:p>
        </w:tc>
        <w:tc>
          <w:tcPr>
            <w:tcW w:w="1158" w:type="dxa"/>
            <w:tcBorders>
              <w:top w:val="nil"/>
              <w:left w:val="nil"/>
              <w:bottom w:val="single" w:sz="4" w:space="0" w:color="auto"/>
              <w:right w:val="nil"/>
            </w:tcBorders>
            <w:shd w:val="clear" w:color="auto" w:fill="FFFFFF"/>
            <w:vAlign w:val="center"/>
            <w:hideMark/>
          </w:tcPr>
          <w:p w14:paraId="7938355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10" w:type="dxa"/>
            <w:tcBorders>
              <w:top w:val="nil"/>
              <w:left w:val="nil"/>
              <w:bottom w:val="single" w:sz="4" w:space="0" w:color="auto"/>
              <w:right w:val="nil"/>
            </w:tcBorders>
            <w:shd w:val="clear" w:color="auto" w:fill="FFFFFF"/>
            <w:vAlign w:val="center"/>
            <w:hideMark/>
          </w:tcPr>
          <w:p w14:paraId="7C63BF7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c>
          <w:tcPr>
            <w:tcW w:w="1349" w:type="dxa"/>
            <w:tcBorders>
              <w:top w:val="nil"/>
              <w:left w:val="nil"/>
              <w:bottom w:val="single" w:sz="4" w:space="0" w:color="auto"/>
              <w:right w:val="nil"/>
            </w:tcBorders>
            <w:shd w:val="clear" w:color="auto" w:fill="FFFFFF"/>
            <w:vAlign w:val="center"/>
            <w:hideMark/>
          </w:tcPr>
          <w:p w14:paraId="19B54F8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c>
          <w:tcPr>
            <w:tcW w:w="1875" w:type="dxa"/>
            <w:tcBorders>
              <w:top w:val="nil"/>
              <w:left w:val="nil"/>
              <w:bottom w:val="single" w:sz="4" w:space="0" w:color="auto"/>
              <w:right w:val="nil"/>
            </w:tcBorders>
            <w:shd w:val="clear" w:color="auto" w:fill="FFFFFF"/>
            <w:vAlign w:val="center"/>
          </w:tcPr>
          <w:p w14:paraId="5BB8243D"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r>
    </w:tbl>
    <w:p w14:paraId="0861F61D" w14:textId="77777777" w:rsidR="003248DE" w:rsidRDefault="003248DE" w:rsidP="003248DE">
      <w:pPr>
        <w:shd w:val="clear" w:color="auto" w:fill="FFFFFF"/>
        <w:spacing w:before="240" w:after="0" w:line="360" w:lineRule="auto"/>
        <w:ind w:left="0" w:firstLine="567"/>
        <w:jc w:val="left"/>
        <w:textAlignment w:val="baseline"/>
        <w:rPr>
          <w:color w:val="auto"/>
        </w:rPr>
      </w:pPr>
      <w:r>
        <w:rPr>
          <w:color w:val="auto"/>
        </w:rPr>
        <w:lastRenderedPageBreak/>
        <w:t>Berdasarkan hasil perhitungan, rata-rata responden menjawab pada rentangan cukup mudah, Sehingga dapat disimpulkan bahwa guru dan siswa di SMK Negeri 1 Kepanjen telah merasakan kemudahan dalam menggunakan Siprakerin.</w:t>
      </w:r>
    </w:p>
    <w:p w14:paraId="312B782C" w14:textId="77777777" w:rsidR="003248DE" w:rsidRDefault="003248DE" w:rsidP="003248DE">
      <w:pPr>
        <w:pStyle w:val="ListParagraph"/>
        <w:numPr>
          <w:ilvl w:val="1"/>
          <w:numId w:val="34"/>
        </w:numPr>
        <w:spacing w:before="120" w:after="0" w:line="360" w:lineRule="auto"/>
        <w:ind w:left="284" w:hanging="284"/>
        <w:jc w:val="left"/>
        <w:rPr>
          <w:b/>
          <w:color w:val="auto"/>
        </w:rPr>
      </w:pPr>
      <w:r>
        <w:rPr>
          <w:b/>
        </w:rPr>
        <w:t xml:space="preserve">Analisis Statistik Deskriptif </w:t>
      </w:r>
      <w:r>
        <w:rPr>
          <w:b/>
          <w:i/>
        </w:rPr>
        <w:t xml:space="preserve">Perceived Usefulness </w:t>
      </w:r>
      <w:r>
        <w:rPr>
          <w:b/>
        </w:rPr>
        <w:t>(PU)</w:t>
      </w:r>
    </w:p>
    <w:p w14:paraId="6BAE0E51" w14:textId="77777777" w:rsidR="003248DE" w:rsidRDefault="003248DE" w:rsidP="003248DE">
      <w:pPr>
        <w:spacing w:after="0" w:line="360" w:lineRule="auto"/>
        <w:ind w:left="0" w:firstLine="567"/>
        <w:jc w:val="left"/>
      </w:pPr>
      <w:r>
        <w:t xml:space="preserve">Analisis statistik deskriptif </w:t>
      </w:r>
      <w:r>
        <w:rPr>
          <w:i/>
        </w:rPr>
        <w:t xml:space="preserve">Perceived Usefulness </w:t>
      </w:r>
      <w:r>
        <w:t xml:space="preserve">(PU) menjelaskan derajat kebermanfaatan aplikasi Siprakerin berdasarkan respon dari responden. Analisis diperoleh berdasarkan perhitungan jawaban responden menggunakan </w:t>
      </w:r>
      <w:r>
        <w:rPr>
          <w:i/>
        </w:rPr>
        <w:t>IBM SPSS v.22</w:t>
      </w:r>
      <w:r>
        <w:t xml:space="preserve">. </w:t>
      </w:r>
    </w:p>
    <w:p w14:paraId="0F682D91"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 xml:space="preserve">Tabel 4.13 Perhitungan skor jawaban responden pada variable </w:t>
      </w:r>
      <w:r>
        <w:rPr>
          <w:rFonts w:eastAsia="Calibri"/>
          <w:b/>
          <w:i/>
          <w:color w:val="auto"/>
          <w:sz w:val="20"/>
        </w:rPr>
        <w:t xml:space="preserve">Perceived of Usefulness  </w:t>
      </w:r>
      <w:r>
        <w:rPr>
          <w:rFonts w:eastAsia="Calibri"/>
          <w:b/>
          <w:color w:val="auto"/>
          <w:sz w:val="20"/>
        </w:rPr>
        <w:t>(PU)</w:t>
      </w:r>
    </w:p>
    <w:tbl>
      <w:tblPr>
        <w:tblStyle w:val="TableGrid11"/>
        <w:tblW w:w="808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2475"/>
        <w:gridCol w:w="846"/>
        <w:gridCol w:w="736"/>
        <w:gridCol w:w="694"/>
        <w:gridCol w:w="714"/>
        <w:gridCol w:w="940"/>
        <w:gridCol w:w="1182"/>
      </w:tblGrid>
      <w:tr w:rsidR="003248DE" w14:paraId="45634358" w14:textId="77777777" w:rsidTr="008F08CA">
        <w:tc>
          <w:tcPr>
            <w:tcW w:w="497" w:type="dxa"/>
            <w:tcBorders>
              <w:top w:val="single" w:sz="4" w:space="0" w:color="auto"/>
              <w:left w:val="nil"/>
              <w:bottom w:val="single" w:sz="4" w:space="0" w:color="auto"/>
              <w:right w:val="nil"/>
            </w:tcBorders>
            <w:hideMark/>
          </w:tcPr>
          <w:p w14:paraId="2AA8DC22" w14:textId="77777777" w:rsidR="003248DE" w:rsidRDefault="003248DE" w:rsidP="008F08CA">
            <w:pPr>
              <w:spacing w:after="0" w:line="360" w:lineRule="auto"/>
              <w:ind w:left="36" w:right="-579" w:firstLine="0"/>
              <w:contextualSpacing/>
              <w:jc w:val="left"/>
              <w:rPr>
                <w:rFonts w:eastAsia="Calibri"/>
                <w:b/>
                <w:color w:val="auto"/>
                <w:sz w:val="20"/>
              </w:rPr>
            </w:pPr>
            <w:bookmarkStart w:id="14" w:name="_Hlk520801694"/>
            <w:r>
              <w:rPr>
                <w:rFonts w:eastAsia="Calibri"/>
                <w:b/>
                <w:color w:val="auto"/>
                <w:sz w:val="20"/>
              </w:rPr>
              <w:t>No</w:t>
            </w:r>
          </w:p>
        </w:tc>
        <w:tc>
          <w:tcPr>
            <w:tcW w:w="2475" w:type="dxa"/>
            <w:tcBorders>
              <w:top w:val="single" w:sz="4" w:space="0" w:color="auto"/>
              <w:left w:val="nil"/>
              <w:bottom w:val="single" w:sz="4" w:space="0" w:color="auto"/>
              <w:right w:val="nil"/>
            </w:tcBorders>
            <w:hideMark/>
          </w:tcPr>
          <w:p w14:paraId="2B11D0A1" w14:textId="77777777" w:rsidR="003248DE" w:rsidRDefault="003248DE" w:rsidP="008F08CA">
            <w:pPr>
              <w:spacing w:after="0" w:line="360" w:lineRule="auto"/>
              <w:ind w:left="-176" w:firstLine="0"/>
              <w:contextualSpacing/>
              <w:jc w:val="center"/>
              <w:rPr>
                <w:rFonts w:eastAsia="Calibri"/>
                <w:b/>
                <w:color w:val="auto"/>
                <w:sz w:val="20"/>
              </w:rPr>
            </w:pPr>
            <w:r>
              <w:rPr>
                <w:rFonts w:eastAsia="Calibri"/>
                <w:b/>
                <w:color w:val="auto"/>
                <w:sz w:val="20"/>
              </w:rPr>
              <w:t>Pernyataan</w:t>
            </w:r>
          </w:p>
        </w:tc>
        <w:tc>
          <w:tcPr>
            <w:tcW w:w="846" w:type="dxa"/>
            <w:tcBorders>
              <w:top w:val="single" w:sz="4" w:space="0" w:color="auto"/>
              <w:left w:val="nil"/>
              <w:bottom w:val="single" w:sz="4" w:space="0" w:color="auto"/>
              <w:right w:val="nil"/>
            </w:tcBorders>
            <w:hideMark/>
          </w:tcPr>
          <w:p w14:paraId="657D86E1"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STS</w:t>
            </w:r>
          </w:p>
        </w:tc>
        <w:tc>
          <w:tcPr>
            <w:tcW w:w="736" w:type="dxa"/>
            <w:tcBorders>
              <w:top w:val="single" w:sz="4" w:space="0" w:color="auto"/>
              <w:left w:val="nil"/>
              <w:bottom w:val="single" w:sz="4" w:space="0" w:color="auto"/>
              <w:right w:val="nil"/>
            </w:tcBorders>
            <w:hideMark/>
          </w:tcPr>
          <w:p w14:paraId="1BAC5024"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TS</w:t>
            </w:r>
          </w:p>
        </w:tc>
        <w:tc>
          <w:tcPr>
            <w:tcW w:w="694" w:type="dxa"/>
            <w:tcBorders>
              <w:top w:val="single" w:sz="4" w:space="0" w:color="auto"/>
              <w:left w:val="nil"/>
              <w:bottom w:val="single" w:sz="4" w:space="0" w:color="auto"/>
              <w:right w:val="nil"/>
            </w:tcBorders>
            <w:hideMark/>
          </w:tcPr>
          <w:p w14:paraId="3C8B25DB" w14:textId="77777777" w:rsidR="003248DE" w:rsidRDefault="003248DE" w:rsidP="008F08CA">
            <w:pPr>
              <w:spacing w:after="0" w:line="360" w:lineRule="auto"/>
              <w:ind w:left="81" w:firstLine="0"/>
              <w:contextualSpacing/>
              <w:jc w:val="center"/>
              <w:rPr>
                <w:rFonts w:eastAsia="Calibri"/>
                <w:b/>
                <w:color w:val="auto"/>
                <w:sz w:val="20"/>
              </w:rPr>
            </w:pPr>
            <w:r>
              <w:rPr>
                <w:rFonts w:eastAsia="Calibri"/>
                <w:b/>
                <w:color w:val="auto"/>
                <w:sz w:val="20"/>
              </w:rPr>
              <w:t>S</w:t>
            </w:r>
          </w:p>
        </w:tc>
        <w:tc>
          <w:tcPr>
            <w:tcW w:w="714" w:type="dxa"/>
            <w:tcBorders>
              <w:top w:val="single" w:sz="4" w:space="0" w:color="auto"/>
              <w:left w:val="nil"/>
              <w:bottom w:val="single" w:sz="4" w:space="0" w:color="auto"/>
              <w:right w:val="nil"/>
            </w:tcBorders>
            <w:hideMark/>
          </w:tcPr>
          <w:p w14:paraId="413825EA"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SS</w:t>
            </w:r>
          </w:p>
        </w:tc>
        <w:tc>
          <w:tcPr>
            <w:tcW w:w="940" w:type="dxa"/>
            <w:tcBorders>
              <w:top w:val="single" w:sz="4" w:space="0" w:color="auto"/>
              <w:left w:val="nil"/>
              <w:bottom w:val="single" w:sz="4" w:space="0" w:color="auto"/>
              <w:right w:val="nil"/>
            </w:tcBorders>
            <w:hideMark/>
          </w:tcPr>
          <w:p w14:paraId="2213564E"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Jml Resp</w:t>
            </w:r>
          </w:p>
        </w:tc>
        <w:tc>
          <w:tcPr>
            <w:tcW w:w="1182" w:type="dxa"/>
            <w:tcBorders>
              <w:top w:val="single" w:sz="4" w:space="0" w:color="auto"/>
              <w:left w:val="nil"/>
              <w:bottom w:val="single" w:sz="4" w:space="0" w:color="auto"/>
              <w:right w:val="nil"/>
            </w:tcBorders>
            <w:hideMark/>
          </w:tcPr>
          <w:p w14:paraId="5AE2AF13" w14:textId="77777777" w:rsidR="003248DE" w:rsidRDefault="003248DE" w:rsidP="008F08CA">
            <w:pPr>
              <w:spacing w:after="0" w:line="360" w:lineRule="auto"/>
              <w:ind w:left="0" w:firstLine="0"/>
              <w:contextualSpacing/>
              <w:jc w:val="center"/>
              <w:rPr>
                <w:rFonts w:eastAsia="Calibri"/>
                <w:b/>
                <w:color w:val="auto"/>
                <w:sz w:val="20"/>
              </w:rPr>
            </w:pPr>
            <w:r>
              <w:rPr>
                <w:rFonts w:eastAsia="Calibri"/>
                <w:b/>
                <w:color w:val="auto"/>
                <w:sz w:val="20"/>
              </w:rPr>
              <w:t>Jumlah Skor</w:t>
            </w:r>
          </w:p>
        </w:tc>
      </w:tr>
      <w:tr w:rsidR="003248DE" w14:paraId="2130A33D" w14:textId="77777777" w:rsidTr="008F08CA">
        <w:tc>
          <w:tcPr>
            <w:tcW w:w="497" w:type="dxa"/>
            <w:tcBorders>
              <w:top w:val="single" w:sz="4" w:space="0" w:color="auto"/>
              <w:left w:val="nil"/>
              <w:right w:val="nil"/>
            </w:tcBorders>
            <w:hideMark/>
          </w:tcPr>
          <w:p w14:paraId="0C1B5FD6" w14:textId="77777777" w:rsidR="003248DE" w:rsidRDefault="003248DE" w:rsidP="008F08CA">
            <w:pPr>
              <w:spacing w:after="0" w:line="360" w:lineRule="auto"/>
              <w:ind w:left="36" w:firstLine="0"/>
              <w:contextualSpacing/>
              <w:jc w:val="left"/>
              <w:rPr>
                <w:rFonts w:eastAsia="Calibri"/>
                <w:color w:val="auto"/>
                <w:sz w:val="20"/>
              </w:rPr>
            </w:pPr>
            <w:r>
              <w:rPr>
                <w:rFonts w:eastAsia="Calibri"/>
                <w:color w:val="auto"/>
                <w:sz w:val="20"/>
              </w:rPr>
              <w:t>7</w:t>
            </w:r>
          </w:p>
        </w:tc>
        <w:tc>
          <w:tcPr>
            <w:tcW w:w="2475" w:type="dxa"/>
            <w:tcBorders>
              <w:top w:val="single" w:sz="4" w:space="0" w:color="auto"/>
              <w:left w:val="nil"/>
              <w:right w:val="nil"/>
            </w:tcBorders>
            <w:hideMark/>
          </w:tcPr>
          <w:p w14:paraId="1138588E" w14:textId="77777777" w:rsidR="003248DE" w:rsidRDefault="003248DE" w:rsidP="008F08CA">
            <w:pPr>
              <w:spacing w:after="0" w:line="240" w:lineRule="auto"/>
              <w:ind w:left="108" w:firstLine="0"/>
              <w:jc w:val="left"/>
              <w:rPr>
                <w:rFonts w:eastAsia="Calibri"/>
                <w:color w:val="auto"/>
                <w:sz w:val="20"/>
              </w:rPr>
            </w:pPr>
            <w:r>
              <w:rPr>
                <w:rFonts w:eastAsia="Calibri"/>
                <w:color w:val="auto"/>
                <w:sz w:val="20"/>
              </w:rPr>
              <w:t>Penggunaan Siprakerin meningkatkan efektifitas pelaksanaan prakerin</w:t>
            </w:r>
          </w:p>
        </w:tc>
        <w:tc>
          <w:tcPr>
            <w:tcW w:w="846" w:type="dxa"/>
            <w:tcBorders>
              <w:top w:val="single" w:sz="4" w:space="0" w:color="auto"/>
              <w:left w:val="nil"/>
              <w:right w:val="nil"/>
            </w:tcBorders>
            <w:hideMark/>
          </w:tcPr>
          <w:p w14:paraId="39AA01D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0</w:t>
            </w:r>
          </w:p>
        </w:tc>
        <w:tc>
          <w:tcPr>
            <w:tcW w:w="736" w:type="dxa"/>
            <w:tcBorders>
              <w:top w:val="single" w:sz="4" w:space="0" w:color="auto"/>
              <w:left w:val="nil"/>
              <w:right w:val="nil"/>
            </w:tcBorders>
            <w:hideMark/>
          </w:tcPr>
          <w:p w14:paraId="4A14C50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w:t>
            </w:r>
          </w:p>
        </w:tc>
        <w:tc>
          <w:tcPr>
            <w:tcW w:w="694" w:type="dxa"/>
            <w:tcBorders>
              <w:top w:val="single" w:sz="4" w:space="0" w:color="auto"/>
              <w:left w:val="nil"/>
              <w:right w:val="nil"/>
            </w:tcBorders>
            <w:hideMark/>
          </w:tcPr>
          <w:p w14:paraId="19D6B0E6" w14:textId="77777777" w:rsidR="003248DE" w:rsidRDefault="003248DE" w:rsidP="008F08CA">
            <w:pPr>
              <w:spacing w:after="0" w:line="240" w:lineRule="auto"/>
              <w:ind w:left="81" w:firstLine="0"/>
              <w:jc w:val="center"/>
              <w:rPr>
                <w:rFonts w:eastAsia="Calibri"/>
                <w:sz w:val="20"/>
                <w:szCs w:val="20"/>
              </w:rPr>
            </w:pPr>
            <w:r>
              <w:rPr>
                <w:rFonts w:eastAsia="Calibri"/>
                <w:sz w:val="20"/>
                <w:szCs w:val="20"/>
              </w:rPr>
              <w:t>38</w:t>
            </w:r>
          </w:p>
        </w:tc>
        <w:tc>
          <w:tcPr>
            <w:tcW w:w="714" w:type="dxa"/>
            <w:tcBorders>
              <w:top w:val="single" w:sz="4" w:space="0" w:color="auto"/>
              <w:left w:val="nil"/>
              <w:right w:val="nil"/>
            </w:tcBorders>
            <w:hideMark/>
          </w:tcPr>
          <w:p w14:paraId="5C4D32DB"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23</w:t>
            </w:r>
          </w:p>
        </w:tc>
        <w:tc>
          <w:tcPr>
            <w:tcW w:w="940" w:type="dxa"/>
            <w:tcBorders>
              <w:top w:val="single" w:sz="4" w:space="0" w:color="auto"/>
              <w:left w:val="nil"/>
              <w:right w:val="nil"/>
            </w:tcBorders>
            <w:hideMark/>
          </w:tcPr>
          <w:p w14:paraId="18A4EA7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182" w:type="dxa"/>
            <w:tcBorders>
              <w:top w:val="single" w:sz="4" w:space="0" w:color="auto"/>
              <w:left w:val="nil"/>
              <w:right w:val="nil"/>
            </w:tcBorders>
            <w:hideMark/>
          </w:tcPr>
          <w:p w14:paraId="09C33764"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212</w:t>
            </w:r>
          </w:p>
        </w:tc>
        <w:bookmarkEnd w:id="14"/>
      </w:tr>
      <w:tr w:rsidR="003248DE" w14:paraId="71EE5F3E" w14:textId="77777777" w:rsidTr="008F08CA">
        <w:tc>
          <w:tcPr>
            <w:tcW w:w="497" w:type="dxa"/>
            <w:tcBorders>
              <w:top w:val="nil"/>
              <w:left w:val="nil"/>
              <w:right w:val="nil"/>
            </w:tcBorders>
            <w:hideMark/>
          </w:tcPr>
          <w:p w14:paraId="61F31F91" w14:textId="77777777" w:rsidR="003248DE" w:rsidRDefault="003248DE" w:rsidP="008F08CA">
            <w:pPr>
              <w:spacing w:after="0" w:line="360" w:lineRule="auto"/>
              <w:ind w:left="36" w:firstLine="0"/>
              <w:contextualSpacing/>
              <w:jc w:val="left"/>
              <w:rPr>
                <w:rFonts w:eastAsia="Calibri"/>
                <w:color w:val="auto"/>
                <w:sz w:val="20"/>
              </w:rPr>
            </w:pPr>
            <w:r>
              <w:rPr>
                <w:rFonts w:eastAsia="Calibri"/>
                <w:color w:val="auto"/>
                <w:sz w:val="20"/>
              </w:rPr>
              <w:t>8</w:t>
            </w:r>
          </w:p>
        </w:tc>
        <w:tc>
          <w:tcPr>
            <w:tcW w:w="2475" w:type="dxa"/>
            <w:tcBorders>
              <w:top w:val="nil"/>
              <w:left w:val="nil"/>
              <w:right w:val="nil"/>
            </w:tcBorders>
            <w:hideMark/>
          </w:tcPr>
          <w:p w14:paraId="470EF7A9" w14:textId="77777777" w:rsidR="003248DE" w:rsidRDefault="003248DE" w:rsidP="008F08CA">
            <w:pPr>
              <w:spacing w:after="0" w:line="240" w:lineRule="auto"/>
              <w:ind w:left="108" w:firstLine="0"/>
              <w:jc w:val="left"/>
              <w:rPr>
                <w:rFonts w:eastAsia="Calibri"/>
                <w:color w:val="auto"/>
                <w:sz w:val="20"/>
              </w:rPr>
            </w:pPr>
            <w:r>
              <w:rPr>
                <w:rFonts w:eastAsia="Calibri"/>
                <w:color w:val="auto"/>
                <w:sz w:val="20"/>
              </w:rPr>
              <w:t>Penggunaan Siprakerin meminimalkan hilangnya informasi terkait dengan pelaksanaan prakerin</w:t>
            </w:r>
          </w:p>
        </w:tc>
        <w:tc>
          <w:tcPr>
            <w:tcW w:w="846" w:type="dxa"/>
            <w:tcBorders>
              <w:top w:val="nil"/>
              <w:left w:val="nil"/>
              <w:right w:val="nil"/>
            </w:tcBorders>
            <w:hideMark/>
          </w:tcPr>
          <w:p w14:paraId="243FDD2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736" w:type="dxa"/>
            <w:tcBorders>
              <w:top w:val="nil"/>
              <w:left w:val="nil"/>
              <w:right w:val="nil"/>
            </w:tcBorders>
            <w:hideMark/>
          </w:tcPr>
          <w:p w14:paraId="4113AA9C"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10</w:t>
            </w:r>
          </w:p>
        </w:tc>
        <w:tc>
          <w:tcPr>
            <w:tcW w:w="694" w:type="dxa"/>
            <w:tcBorders>
              <w:top w:val="nil"/>
              <w:left w:val="nil"/>
              <w:right w:val="nil"/>
            </w:tcBorders>
            <w:hideMark/>
          </w:tcPr>
          <w:p w14:paraId="2A84F82B" w14:textId="77777777" w:rsidR="003248DE" w:rsidRDefault="003248DE" w:rsidP="008F08CA">
            <w:pPr>
              <w:spacing w:after="0" w:line="240" w:lineRule="auto"/>
              <w:ind w:left="81" w:firstLine="0"/>
              <w:jc w:val="center"/>
              <w:rPr>
                <w:rFonts w:eastAsia="Calibri"/>
                <w:sz w:val="20"/>
                <w:szCs w:val="20"/>
              </w:rPr>
            </w:pPr>
            <w:r>
              <w:rPr>
                <w:rFonts w:eastAsia="Calibri"/>
                <w:sz w:val="20"/>
                <w:szCs w:val="20"/>
              </w:rPr>
              <w:t>32</w:t>
            </w:r>
          </w:p>
        </w:tc>
        <w:tc>
          <w:tcPr>
            <w:tcW w:w="714" w:type="dxa"/>
            <w:tcBorders>
              <w:top w:val="nil"/>
              <w:left w:val="nil"/>
              <w:right w:val="nil"/>
            </w:tcBorders>
            <w:hideMark/>
          </w:tcPr>
          <w:p w14:paraId="4A3146C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21</w:t>
            </w:r>
          </w:p>
        </w:tc>
        <w:tc>
          <w:tcPr>
            <w:tcW w:w="940" w:type="dxa"/>
            <w:tcBorders>
              <w:top w:val="nil"/>
              <w:left w:val="nil"/>
              <w:right w:val="nil"/>
            </w:tcBorders>
            <w:hideMark/>
          </w:tcPr>
          <w:p w14:paraId="5F74891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182" w:type="dxa"/>
            <w:tcBorders>
              <w:top w:val="nil"/>
              <w:left w:val="nil"/>
              <w:right w:val="nil"/>
            </w:tcBorders>
            <w:hideMark/>
          </w:tcPr>
          <w:p w14:paraId="14BB5667"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201</w:t>
            </w:r>
          </w:p>
        </w:tc>
      </w:tr>
      <w:tr w:rsidR="003248DE" w14:paraId="55300677" w14:textId="77777777" w:rsidTr="008F08CA">
        <w:tc>
          <w:tcPr>
            <w:tcW w:w="497" w:type="dxa"/>
            <w:tcBorders>
              <w:left w:val="nil"/>
              <w:bottom w:val="nil"/>
              <w:right w:val="nil"/>
            </w:tcBorders>
            <w:hideMark/>
          </w:tcPr>
          <w:p w14:paraId="60C8C5B5" w14:textId="77777777" w:rsidR="003248DE" w:rsidRDefault="003248DE" w:rsidP="008F08CA">
            <w:pPr>
              <w:spacing w:after="0" w:line="360" w:lineRule="auto"/>
              <w:ind w:left="36" w:firstLine="0"/>
              <w:contextualSpacing/>
              <w:jc w:val="left"/>
              <w:rPr>
                <w:rFonts w:eastAsia="Calibri"/>
                <w:color w:val="auto"/>
                <w:sz w:val="20"/>
              </w:rPr>
            </w:pPr>
            <w:r>
              <w:rPr>
                <w:rFonts w:eastAsia="Calibri"/>
                <w:color w:val="auto"/>
                <w:sz w:val="20"/>
              </w:rPr>
              <w:t>9</w:t>
            </w:r>
          </w:p>
        </w:tc>
        <w:tc>
          <w:tcPr>
            <w:tcW w:w="2475" w:type="dxa"/>
            <w:tcBorders>
              <w:left w:val="nil"/>
              <w:bottom w:val="nil"/>
              <w:right w:val="nil"/>
            </w:tcBorders>
            <w:hideMark/>
          </w:tcPr>
          <w:p w14:paraId="11559815" w14:textId="77777777" w:rsidR="003248DE" w:rsidRDefault="003248DE" w:rsidP="008F08CA">
            <w:pPr>
              <w:spacing w:after="0" w:line="240" w:lineRule="auto"/>
              <w:ind w:left="108" w:firstLine="0"/>
              <w:jc w:val="left"/>
              <w:rPr>
                <w:rFonts w:eastAsia="Calibri"/>
                <w:color w:val="auto"/>
                <w:sz w:val="20"/>
              </w:rPr>
            </w:pPr>
            <w:r>
              <w:rPr>
                <w:rFonts w:eastAsia="Calibri"/>
                <w:color w:val="auto"/>
                <w:sz w:val="20"/>
              </w:rPr>
              <w:t>Saya membutuhkan waktu lebih dari 10 menit untuk mencari informasi seputar prakerin</w:t>
            </w:r>
          </w:p>
        </w:tc>
        <w:tc>
          <w:tcPr>
            <w:tcW w:w="846" w:type="dxa"/>
            <w:tcBorders>
              <w:left w:val="nil"/>
              <w:bottom w:val="nil"/>
              <w:right w:val="nil"/>
            </w:tcBorders>
            <w:hideMark/>
          </w:tcPr>
          <w:p w14:paraId="1BB8239D"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736" w:type="dxa"/>
            <w:tcBorders>
              <w:left w:val="nil"/>
              <w:bottom w:val="nil"/>
              <w:right w:val="nil"/>
            </w:tcBorders>
            <w:hideMark/>
          </w:tcPr>
          <w:p w14:paraId="023B0A8B"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15</w:t>
            </w:r>
          </w:p>
        </w:tc>
        <w:tc>
          <w:tcPr>
            <w:tcW w:w="694" w:type="dxa"/>
            <w:tcBorders>
              <w:left w:val="nil"/>
              <w:bottom w:val="nil"/>
              <w:right w:val="nil"/>
            </w:tcBorders>
            <w:hideMark/>
          </w:tcPr>
          <w:p w14:paraId="2E101511" w14:textId="77777777" w:rsidR="003248DE" w:rsidRDefault="003248DE" w:rsidP="008F08CA">
            <w:pPr>
              <w:spacing w:after="0" w:line="240" w:lineRule="auto"/>
              <w:ind w:left="81" w:firstLine="0"/>
              <w:jc w:val="center"/>
              <w:rPr>
                <w:rFonts w:eastAsia="Calibri"/>
                <w:sz w:val="20"/>
                <w:szCs w:val="20"/>
              </w:rPr>
            </w:pPr>
            <w:r>
              <w:rPr>
                <w:rFonts w:eastAsia="Calibri"/>
                <w:sz w:val="20"/>
                <w:szCs w:val="20"/>
              </w:rPr>
              <w:t>43</w:t>
            </w:r>
          </w:p>
        </w:tc>
        <w:tc>
          <w:tcPr>
            <w:tcW w:w="714" w:type="dxa"/>
            <w:tcBorders>
              <w:left w:val="nil"/>
              <w:bottom w:val="nil"/>
              <w:right w:val="nil"/>
            </w:tcBorders>
            <w:hideMark/>
          </w:tcPr>
          <w:p w14:paraId="3A050B37"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5</w:t>
            </w:r>
          </w:p>
        </w:tc>
        <w:tc>
          <w:tcPr>
            <w:tcW w:w="940" w:type="dxa"/>
            <w:tcBorders>
              <w:left w:val="nil"/>
              <w:bottom w:val="nil"/>
              <w:right w:val="nil"/>
            </w:tcBorders>
            <w:hideMark/>
          </w:tcPr>
          <w:p w14:paraId="6E8C05E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182" w:type="dxa"/>
            <w:tcBorders>
              <w:left w:val="nil"/>
              <w:bottom w:val="nil"/>
              <w:right w:val="nil"/>
            </w:tcBorders>
            <w:hideMark/>
          </w:tcPr>
          <w:p w14:paraId="0CCAA53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180</w:t>
            </w:r>
          </w:p>
        </w:tc>
      </w:tr>
      <w:tr w:rsidR="003248DE" w14:paraId="13EAF3D1" w14:textId="77777777" w:rsidTr="008F08CA">
        <w:tc>
          <w:tcPr>
            <w:tcW w:w="497" w:type="dxa"/>
            <w:tcBorders>
              <w:top w:val="nil"/>
              <w:left w:val="nil"/>
              <w:bottom w:val="single" w:sz="4" w:space="0" w:color="auto"/>
              <w:right w:val="nil"/>
            </w:tcBorders>
            <w:hideMark/>
          </w:tcPr>
          <w:p w14:paraId="2E74EFE1" w14:textId="77777777" w:rsidR="003248DE" w:rsidRDefault="003248DE" w:rsidP="008F08CA">
            <w:pPr>
              <w:spacing w:after="0" w:line="360" w:lineRule="auto"/>
              <w:ind w:left="36" w:firstLine="0"/>
              <w:contextualSpacing/>
              <w:jc w:val="left"/>
              <w:rPr>
                <w:rFonts w:eastAsia="Calibri"/>
                <w:color w:val="auto"/>
                <w:sz w:val="20"/>
              </w:rPr>
            </w:pPr>
            <w:r>
              <w:rPr>
                <w:rFonts w:eastAsia="Calibri"/>
                <w:color w:val="auto"/>
                <w:sz w:val="20"/>
              </w:rPr>
              <w:t>10</w:t>
            </w:r>
          </w:p>
        </w:tc>
        <w:tc>
          <w:tcPr>
            <w:tcW w:w="2475" w:type="dxa"/>
            <w:tcBorders>
              <w:top w:val="nil"/>
              <w:left w:val="nil"/>
              <w:bottom w:val="single" w:sz="4" w:space="0" w:color="auto"/>
              <w:right w:val="nil"/>
            </w:tcBorders>
            <w:hideMark/>
          </w:tcPr>
          <w:p w14:paraId="57234CC0" w14:textId="77777777" w:rsidR="003248DE" w:rsidRDefault="003248DE" w:rsidP="008F08CA">
            <w:pPr>
              <w:spacing w:after="0" w:line="240" w:lineRule="auto"/>
              <w:ind w:left="108" w:firstLine="0"/>
              <w:jc w:val="left"/>
              <w:rPr>
                <w:rFonts w:eastAsia="Calibri"/>
                <w:color w:val="auto"/>
                <w:sz w:val="20"/>
              </w:rPr>
            </w:pPr>
            <w:r>
              <w:rPr>
                <w:rFonts w:eastAsia="Calibri"/>
                <w:color w:val="auto"/>
                <w:sz w:val="20"/>
              </w:rPr>
              <w:t>Saya merasa Siprakerin meningkatkan produktifitas saya dalam menyelesaikan tugas saya terkait prakerin</w:t>
            </w:r>
          </w:p>
        </w:tc>
        <w:tc>
          <w:tcPr>
            <w:tcW w:w="846" w:type="dxa"/>
            <w:tcBorders>
              <w:top w:val="nil"/>
              <w:left w:val="nil"/>
              <w:bottom w:val="single" w:sz="4" w:space="0" w:color="auto"/>
              <w:right w:val="nil"/>
            </w:tcBorders>
            <w:hideMark/>
          </w:tcPr>
          <w:p w14:paraId="00443C9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736" w:type="dxa"/>
            <w:tcBorders>
              <w:top w:val="nil"/>
              <w:left w:val="nil"/>
              <w:bottom w:val="single" w:sz="4" w:space="0" w:color="auto"/>
              <w:right w:val="nil"/>
            </w:tcBorders>
            <w:hideMark/>
          </w:tcPr>
          <w:p w14:paraId="54D43FD8"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8</w:t>
            </w:r>
          </w:p>
        </w:tc>
        <w:tc>
          <w:tcPr>
            <w:tcW w:w="694" w:type="dxa"/>
            <w:tcBorders>
              <w:top w:val="nil"/>
              <w:left w:val="nil"/>
              <w:bottom w:val="single" w:sz="4" w:space="0" w:color="auto"/>
              <w:right w:val="nil"/>
            </w:tcBorders>
            <w:hideMark/>
          </w:tcPr>
          <w:p w14:paraId="6DA23203" w14:textId="77777777" w:rsidR="003248DE" w:rsidRDefault="003248DE" w:rsidP="008F08CA">
            <w:pPr>
              <w:spacing w:after="0" w:line="240" w:lineRule="auto"/>
              <w:ind w:left="81" w:firstLine="0"/>
              <w:jc w:val="center"/>
              <w:rPr>
                <w:rFonts w:eastAsia="Calibri"/>
                <w:sz w:val="20"/>
                <w:szCs w:val="20"/>
              </w:rPr>
            </w:pPr>
            <w:r>
              <w:rPr>
                <w:rFonts w:eastAsia="Calibri"/>
                <w:sz w:val="20"/>
                <w:szCs w:val="20"/>
              </w:rPr>
              <w:t>42</w:t>
            </w:r>
          </w:p>
        </w:tc>
        <w:tc>
          <w:tcPr>
            <w:tcW w:w="714" w:type="dxa"/>
            <w:tcBorders>
              <w:top w:val="nil"/>
              <w:left w:val="nil"/>
              <w:bottom w:val="single" w:sz="4" w:space="0" w:color="auto"/>
              <w:right w:val="nil"/>
            </w:tcBorders>
            <w:hideMark/>
          </w:tcPr>
          <w:p w14:paraId="02657E9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13</w:t>
            </w:r>
          </w:p>
        </w:tc>
        <w:tc>
          <w:tcPr>
            <w:tcW w:w="940" w:type="dxa"/>
            <w:tcBorders>
              <w:top w:val="nil"/>
              <w:left w:val="nil"/>
              <w:bottom w:val="single" w:sz="4" w:space="0" w:color="auto"/>
              <w:right w:val="nil"/>
            </w:tcBorders>
            <w:hideMark/>
          </w:tcPr>
          <w:p w14:paraId="0AB58D0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182" w:type="dxa"/>
            <w:tcBorders>
              <w:top w:val="nil"/>
              <w:left w:val="nil"/>
              <w:bottom w:val="single" w:sz="4" w:space="0" w:color="auto"/>
              <w:right w:val="nil"/>
            </w:tcBorders>
            <w:hideMark/>
          </w:tcPr>
          <w:p w14:paraId="71EFB47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195</w:t>
            </w:r>
          </w:p>
        </w:tc>
      </w:tr>
    </w:tbl>
    <w:p w14:paraId="37986547" w14:textId="77777777" w:rsidR="003248DE" w:rsidRDefault="003248DE" w:rsidP="003248DE">
      <w:pPr>
        <w:spacing w:after="0" w:line="360" w:lineRule="auto"/>
        <w:ind w:left="284" w:hanging="284"/>
        <w:rPr>
          <w:b/>
          <w:sz w:val="20"/>
        </w:rPr>
      </w:pPr>
      <w:r>
        <w:rPr>
          <w:b/>
          <w:sz w:val="20"/>
        </w:rPr>
        <w:t>Sumber: Data hasil angket</w:t>
      </w:r>
    </w:p>
    <w:p w14:paraId="6C723227" w14:textId="77777777" w:rsidR="003248DE" w:rsidRDefault="003248DE" w:rsidP="003248DE">
      <w:pPr>
        <w:spacing w:before="240" w:after="0" w:line="360" w:lineRule="auto"/>
        <w:ind w:left="0" w:firstLine="567"/>
        <w:jc w:val="left"/>
      </w:pPr>
      <w:r>
        <w:t xml:space="preserve">Secara keseluruhan responden memberikan respon atas pertanyaan terkait dengan derajat kebermanfaatan penggunaan Siprakerin yang telah diimplementasikan di SMK Negeri 1 Kepanjen. Tabel 4.14 menunjukkan hasil statistik desktiptif yang diperoleh dari data menggunakan </w:t>
      </w:r>
      <w:r>
        <w:rPr>
          <w:i/>
        </w:rPr>
        <w:t>IBM SPSS v.22</w:t>
      </w:r>
      <w:r>
        <w:t>.</w:t>
      </w:r>
    </w:p>
    <w:p w14:paraId="73FAE871"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4.14 Statistik Deskriptif PU</w:t>
      </w:r>
    </w:p>
    <w:tbl>
      <w:tblPr>
        <w:tblW w:w="7395" w:type="dxa"/>
        <w:tblLayout w:type="fixed"/>
        <w:tblCellMar>
          <w:left w:w="0" w:type="dxa"/>
          <w:right w:w="0" w:type="dxa"/>
        </w:tblCellMar>
        <w:tblLook w:val="04A0" w:firstRow="1" w:lastRow="0" w:firstColumn="1" w:lastColumn="0" w:noHBand="0" w:noVBand="1"/>
      </w:tblPr>
      <w:tblGrid>
        <w:gridCol w:w="1707"/>
        <w:gridCol w:w="1029"/>
        <w:gridCol w:w="1077"/>
        <w:gridCol w:w="1107"/>
        <w:gridCol w:w="1030"/>
        <w:gridCol w:w="1445"/>
      </w:tblGrid>
      <w:tr w:rsidR="003248DE" w14:paraId="10AED363" w14:textId="77777777" w:rsidTr="008F08CA">
        <w:trPr>
          <w:cantSplit/>
        </w:trPr>
        <w:tc>
          <w:tcPr>
            <w:tcW w:w="1707" w:type="dxa"/>
            <w:tcBorders>
              <w:top w:val="single" w:sz="4" w:space="0" w:color="auto"/>
              <w:left w:val="nil"/>
              <w:bottom w:val="single" w:sz="4" w:space="0" w:color="auto"/>
              <w:right w:val="nil"/>
            </w:tcBorders>
            <w:shd w:val="clear" w:color="auto" w:fill="FFFFFF"/>
            <w:vAlign w:val="bottom"/>
          </w:tcPr>
          <w:p w14:paraId="7BB43500"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029" w:type="dxa"/>
            <w:tcBorders>
              <w:top w:val="single" w:sz="4" w:space="0" w:color="auto"/>
              <w:left w:val="nil"/>
              <w:bottom w:val="single" w:sz="4" w:space="0" w:color="auto"/>
              <w:right w:val="nil"/>
            </w:tcBorders>
            <w:shd w:val="clear" w:color="auto" w:fill="FFFFFF"/>
            <w:vAlign w:val="bottom"/>
            <w:hideMark/>
          </w:tcPr>
          <w:p w14:paraId="4B624E3D"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N</w:t>
            </w:r>
          </w:p>
        </w:tc>
        <w:tc>
          <w:tcPr>
            <w:tcW w:w="1077" w:type="dxa"/>
            <w:tcBorders>
              <w:top w:val="single" w:sz="4" w:space="0" w:color="auto"/>
              <w:left w:val="nil"/>
              <w:bottom w:val="single" w:sz="4" w:space="0" w:color="auto"/>
              <w:right w:val="nil"/>
            </w:tcBorders>
            <w:shd w:val="clear" w:color="auto" w:fill="FFFFFF"/>
            <w:vAlign w:val="bottom"/>
            <w:hideMark/>
          </w:tcPr>
          <w:p w14:paraId="15606323"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Minimum</w:t>
            </w:r>
          </w:p>
        </w:tc>
        <w:tc>
          <w:tcPr>
            <w:tcW w:w="1107" w:type="dxa"/>
            <w:tcBorders>
              <w:top w:val="single" w:sz="4" w:space="0" w:color="auto"/>
              <w:left w:val="nil"/>
              <w:bottom w:val="single" w:sz="4" w:space="0" w:color="auto"/>
              <w:right w:val="nil"/>
            </w:tcBorders>
            <w:shd w:val="clear" w:color="auto" w:fill="FFFFFF"/>
            <w:vAlign w:val="bottom"/>
            <w:hideMark/>
          </w:tcPr>
          <w:p w14:paraId="2DC7FB8D"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Maximum</w:t>
            </w:r>
          </w:p>
        </w:tc>
        <w:tc>
          <w:tcPr>
            <w:tcW w:w="1030" w:type="dxa"/>
            <w:tcBorders>
              <w:top w:val="single" w:sz="4" w:space="0" w:color="auto"/>
              <w:left w:val="nil"/>
              <w:bottom w:val="single" w:sz="4" w:space="0" w:color="auto"/>
              <w:right w:val="nil"/>
            </w:tcBorders>
            <w:shd w:val="clear" w:color="auto" w:fill="FFFFFF"/>
            <w:vAlign w:val="bottom"/>
            <w:hideMark/>
          </w:tcPr>
          <w:p w14:paraId="6C0A0EC9"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Mean</w:t>
            </w:r>
          </w:p>
        </w:tc>
        <w:tc>
          <w:tcPr>
            <w:tcW w:w="1445" w:type="dxa"/>
            <w:tcBorders>
              <w:top w:val="single" w:sz="4" w:space="0" w:color="auto"/>
              <w:left w:val="nil"/>
              <w:bottom w:val="single" w:sz="4" w:space="0" w:color="auto"/>
              <w:right w:val="nil"/>
            </w:tcBorders>
            <w:shd w:val="clear" w:color="auto" w:fill="FFFFFF"/>
            <w:vAlign w:val="bottom"/>
            <w:hideMark/>
          </w:tcPr>
          <w:p w14:paraId="58E6288F"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Std. Deviation</w:t>
            </w:r>
          </w:p>
        </w:tc>
      </w:tr>
      <w:tr w:rsidR="003248DE" w14:paraId="7C56FB48" w14:textId="77777777" w:rsidTr="008F08CA">
        <w:trPr>
          <w:cantSplit/>
        </w:trPr>
        <w:tc>
          <w:tcPr>
            <w:tcW w:w="1707" w:type="dxa"/>
            <w:tcBorders>
              <w:top w:val="single" w:sz="4" w:space="0" w:color="auto"/>
              <w:left w:val="nil"/>
              <w:bottom w:val="nil"/>
              <w:right w:val="nil"/>
            </w:tcBorders>
            <w:shd w:val="clear" w:color="auto" w:fill="FFFFFF"/>
            <w:hideMark/>
          </w:tcPr>
          <w:p w14:paraId="1DF043D9"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PU</w:t>
            </w:r>
          </w:p>
        </w:tc>
        <w:tc>
          <w:tcPr>
            <w:tcW w:w="1029" w:type="dxa"/>
            <w:tcBorders>
              <w:top w:val="single" w:sz="4" w:space="0" w:color="auto"/>
              <w:left w:val="nil"/>
              <w:bottom w:val="nil"/>
              <w:right w:val="nil"/>
            </w:tcBorders>
            <w:shd w:val="clear" w:color="auto" w:fill="FFFFFF"/>
            <w:vAlign w:val="center"/>
            <w:hideMark/>
          </w:tcPr>
          <w:p w14:paraId="2567AF3B"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77" w:type="dxa"/>
            <w:tcBorders>
              <w:top w:val="single" w:sz="4" w:space="0" w:color="auto"/>
              <w:left w:val="nil"/>
              <w:bottom w:val="nil"/>
              <w:right w:val="nil"/>
            </w:tcBorders>
            <w:shd w:val="clear" w:color="auto" w:fill="FFFFFF"/>
            <w:vAlign w:val="center"/>
            <w:hideMark/>
          </w:tcPr>
          <w:p w14:paraId="15BA244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w:t>
            </w:r>
          </w:p>
        </w:tc>
        <w:tc>
          <w:tcPr>
            <w:tcW w:w="1107" w:type="dxa"/>
            <w:tcBorders>
              <w:top w:val="single" w:sz="4" w:space="0" w:color="auto"/>
              <w:left w:val="nil"/>
              <w:bottom w:val="nil"/>
              <w:right w:val="nil"/>
            </w:tcBorders>
            <w:shd w:val="clear" w:color="auto" w:fill="FFFFFF"/>
            <w:vAlign w:val="center"/>
            <w:hideMark/>
          </w:tcPr>
          <w:p w14:paraId="210E9A5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15</w:t>
            </w:r>
          </w:p>
        </w:tc>
        <w:tc>
          <w:tcPr>
            <w:tcW w:w="1030" w:type="dxa"/>
            <w:tcBorders>
              <w:top w:val="single" w:sz="4" w:space="0" w:color="auto"/>
              <w:left w:val="nil"/>
              <w:bottom w:val="nil"/>
              <w:right w:val="nil"/>
            </w:tcBorders>
            <w:shd w:val="clear" w:color="auto" w:fill="FFFFFF"/>
            <w:vAlign w:val="center"/>
            <w:hideMark/>
          </w:tcPr>
          <w:p w14:paraId="48433685"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12,31</w:t>
            </w:r>
          </w:p>
        </w:tc>
        <w:tc>
          <w:tcPr>
            <w:tcW w:w="1445" w:type="dxa"/>
            <w:tcBorders>
              <w:top w:val="single" w:sz="4" w:space="0" w:color="auto"/>
              <w:left w:val="nil"/>
              <w:bottom w:val="nil"/>
              <w:right w:val="nil"/>
            </w:tcBorders>
            <w:shd w:val="clear" w:color="auto" w:fill="FFFFFF"/>
            <w:vAlign w:val="center"/>
            <w:hideMark/>
          </w:tcPr>
          <w:p w14:paraId="558F7A6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1,552</w:t>
            </w:r>
          </w:p>
        </w:tc>
      </w:tr>
      <w:tr w:rsidR="003248DE" w14:paraId="11B463E7" w14:textId="77777777" w:rsidTr="008F08CA">
        <w:trPr>
          <w:cantSplit/>
        </w:trPr>
        <w:tc>
          <w:tcPr>
            <w:tcW w:w="1707" w:type="dxa"/>
            <w:tcBorders>
              <w:top w:val="nil"/>
              <w:left w:val="nil"/>
              <w:bottom w:val="single" w:sz="4" w:space="0" w:color="auto"/>
              <w:right w:val="nil"/>
            </w:tcBorders>
            <w:shd w:val="clear" w:color="auto" w:fill="FFFFFF"/>
            <w:hideMark/>
          </w:tcPr>
          <w:p w14:paraId="2FF2F8C3"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Valid N (listwise)</w:t>
            </w:r>
          </w:p>
        </w:tc>
        <w:tc>
          <w:tcPr>
            <w:tcW w:w="1029" w:type="dxa"/>
            <w:tcBorders>
              <w:top w:val="nil"/>
              <w:left w:val="nil"/>
              <w:bottom w:val="single" w:sz="4" w:space="0" w:color="auto"/>
              <w:right w:val="nil"/>
            </w:tcBorders>
            <w:shd w:val="clear" w:color="auto" w:fill="FFFFFF"/>
            <w:vAlign w:val="center"/>
            <w:hideMark/>
          </w:tcPr>
          <w:p w14:paraId="173E1135"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77" w:type="dxa"/>
            <w:tcBorders>
              <w:top w:val="nil"/>
              <w:left w:val="nil"/>
              <w:bottom w:val="single" w:sz="4" w:space="0" w:color="auto"/>
              <w:right w:val="nil"/>
            </w:tcBorders>
            <w:shd w:val="clear" w:color="auto" w:fill="FFFFFF"/>
            <w:vAlign w:val="center"/>
          </w:tcPr>
          <w:p w14:paraId="4326D2DB"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107" w:type="dxa"/>
            <w:tcBorders>
              <w:top w:val="nil"/>
              <w:left w:val="nil"/>
              <w:bottom w:val="single" w:sz="4" w:space="0" w:color="auto"/>
              <w:right w:val="nil"/>
            </w:tcBorders>
            <w:shd w:val="clear" w:color="auto" w:fill="FFFFFF"/>
            <w:vAlign w:val="center"/>
          </w:tcPr>
          <w:p w14:paraId="4373E2AA"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030" w:type="dxa"/>
            <w:tcBorders>
              <w:top w:val="nil"/>
              <w:left w:val="nil"/>
              <w:bottom w:val="single" w:sz="4" w:space="0" w:color="auto"/>
              <w:right w:val="nil"/>
            </w:tcBorders>
            <w:shd w:val="clear" w:color="auto" w:fill="FFFFFF"/>
            <w:vAlign w:val="center"/>
          </w:tcPr>
          <w:p w14:paraId="4FCB7C0F"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c>
          <w:tcPr>
            <w:tcW w:w="1445" w:type="dxa"/>
            <w:tcBorders>
              <w:top w:val="nil"/>
              <w:left w:val="nil"/>
              <w:bottom w:val="single" w:sz="4" w:space="0" w:color="auto"/>
              <w:right w:val="nil"/>
            </w:tcBorders>
            <w:shd w:val="clear" w:color="auto" w:fill="FFFFFF"/>
            <w:vAlign w:val="center"/>
          </w:tcPr>
          <w:p w14:paraId="4C631F4B"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r>
    </w:tbl>
    <w:p w14:paraId="50695EB9" w14:textId="77777777" w:rsidR="003248DE" w:rsidRDefault="003248DE" w:rsidP="003248DE">
      <w:pPr>
        <w:shd w:val="clear" w:color="auto" w:fill="FFFFFF"/>
        <w:spacing w:before="240" w:after="0" w:line="360" w:lineRule="auto"/>
        <w:ind w:left="0" w:firstLine="567"/>
        <w:jc w:val="left"/>
        <w:textAlignment w:val="baseline"/>
        <w:rPr>
          <w:color w:val="auto"/>
        </w:rPr>
      </w:pPr>
      <w:r>
        <w:lastRenderedPageBreak/>
        <w:t>Data pada Tabel 4.14 menunjukkan bahwa responden sebanyak 64 orang, dengan nilai minimum sebesar 9 dan nilai maksimum sebesar 15 dari 4 pertanyaan. Mean atau rata-rata yang diperoleh sebesar 12,31. Rata-rata ini menunjukkan bahwa sebagian besar jawaban responden berada pada rentangan tersebut. Standar deviasi dari hasil pengolahan data tersebut sebesar 1,552.  Standar Deviasi yang dihasilkan menunjukkan dari 64 responden yang menjadi sampel, variasi jawaban tergolong kecil. Artinya, responden rata-rata memiliki pendapat yang sama pada sistem. Hasil dari statistik deskriptif ini, kemudian dijadikan pedoman untuk mengkategorisasi jenjang kriteria tingkat kebermanfaatan sistem.</w:t>
      </w:r>
    </w:p>
    <w:p w14:paraId="7563B5D2"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4.15 Jenjang kriteria variable PU</w:t>
      </w:r>
      <w:r>
        <w:rPr>
          <w:rFonts w:eastAsia="Calibri"/>
          <w:b/>
          <w:i/>
          <w:color w:val="auto"/>
          <w:sz w:val="20"/>
        </w:rPr>
        <w:t xml:space="preserve"> </w:t>
      </w:r>
    </w:p>
    <w:tbl>
      <w:tblPr>
        <w:tblStyle w:val="TableGrid13"/>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
        <w:gridCol w:w="954"/>
        <w:gridCol w:w="34"/>
        <w:gridCol w:w="3226"/>
        <w:gridCol w:w="34"/>
        <w:gridCol w:w="2550"/>
        <w:gridCol w:w="34"/>
      </w:tblGrid>
      <w:tr w:rsidR="003248DE" w14:paraId="2EF47285" w14:textId="77777777" w:rsidTr="000D0359">
        <w:trPr>
          <w:gridBefore w:val="1"/>
          <w:wBefore w:w="34" w:type="dxa"/>
        </w:trPr>
        <w:tc>
          <w:tcPr>
            <w:tcW w:w="988" w:type="dxa"/>
            <w:gridSpan w:val="2"/>
            <w:tcBorders>
              <w:top w:val="single" w:sz="4" w:space="0" w:color="auto"/>
              <w:left w:val="nil"/>
              <w:bottom w:val="single" w:sz="4" w:space="0" w:color="auto"/>
              <w:right w:val="nil"/>
            </w:tcBorders>
            <w:hideMark/>
          </w:tcPr>
          <w:p w14:paraId="0D433898"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No</w:t>
            </w:r>
          </w:p>
        </w:tc>
        <w:tc>
          <w:tcPr>
            <w:tcW w:w="3260" w:type="dxa"/>
            <w:gridSpan w:val="2"/>
            <w:tcBorders>
              <w:top w:val="single" w:sz="4" w:space="0" w:color="auto"/>
              <w:left w:val="nil"/>
              <w:bottom w:val="single" w:sz="4" w:space="0" w:color="auto"/>
              <w:right w:val="nil"/>
            </w:tcBorders>
            <w:hideMark/>
          </w:tcPr>
          <w:p w14:paraId="66DEEA12"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Interval</w:t>
            </w:r>
          </w:p>
        </w:tc>
        <w:tc>
          <w:tcPr>
            <w:tcW w:w="2584" w:type="dxa"/>
            <w:gridSpan w:val="2"/>
            <w:tcBorders>
              <w:top w:val="single" w:sz="4" w:space="0" w:color="auto"/>
              <w:left w:val="nil"/>
              <w:bottom w:val="single" w:sz="4" w:space="0" w:color="auto"/>
              <w:right w:val="nil"/>
            </w:tcBorders>
            <w:hideMark/>
          </w:tcPr>
          <w:p w14:paraId="10C69FFD"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Kriteria</w:t>
            </w:r>
          </w:p>
        </w:tc>
      </w:tr>
      <w:tr w:rsidR="003248DE" w14:paraId="128D4BB1" w14:textId="77777777" w:rsidTr="000D0359">
        <w:trPr>
          <w:gridBefore w:val="1"/>
          <w:wBefore w:w="34" w:type="dxa"/>
        </w:trPr>
        <w:tc>
          <w:tcPr>
            <w:tcW w:w="988" w:type="dxa"/>
            <w:gridSpan w:val="2"/>
            <w:tcBorders>
              <w:top w:val="single" w:sz="4" w:space="0" w:color="auto"/>
              <w:left w:val="nil"/>
              <w:bottom w:val="nil"/>
              <w:right w:val="nil"/>
            </w:tcBorders>
            <w:hideMark/>
          </w:tcPr>
          <w:p w14:paraId="72DA285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w:t>
            </w:r>
          </w:p>
        </w:tc>
        <w:tc>
          <w:tcPr>
            <w:tcW w:w="3260" w:type="dxa"/>
            <w:gridSpan w:val="2"/>
            <w:tcBorders>
              <w:top w:val="single" w:sz="4" w:space="0" w:color="auto"/>
              <w:left w:val="nil"/>
              <w:bottom w:val="nil"/>
              <w:right w:val="nil"/>
            </w:tcBorders>
            <w:hideMark/>
          </w:tcPr>
          <w:p w14:paraId="364A6B25"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Kurang dari sama dengan 9,98</w:t>
            </w:r>
          </w:p>
        </w:tc>
        <w:tc>
          <w:tcPr>
            <w:tcW w:w="2584" w:type="dxa"/>
            <w:gridSpan w:val="2"/>
            <w:tcBorders>
              <w:top w:val="single" w:sz="4" w:space="0" w:color="auto"/>
              <w:left w:val="nil"/>
              <w:bottom w:val="nil"/>
              <w:right w:val="nil"/>
            </w:tcBorders>
            <w:hideMark/>
          </w:tcPr>
          <w:p w14:paraId="5FFD46AD"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Sangat tidak mudah</w:t>
            </w:r>
          </w:p>
        </w:tc>
      </w:tr>
      <w:tr w:rsidR="003248DE" w14:paraId="76B168AA" w14:textId="77777777" w:rsidTr="000D0359">
        <w:trPr>
          <w:gridBefore w:val="1"/>
          <w:wBefore w:w="34" w:type="dxa"/>
        </w:trPr>
        <w:tc>
          <w:tcPr>
            <w:tcW w:w="988" w:type="dxa"/>
            <w:gridSpan w:val="2"/>
            <w:hideMark/>
          </w:tcPr>
          <w:p w14:paraId="519D8DE8"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2</w:t>
            </w:r>
          </w:p>
        </w:tc>
        <w:tc>
          <w:tcPr>
            <w:tcW w:w="3260" w:type="dxa"/>
            <w:gridSpan w:val="2"/>
            <w:hideMark/>
          </w:tcPr>
          <w:p w14:paraId="2459D77F"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9,97 sampai 11,53</w:t>
            </w:r>
          </w:p>
        </w:tc>
        <w:tc>
          <w:tcPr>
            <w:tcW w:w="2584" w:type="dxa"/>
            <w:gridSpan w:val="2"/>
            <w:hideMark/>
          </w:tcPr>
          <w:p w14:paraId="25ACF14A"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Tidak Mudah</w:t>
            </w:r>
          </w:p>
        </w:tc>
      </w:tr>
      <w:tr w:rsidR="003248DE" w14:paraId="042B64F1" w14:textId="77777777" w:rsidTr="000D0359">
        <w:trPr>
          <w:gridBefore w:val="1"/>
          <w:wBefore w:w="34" w:type="dxa"/>
        </w:trPr>
        <w:tc>
          <w:tcPr>
            <w:tcW w:w="988" w:type="dxa"/>
            <w:gridSpan w:val="2"/>
            <w:tcBorders>
              <w:top w:val="nil"/>
              <w:left w:val="nil"/>
              <w:right w:val="nil"/>
            </w:tcBorders>
            <w:hideMark/>
          </w:tcPr>
          <w:p w14:paraId="0F093839"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3</w:t>
            </w:r>
          </w:p>
        </w:tc>
        <w:tc>
          <w:tcPr>
            <w:tcW w:w="3260" w:type="dxa"/>
            <w:gridSpan w:val="2"/>
            <w:tcBorders>
              <w:top w:val="nil"/>
              <w:left w:val="nil"/>
              <w:right w:val="nil"/>
            </w:tcBorders>
            <w:hideMark/>
          </w:tcPr>
          <w:p w14:paraId="6FBE9CEC"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11,52 sampai 13,09</w:t>
            </w:r>
          </w:p>
        </w:tc>
        <w:tc>
          <w:tcPr>
            <w:tcW w:w="2584" w:type="dxa"/>
            <w:gridSpan w:val="2"/>
            <w:tcBorders>
              <w:top w:val="nil"/>
              <w:left w:val="nil"/>
              <w:right w:val="nil"/>
            </w:tcBorders>
            <w:hideMark/>
          </w:tcPr>
          <w:p w14:paraId="7E970F1A"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Cukup mudah</w:t>
            </w:r>
          </w:p>
        </w:tc>
      </w:tr>
      <w:tr w:rsidR="003248DE" w14:paraId="46B9117F" w14:textId="77777777" w:rsidTr="000D0359">
        <w:trPr>
          <w:gridAfter w:val="1"/>
          <w:wAfter w:w="34" w:type="dxa"/>
        </w:trPr>
        <w:tc>
          <w:tcPr>
            <w:tcW w:w="988" w:type="dxa"/>
            <w:gridSpan w:val="2"/>
            <w:tcBorders>
              <w:left w:val="nil"/>
              <w:right w:val="nil"/>
            </w:tcBorders>
            <w:hideMark/>
          </w:tcPr>
          <w:p w14:paraId="4404ECB2"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4</w:t>
            </w:r>
          </w:p>
        </w:tc>
        <w:tc>
          <w:tcPr>
            <w:tcW w:w="3260" w:type="dxa"/>
            <w:gridSpan w:val="2"/>
            <w:tcBorders>
              <w:left w:val="nil"/>
              <w:right w:val="nil"/>
            </w:tcBorders>
            <w:hideMark/>
          </w:tcPr>
          <w:p w14:paraId="0BF93492"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13,08 sampai 14,64</w:t>
            </w:r>
          </w:p>
        </w:tc>
        <w:tc>
          <w:tcPr>
            <w:tcW w:w="2584" w:type="dxa"/>
            <w:gridSpan w:val="2"/>
            <w:tcBorders>
              <w:left w:val="nil"/>
              <w:right w:val="nil"/>
            </w:tcBorders>
            <w:hideMark/>
          </w:tcPr>
          <w:p w14:paraId="72627896"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eastAsia="id-ID"/>
              </w:rPr>
              <w:t>Mudah</w:t>
            </w:r>
          </w:p>
        </w:tc>
      </w:tr>
      <w:tr w:rsidR="003248DE" w14:paraId="4C710A51" w14:textId="77777777" w:rsidTr="000D0359">
        <w:trPr>
          <w:gridAfter w:val="1"/>
          <w:wAfter w:w="34" w:type="dxa"/>
        </w:trPr>
        <w:tc>
          <w:tcPr>
            <w:tcW w:w="988" w:type="dxa"/>
            <w:gridSpan w:val="2"/>
            <w:tcBorders>
              <w:left w:val="nil"/>
              <w:bottom w:val="single" w:sz="4" w:space="0" w:color="auto"/>
              <w:right w:val="nil"/>
            </w:tcBorders>
            <w:hideMark/>
          </w:tcPr>
          <w:p w14:paraId="44E10A7B"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5</w:t>
            </w:r>
          </w:p>
        </w:tc>
        <w:tc>
          <w:tcPr>
            <w:tcW w:w="3260" w:type="dxa"/>
            <w:gridSpan w:val="2"/>
            <w:tcBorders>
              <w:left w:val="nil"/>
              <w:bottom w:val="single" w:sz="4" w:space="0" w:color="auto"/>
              <w:right w:val="nil"/>
            </w:tcBorders>
            <w:hideMark/>
          </w:tcPr>
          <w:p w14:paraId="085BE641"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Lebih dari 14,64</w:t>
            </w:r>
          </w:p>
        </w:tc>
        <w:tc>
          <w:tcPr>
            <w:tcW w:w="2584" w:type="dxa"/>
            <w:gridSpan w:val="2"/>
            <w:tcBorders>
              <w:left w:val="nil"/>
              <w:bottom w:val="single" w:sz="4" w:space="0" w:color="auto"/>
              <w:right w:val="nil"/>
            </w:tcBorders>
            <w:hideMark/>
          </w:tcPr>
          <w:p w14:paraId="489D0FB9"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val="id-ID" w:eastAsia="id-ID"/>
              </w:rPr>
              <w:t xml:space="preserve">Sangat </w:t>
            </w:r>
            <w:r>
              <w:rPr>
                <w:color w:val="auto"/>
                <w:sz w:val="20"/>
                <w:szCs w:val="20"/>
                <w:bdr w:val="none" w:sz="0" w:space="0" w:color="auto" w:frame="1"/>
                <w:lang w:eastAsia="id-ID"/>
              </w:rPr>
              <w:t>mudah</w:t>
            </w:r>
          </w:p>
        </w:tc>
      </w:tr>
    </w:tbl>
    <w:p w14:paraId="27A5A4A9" w14:textId="77777777" w:rsidR="003248DE" w:rsidRDefault="003248DE" w:rsidP="003248DE">
      <w:pPr>
        <w:autoSpaceDE w:val="0"/>
        <w:autoSpaceDN w:val="0"/>
        <w:adjustRightInd w:val="0"/>
        <w:spacing w:before="240" w:after="0" w:line="360" w:lineRule="auto"/>
        <w:ind w:left="0" w:firstLine="0"/>
        <w:jc w:val="left"/>
        <w:rPr>
          <w:rFonts w:eastAsia="Calibri"/>
          <w:b/>
          <w:color w:val="auto"/>
          <w:sz w:val="20"/>
          <w:szCs w:val="24"/>
        </w:rPr>
      </w:pPr>
      <w:r>
        <w:rPr>
          <w:rFonts w:eastAsia="Calibri"/>
          <w:b/>
          <w:color w:val="auto"/>
          <w:sz w:val="20"/>
          <w:szCs w:val="24"/>
        </w:rPr>
        <w:t>Tabel 4.16 hasil perhitungan frekuensi kriteria variabel PU</w:t>
      </w:r>
    </w:p>
    <w:tbl>
      <w:tblPr>
        <w:tblW w:w="8220" w:type="dxa"/>
        <w:tblLayout w:type="fixed"/>
        <w:tblCellMar>
          <w:left w:w="0" w:type="dxa"/>
          <w:right w:w="0" w:type="dxa"/>
        </w:tblCellMar>
        <w:tblLook w:val="04A0" w:firstRow="1" w:lastRow="0" w:firstColumn="1" w:lastColumn="0" w:noHBand="0" w:noVBand="1"/>
      </w:tblPr>
      <w:tblGrid>
        <w:gridCol w:w="737"/>
        <w:gridCol w:w="2339"/>
        <w:gridCol w:w="66"/>
        <w:gridCol w:w="1170"/>
        <w:gridCol w:w="1031"/>
        <w:gridCol w:w="1400"/>
        <w:gridCol w:w="1477"/>
      </w:tblGrid>
      <w:tr w:rsidR="003248DE" w14:paraId="5914DC72" w14:textId="77777777" w:rsidTr="008F08CA">
        <w:trPr>
          <w:cantSplit/>
        </w:trPr>
        <w:tc>
          <w:tcPr>
            <w:tcW w:w="3076" w:type="dxa"/>
            <w:gridSpan w:val="2"/>
            <w:tcBorders>
              <w:top w:val="single" w:sz="4" w:space="0" w:color="auto"/>
              <w:left w:val="nil"/>
              <w:bottom w:val="nil"/>
              <w:right w:val="nil"/>
            </w:tcBorders>
            <w:shd w:val="clear" w:color="auto" w:fill="FFFFFF"/>
            <w:vAlign w:val="bottom"/>
          </w:tcPr>
          <w:p w14:paraId="18AABC11"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0"/>
                <w:lang w:val="id-ID"/>
              </w:rPr>
            </w:pPr>
          </w:p>
        </w:tc>
        <w:tc>
          <w:tcPr>
            <w:tcW w:w="66" w:type="dxa"/>
            <w:tcBorders>
              <w:top w:val="single" w:sz="4" w:space="0" w:color="auto"/>
              <w:left w:val="nil"/>
              <w:bottom w:val="nil"/>
              <w:right w:val="nil"/>
            </w:tcBorders>
            <w:shd w:val="clear" w:color="auto" w:fill="FFFFFF"/>
          </w:tcPr>
          <w:p w14:paraId="68FD9564" w14:textId="77777777" w:rsidR="003248DE" w:rsidRDefault="003248DE" w:rsidP="008F08CA">
            <w:pPr>
              <w:autoSpaceDE w:val="0"/>
              <w:autoSpaceDN w:val="0"/>
              <w:adjustRightInd w:val="0"/>
              <w:spacing w:after="0" w:line="320" w:lineRule="atLeast"/>
              <w:ind w:left="-508" w:right="60" w:firstLine="568"/>
              <w:jc w:val="center"/>
              <w:rPr>
                <w:rFonts w:eastAsia="Calibri"/>
                <w:b/>
                <w:sz w:val="20"/>
                <w:szCs w:val="20"/>
                <w:lang w:val="id-ID"/>
              </w:rPr>
            </w:pPr>
          </w:p>
        </w:tc>
        <w:tc>
          <w:tcPr>
            <w:tcW w:w="1170" w:type="dxa"/>
            <w:tcBorders>
              <w:top w:val="single" w:sz="4" w:space="0" w:color="auto"/>
              <w:left w:val="nil"/>
              <w:bottom w:val="nil"/>
              <w:right w:val="nil"/>
            </w:tcBorders>
            <w:shd w:val="clear" w:color="auto" w:fill="FFFFFF"/>
            <w:vAlign w:val="bottom"/>
            <w:hideMark/>
          </w:tcPr>
          <w:p w14:paraId="63590687"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lang w:val="id-ID"/>
              </w:rPr>
            </w:pPr>
            <w:r>
              <w:rPr>
                <w:rFonts w:eastAsia="Calibri"/>
                <w:b/>
                <w:sz w:val="20"/>
                <w:szCs w:val="20"/>
                <w:lang w:val="id-ID"/>
              </w:rPr>
              <w:t>Frequency</w:t>
            </w:r>
          </w:p>
        </w:tc>
        <w:tc>
          <w:tcPr>
            <w:tcW w:w="1031" w:type="dxa"/>
            <w:tcBorders>
              <w:top w:val="single" w:sz="4" w:space="0" w:color="auto"/>
              <w:left w:val="nil"/>
              <w:bottom w:val="nil"/>
              <w:right w:val="nil"/>
            </w:tcBorders>
            <w:shd w:val="clear" w:color="auto" w:fill="FFFFFF"/>
            <w:vAlign w:val="bottom"/>
            <w:hideMark/>
          </w:tcPr>
          <w:p w14:paraId="695C43C7"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lang w:val="id-ID"/>
              </w:rPr>
            </w:pPr>
            <w:r>
              <w:rPr>
                <w:rFonts w:eastAsia="Calibri"/>
                <w:b/>
                <w:sz w:val="20"/>
                <w:szCs w:val="20"/>
                <w:lang w:val="id-ID"/>
              </w:rPr>
              <w:t>Percent</w:t>
            </w:r>
          </w:p>
        </w:tc>
        <w:tc>
          <w:tcPr>
            <w:tcW w:w="1400" w:type="dxa"/>
            <w:tcBorders>
              <w:top w:val="single" w:sz="4" w:space="0" w:color="auto"/>
              <w:left w:val="nil"/>
              <w:bottom w:val="nil"/>
              <w:right w:val="nil"/>
            </w:tcBorders>
            <w:shd w:val="clear" w:color="auto" w:fill="FFFFFF"/>
            <w:vAlign w:val="bottom"/>
            <w:hideMark/>
          </w:tcPr>
          <w:p w14:paraId="13A12839"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lang w:val="id-ID"/>
              </w:rPr>
            </w:pPr>
            <w:r>
              <w:rPr>
                <w:rFonts w:eastAsia="Calibri"/>
                <w:b/>
                <w:sz w:val="20"/>
                <w:szCs w:val="20"/>
                <w:lang w:val="id-ID"/>
              </w:rPr>
              <w:t>Valid Percent</w:t>
            </w:r>
          </w:p>
        </w:tc>
        <w:tc>
          <w:tcPr>
            <w:tcW w:w="1477" w:type="dxa"/>
            <w:tcBorders>
              <w:top w:val="single" w:sz="4" w:space="0" w:color="auto"/>
              <w:left w:val="nil"/>
              <w:bottom w:val="nil"/>
              <w:right w:val="nil"/>
            </w:tcBorders>
            <w:shd w:val="clear" w:color="auto" w:fill="FFFFFF"/>
            <w:vAlign w:val="bottom"/>
            <w:hideMark/>
          </w:tcPr>
          <w:p w14:paraId="2890E102"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20"/>
                <w:lang w:val="id-ID"/>
              </w:rPr>
            </w:pPr>
            <w:r>
              <w:rPr>
                <w:rFonts w:eastAsia="Calibri"/>
                <w:b/>
                <w:sz w:val="20"/>
                <w:szCs w:val="20"/>
                <w:lang w:val="id-ID"/>
              </w:rPr>
              <w:t>Cumulative Percent</w:t>
            </w:r>
          </w:p>
        </w:tc>
      </w:tr>
      <w:tr w:rsidR="003248DE" w14:paraId="361FF3E6" w14:textId="77777777" w:rsidTr="008F08CA">
        <w:trPr>
          <w:cantSplit/>
        </w:trPr>
        <w:tc>
          <w:tcPr>
            <w:tcW w:w="737" w:type="dxa"/>
            <w:vMerge w:val="restart"/>
            <w:tcBorders>
              <w:top w:val="single" w:sz="4" w:space="0" w:color="auto"/>
              <w:left w:val="nil"/>
              <w:bottom w:val="single" w:sz="4" w:space="0" w:color="auto"/>
              <w:right w:val="nil"/>
            </w:tcBorders>
            <w:shd w:val="clear" w:color="auto" w:fill="FFFFFF"/>
            <w:hideMark/>
          </w:tcPr>
          <w:p w14:paraId="1059EFA3"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Valid</w:t>
            </w:r>
          </w:p>
        </w:tc>
        <w:tc>
          <w:tcPr>
            <w:tcW w:w="2339" w:type="dxa"/>
            <w:tcBorders>
              <w:top w:val="single" w:sz="4" w:space="0" w:color="auto"/>
              <w:left w:val="nil"/>
              <w:bottom w:val="nil"/>
              <w:right w:val="nil"/>
            </w:tcBorders>
            <w:shd w:val="clear" w:color="auto" w:fill="FFFFFF"/>
            <w:hideMark/>
          </w:tcPr>
          <w:p w14:paraId="654AFB1B"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sangat tidak bermanfaat</w:t>
            </w:r>
          </w:p>
        </w:tc>
        <w:tc>
          <w:tcPr>
            <w:tcW w:w="66" w:type="dxa"/>
            <w:tcBorders>
              <w:top w:val="single" w:sz="4" w:space="0" w:color="auto"/>
              <w:left w:val="nil"/>
              <w:bottom w:val="nil"/>
              <w:right w:val="nil"/>
            </w:tcBorders>
            <w:shd w:val="clear" w:color="auto" w:fill="FFFFFF"/>
          </w:tcPr>
          <w:p w14:paraId="0890322C"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p>
        </w:tc>
        <w:tc>
          <w:tcPr>
            <w:tcW w:w="1170" w:type="dxa"/>
            <w:tcBorders>
              <w:top w:val="single" w:sz="4" w:space="0" w:color="auto"/>
              <w:left w:val="nil"/>
              <w:bottom w:val="nil"/>
              <w:right w:val="nil"/>
            </w:tcBorders>
            <w:shd w:val="clear" w:color="auto" w:fill="FFFFFF"/>
            <w:vAlign w:val="center"/>
            <w:hideMark/>
          </w:tcPr>
          <w:p w14:paraId="1EE18306"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3</w:t>
            </w:r>
          </w:p>
        </w:tc>
        <w:tc>
          <w:tcPr>
            <w:tcW w:w="1031" w:type="dxa"/>
            <w:tcBorders>
              <w:top w:val="single" w:sz="4" w:space="0" w:color="auto"/>
              <w:left w:val="nil"/>
              <w:bottom w:val="nil"/>
              <w:right w:val="nil"/>
            </w:tcBorders>
            <w:shd w:val="clear" w:color="auto" w:fill="FFFFFF"/>
            <w:vAlign w:val="center"/>
            <w:hideMark/>
          </w:tcPr>
          <w:p w14:paraId="4C6C4A21"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4,7</w:t>
            </w:r>
          </w:p>
        </w:tc>
        <w:tc>
          <w:tcPr>
            <w:tcW w:w="1400" w:type="dxa"/>
            <w:tcBorders>
              <w:top w:val="single" w:sz="4" w:space="0" w:color="auto"/>
              <w:left w:val="nil"/>
              <w:bottom w:val="nil"/>
              <w:right w:val="nil"/>
            </w:tcBorders>
            <w:shd w:val="clear" w:color="auto" w:fill="FFFFFF"/>
            <w:vAlign w:val="center"/>
            <w:hideMark/>
          </w:tcPr>
          <w:p w14:paraId="7164C2BB"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4,7</w:t>
            </w:r>
          </w:p>
        </w:tc>
        <w:tc>
          <w:tcPr>
            <w:tcW w:w="1477" w:type="dxa"/>
            <w:tcBorders>
              <w:top w:val="single" w:sz="4" w:space="0" w:color="auto"/>
              <w:left w:val="nil"/>
              <w:bottom w:val="nil"/>
              <w:right w:val="nil"/>
            </w:tcBorders>
            <w:shd w:val="clear" w:color="auto" w:fill="FFFFFF"/>
            <w:vAlign w:val="center"/>
            <w:hideMark/>
          </w:tcPr>
          <w:p w14:paraId="418F6B9B"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4,7</w:t>
            </w:r>
          </w:p>
        </w:tc>
      </w:tr>
      <w:tr w:rsidR="003248DE" w14:paraId="644A6979" w14:textId="77777777" w:rsidTr="008F08CA">
        <w:trPr>
          <w:cantSplit/>
        </w:trPr>
        <w:tc>
          <w:tcPr>
            <w:tcW w:w="3076" w:type="dxa"/>
            <w:vMerge/>
            <w:tcBorders>
              <w:top w:val="single" w:sz="4" w:space="0" w:color="auto"/>
              <w:left w:val="nil"/>
              <w:bottom w:val="single" w:sz="4" w:space="0" w:color="auto"/>
              <w:right w:val="nil"/>
            </w:tcBorders>
            <w:vAlign w:val="center"/>
            <w:hideMark/>
          </w:tcPr>
          <w:p w14:paraId="02DC8930" w14:textId="77777777" w:rsidR="003248DE" w:rsidRDefault="003248DE" w:rsidP="008F08CA">
            <w:pPr>
              <w:spacing w:after="0" w:line="256" w:lineRule="auto"/>
              <w:ind w:left="0" w:firstLine="0"/>
              <w:jc w:val="left"/>
              <w:rPr>
                <w:rFonts w:eastAsia="Calibri"/>
                <w:sz w:val="20"/>
                <w:szCs w:val="20"/>
                <w:lang w:val="id-ID"/>
              </w:rPr>
            </w:pPr>
          </w:p>
        </w:tc>
        <w:tc>
          <w:tcPr>
            <w:tcW w:w="2339" w:type="dxa"/>
            <w:shd w:val="clear" w:color="auto" w:fill="FFFFFF"/>
            <w:hideMark/>
          </w:tcPr>
          <w:p w14:paraId="6187A69D"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tidak bermanfaat</w:t>
            </w:r>
          </w:p>
        </w:tc>
        <w:tc>
          <w:tcPr>
            <w:tcW w:w="66" w:type="dxa"/>
            <w:shd w:val="clear" w:color="auto" w:fill="FFFFFF"/>
          </w:tcPr>
          <w:p w14:paraId="2C0FCD60"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p>
        </w:tc>
        <w:tc>
          <w:tcPr>
            <w:tcW w:w="1170" w:type="dxa"/>
            <w:shd w:val="clear" w:color="auto" w:fill="FFFFFF"/>
            <w:vAlign w:val="center"/>
            <w:hideMark/>
          </w:tcPr>
          <w:p w14:paraId="75469B69"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17</w:t>
            </w:r>
          </w:p>
        </w:tc>
        <w:tc>
          <w:tcPr>
            <w:tcW w:w="1031" w:type="dxa"/>
            <w:shd w:val="clear" w:color="auto" w:fill="FFFFFF"/>
            <w:vAlign w:val="center"/>
            <w:hideMark/>
          </w:tcPr>
          <w:p w14:paraId="30C50C8C"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26,6</w:t>
            </w:r>
          </w:p>
        </w:tc>
        <w:tc>
          <w:tcPr>
            <w:tcW w:w="1400" w:type="dxa"/>
            <w:shd w:val="clear" w:color="auto" w:fill="FFFFFF"/>
            <w:vAlign w:val="center"/>
            <w:hideMark/>
          </w:tcPr>
          <w:p w14:paraId="127F2503"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26,6</w:t>
            </w:r>
          </w:p>
        </w:tc>
        <w:tc>
          <w:tcPr>
            <w:tcW w:w="1477" w:type="dxa"/>
            <w:shd w:val="clear" w:color="auto" w:fill="FFFFFF"/>
            <w:vAlign w:val="center"/>
            <w:hideMark/>
          </w:tcPr>
          <w:p w14:paraId="32BBA8E0"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31,3</w:t>
            </w:r>
          </w:p>
        </w:tc>
      </w:tr>
      <w:tr w:rsidR="003248DE" w14:paraId="2A05F04C" w14:textId="77777777" w:rsidTr="008F08CA">
        <w:trPr>
          <w:cantSplit/>
        </w:trPr>
        <w:tc>
          <w:tcPr>
            <w:tcW w:w="3076" w:type="dxa"/>
            <w:vMerge/>
            <w:tcBorders>
              <w:top w:val="single" w:sz="4" w:space="0" w:color="auto"/>
              <w:left w:val="nil"/>
              <w:bottom w:val="single" w:sz="4" w:space="0" w:color="auto"/>
              <w:right w:val="nil"/>
            </w:tcBorders>
            <w:vAlign w:val="center"/>
            <w:hideMark/>
          </w:tcPr>
          <w:p w14:paraId="15BD2778" w14:textId="77777777" w:rsidR="003248DE" w:rsidRDefault="003248DE" w:rsidP="008F08CA">
            <w:pPr>
              <w:spacing w:after="0" w:line="256" w:lineRule="auto"/>
              <w:ind w:left="0" w:firstLine="0"/>
              <w:jc w:val="left"/>
              <w:rPr>
                <w:rFonts w:eastAsia="Calibri"/>
                <w:sz w:val="20"/>
                <w:szCs w:val="20"/>
                <w:lang w:val="id-ID"/>
              </w:rPr>
            </w:pPr>
          </w:p>
        </w:tc>
        <w:tc>
          <w:tcPr>
            <w:tcW w:w="2339" w:type="dxa"/>
            <w:shd w:val="clear" w:color="auto" w:fill="FFFFFF"/>
            <w:hideMark/>
          </w:tcPr>
          <w:p w14:paraId="149FD846"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cukup bermanfaat</w:t>
            </w:r>
          </w:p>
        </w:tc>
        <w:tc>
          <w:tcPr>
            <w:tcW w:w="66" w:type="dxa"/>
            <w:shd w:val="clear" w:color="auto" w:fill="FFFFFF"/>
          </w:tcPr>
          <w:p w14:paraId="5338B950"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p>
        </w:tc>
        <w:tc>
          <w:tcPr>
            <w:tcW w:w="1170" w:type="dxa"/>
            <w:shd w:val="clear" w:color="auto" w:fill="FFFFFF"/>
            <w:vAlign w:val="center"/>
            <w:hideMark/>
          </w:tcPr>
          <w:p w14:paraId="422A21A2"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30</w:t>
            </w:r>
          </w:p>
        </w:tc>
        <w:tc>
          <w:tcPr>
            <w:tcW w:w="1031" w:type="dxa"/>
            <w:shd w:val="clear" w:color="auto" w:fill="FFFFFF"/>
            <w:vAlign w:val="center"/>
            <w:hideMark/>
          </w:tcPr>
          <w:p w14:paraId="65590915"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46,9</w:t>
            </w:r>
          </w:p>
        </w:tc>
        <w:tc>
          <w:tcPr>
            <w:tcW w:w="1400" w:type="dxa"/>
            <w:shd w:val="clear" w:color="auto" w:fill="FFFFFF"/>
            <w:vAlign w:val="center"/>
            <w:hideMark/>
          </w:tcPr>
          <w:p w14:paraId="23BE648A"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46,9</w:t>
            </w:r>
          </w:p>
        </w:tc>
        <w:tc>
          <w:tcPr>
            <w:tcW w:w="1477" w:type="dxa"/>
            <w:shd w:val="clear" w:color="auto" w:fill="FFFFFF"/>
            <w:vAlign w:val="center"/>
            <w:hideMark/>
          </w:tcPr>
          <w:p w14:paraId="5A23C9EA"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78,1</w:t>
            </w:r>
          </w:p>
        </w:tc>
      </w:tr>
      <w:tr w:rsidR="003248DE" w14:paraId="2708A54B" w14:textId="77777777" w:rsidTr="008F08CA">
        <w:trPr>
          <w:cantSplit/>
        </w:trPr>
        <w:tc>
          <w:tcPr>
            <w:tcW w:w="3076" w:type="dxa"/>
            <w:vMerge/>
            <w:tcBorders>
              <w:top w:val="single" w:sz="4" w:space="0" w:color="auto"/>
              <w:left w:val="nil"/>
              <w:bottom w:val="single" w:sz="4" w:space="0" w:color="auto"/>
              <w:right w:val="nil"/>
            </w:tcBorders>
            <w:vAlign w:val="center"/>
            <w:hideMark/>
          </w:tcPr>
          <w:p w14:paraId="40E068BA" w14:textId="77777777" w:rsidR="003248DE" w:rsidRDefault="003248DE" w:rsidP="008F08CA">
            <w:pPr>
              <w:spacing w:after="0" w:line="256" w:lineRule="auto"/>
              <w:ind w:left="0" w:firstLine="0"/>
              <w:jc w:val="left"/>
              <w:rPr>
                <w:rFonts w:eastAsia="Calibri"/>
                <w:sz w:val="20"/>
                <w:szCs w:val="20"/>
                <w:lang w:val="id-ID"/>
              </w:rPr>
            </w:pPr>
          </w:p>
        </w:tc>
        <w:tc>
          <w:tcPr>
            <w:tcW w:w="2339" w:type="dxa"/>
            <w:shd w:val="clear" w:color="auto" w:fill="FFFFFF"/>
            <w:hideMark/>
          </w:tcPr>
          <w:p w14:paraId="7C1E8E98"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Bermanfaat</w:t>
            </w:r>
          </w:p>
        </w:tc>
        <w:tc>
          <w:tcPr>
            <w:tcW w:w="66" w:type="dxa"/>
            <w:shd w:val="clear" w:color="auto" w:fill="FFFFFF"/>
          </w:tcPr>
          <w:p w14:paraId="3B51540E"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p>
        </w:tc>
        <w:tc>
          <w:tcPr>
            <w:tcW w:w="1170" w:type="dxa"/>
            <w:shd w:val="clear" w:color="auto" w:fill="FFFFFF"/>
            <w:vAlign w:val="center"/>
            <w:hideMark/>
          </w:tcPr>
          <w:p w14:paraId="3A127A39"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7</w:t>
            </w:r>
          </w:p>
        </w:tc>
        <w:tc>
          <w:tcPr>
            <w:tcW w:w="1031" w:type="dxa"/>
            <w:shd w:val="clear" w:color="auto" w:fill="FFFFFF"/>
            <w:vAlign w:val="center"/>
            <w:hideMark/>
          </w:tcPr>
          <w:p w14:paraId="71E7AE14"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10,9</w:t>
            </w:r>
          </w:p>
        </w:tc>
        <w:tc>
          <w:tcPr>
            <w:tcW w:w="1400" w:type="dxa"/>
            <w:shd w:val="clear" w:color="auto" w:fill="FFFFFF"/>
            <w:vAlign w:val="center"/>
            <w:hideMark/>
          </w:tcPr>
          <w:p w14:paraId="600E1925"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10,9</w:t>
            </w:r>
          </w:p>
        </w:tc>
        <w:tc>
          <w:tcPr>
            <w:tcW w:w="1477" w:type="dxa"/>
            <w:shd w:val="clear" w:color="auto" w:fill="FFFFFF"/>
            <w:vAlign w:val="center"/>
            <w:hideMark/>
          </w:tcPr>
          <w:p w14:paraId="17E77F3A"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89,1</w:t>
            </w:r>
          </w:p>
        </w:tc>
      </w:tr>
      <w:tr w:rsidR="003248DE" w14:paraId="08828136" w14:textId="77777777" w:rsidTr="008F08CA">
        <w:trPr>
          <w:cantSplit/>
        </w:trPr>
        <w:tc>
          <w:tcPr>
            <w:tcW w:w="3076" w:type="dxa"/>
            <w:vMerge/>
            <w:tcBorders>
              <w:top w:val="single" w:sz="4" w:space="0" w:color="auto"/>
              <w:left w:val="nil"/>
              <w:bottom w:val="single" w:sz="4" w:space="0" w:color="auto"/>
              <w:right w:val="nil"/>
            </w:tcBorders>
            <w:vAlign w:val="center"/>
            <w:hideMark/>
          </w:tcPr>
          <w:p w14:paraId="11BA0431" w14:textId="77777777" w:rsidR="003248DE" w:rsidRDefault="003248DE" w:rsidP="008F08CA">
            <w:pPr>
              <w:spacing w:after="0" w:line="256" w:lineRule="auto"/>
              <w:ind w:left="0" w:firstLine="0"/>
              <w:jc w:val="left"/>
              <w:rPr>
                <w:rFonts w:eastAsia="Calibri"/>
                <w:sz w:val="20"/>
                <w:szCs w:val="20"/>
                <w:lang w:val="id-ID"/>
              </w:rPr>
            </w:pPr>
          </w:p>
        </w:tc>
        <w:tc>
          <w:tcPr>
            <w:tcW w:w="2339" w:type="dxa"/>
            <w:shd w:val="clear" w:color="auto" w:fill="FFFFFF"/>
            <w:hideMark/>
          </w:tcPr>
          <w:p w14:paraId="283F8C64"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sangat bermanfaat</w:t>
            </w:r>
          </w:p>
        </w:tc>
        <w:tc>
          <w:tcPr>
            <w:tcW w:w="66" w:type="dxa"/>
            <w:shd w:val="clear" w:color="auto" w:fill="FFFFFF"/>
          </w:tcPr>
          <w:p w14:paraId="28F9A1D6"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p>
        </w:tc>
        <w:tc>
          <w:tcPr>
            <w:tcW w:w="1170" w:type="dxa"/>
            <w:shd w:val="clear" w:color="auto" w:fill="FFFFFF"/>
            <w:vAlign w:val="center"/>
            <w:hideMark/>
          </w:tcPr>
          <w:p w14:paraId="0BC2497D"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7</w:t>
            </w:r>
          </w:p>
        </w:tc>
        <w:tc>
          <w:tcPr>
            <w:tcW w:w="1031" w:type="dxa"/>
            <w:shd w:val="clear" w:color="auto" w:fill="FFFFFF"/>
            <w:vAlign w:val="center"/>
            <w:hideMark/>
          </w:tcPr>
          <w:p w14:paraId="378A0379"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10,9</w:t>
            </w:r>
          </w:p>
        </w:tc>
        <w:tc>
          <w:tcPr>
            <w:tcW w:w="1400" w:type="dxa"/>
            <w:shd w:val="clear" w:color="auto" w:fill="FFFFFF"/>
            <w:vAlign w:val="center"/>
            <w:hideMark/>
          </w:tcPr>
          <w:p w14:paraId="44B4023D"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10,9</w:t>
            </w:r>
          </w:p>
        </w:tc>
        <w:tc>
          <w:tcPr>
            <w:tcW w:w="1477" w:type="dxa"/>
            <w:shd w:val="clear" w:color="auto" w:fill="FFFFFF"/>
            <w:vAlign w:val="center"/>
            <w:hideMark/>
          </w:tcPr>
          <w:p w14:paraId="48C6AA5D"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100,0</w:t>
            </w:r>
          </w:p>
        </w:tc>
      </w:tr>
      <w:tr w:rsidR="003248DE" w14:paraId="1E22CE27" w14:textId="77777777" w:rsidTr="008F08CA">
        <w:trPr>
          <w:cantSplit/>
        </w:trPr>
        <w:tc>
          <w:tcPr>
            <w:tcW w:w="3076" w:type="dxa"/>
            <w:vMerge/>
            <w:tcBorders>
              <w:top w:val="single" w:sz="4" w:space="0" w:color="auto"/>
              <w:left w:val="nil"/>
              <w:bottom w:val="single" w:sz="4" w:space="0" w:color="auto"/>
              <w:right w:val="nil"/>
            </w:tcBorders>
            <w:vAlign w:val="center"/>
            <w:hideMark/>
          </w:tcPr>
          <w:p w14:paraId="11A3BCC7" w14:textId="77777777" w:rsidR="003248DE" w:rsidRDefault="003248DE" w:rsidP="008F08CA">
            <w:pPr>
              <w:spacing w:after="0" w:line="256" w:lineRule="auto"/>
              <w:ind w:left="0" w:firstLine="0"/>
              <w:jc w:val="left"/>
              <w:rPr>
                <w:rFonts w:eastAsia="Calibri"/>
                <w:sz w:val="20"/>
                <w:szCs w:val="20"/>
                <w:lang w:val="id-ID"/>
              </w:rPr>
            </w:pPr>
          </w:p>
        </w:tc>
        <w:tc>
          <w:tcPr>
            <w:tcW w:w="2339" w:type="dxa"/>
            <w:tcBorders>
              <w:top w:val="nil"/>
              <w:left w:val="nil"/>
              <w:bottom w:val="single" w:sz="4" w:space="0" w:color="auto"/>
              <w:right w:val="nil"/>
            </w:tcBorders>
            <w:shd w:val="clear" w:color="auto" w:fill="FFFFFF"/>
            <w:hideMark/>
          </w:tcPr>
          <w:p w14:paraId="518DCEB2" w14:textId="77777777" w:rsidR="003248DE" w:rsidRDefault="003248DE" w:rsidP="008F08CA">
            <w:pPr>
              <w:autoSpaceDE w:val="0"/>
              <w:autoSpaceDN w:val="0"/>
              <w:adjustRightInd w:val="0"/>
              <w:spacing w:after="0" w:line="320" w:lineRule="atLeast"/>
              <w:ind w:left="60" w:right="60" w:firstLine="0"/>
              <w:jc w:val="left"/>
              <w:rPr>
                <w:rFonts w:eastAsia="Calibri"/>
                <w:sz w:val="20"/>
                <w:szCs w:val="20"/>
                <w:lang w:val="id-ID"/>
              </w:rPr>
            </w:pPr>
            <w:r>
              <w:rPr>
                <w:rFonts w:eastAsia="Calibri"/>
                <w:sz w:val="20"/>
                <w:szCs w:val="20"/>
                <w:lang w:val="id-ID"/>
              </w:rPr>
              <w:t>Total</w:t>
            </w:r>
          </w:p>
        </w:tc>
        <w:tc>
          <w:tcPr>
            <w:tcW w:w="66" w:type="dxa"/>
            <w:tcBorders>
              <w:top w:val="nil"/>
              <w:left w:val="nil"/>
              <w:bottom w:val="single" w:sz="4" w:space="0" w:color="auto"/>
              <w:right w:val="nil"/>
            </w:tcBorders>
            <w:shd w:val="clear" w:color="auto" w:fill="FFFFFF"/>
          </w:tcPr>
          <w:p w14:paraId="483F698A"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p>
        </w:tc>
        <w:tc>
          <w:tcPr>
            <w:tcW w:w="1170" w:type="dxa"/>
            <w:tcBorders>
              <w:top w:val="nil"/>
              <w:left w:val="nil"/>
              <w:bottom w:val="single" w:sz="4" w:space="0" w:color="auto"/>
              <w:right w:val="nil"/>
            </w:tcBorders>
            <w:shd w:val="clear" w:color="auto" w:fill="FFFFFF"/>
            <w:vAlign w:val="center"/>
            <w:hideMark/>
          </w:tcPr>
          <w:p w14:paraId="43C0BC08"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64</w:t>
            </w:r>
          </w:p>
        </w:tc>
        <w:tc>
          <w:tcPr>
            <w:tcW w:w="1031" w:type="dxa"/>
            <w:tcBorders>
              <w:top w:val="nil"/>
              <w:left w:val="nil"/>
              <w:bottom w:val="single" w:sz="4" w:space="0" w:color="auto"/>
              <w:right w:val="nil"/>
            </w:tcBorders>
            <w:shd w:val="clear" w:color="auto" w:fill="FFFFFF"/>
            <w:vAlign w:val="center"/>
            <w:hideMark/>
          </w:tcPr>
          <w:p w14:paraId="53FA6422"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100,0</w:t>
            </w:r>
          </w:p>
        </w:tc>
        <w:tc>
          <w:tcPr>
            <w:tcW w:w="1400" w:type="dxa"/>
            <w:tcBorders>
              <w:top w:val="nil"/>
              <w:left w:val="nil"/>
              <w:bottom w:val="single" w:sz="4" w:space="0" w:color="auto"/>
              <w:right w:val="nil"/>
            </w:tcBorders>
            <w:shd w:val="clear" w:color="auto" w:fill="FFFFFF"/>
            <w:vAlign w:val="center"/>
            <w:hideMark/>
          </w:tcPr>
          <w:p w14:paraId="47E05567" w14:textId="77777777" w:rsidR="003248DE" w:rsidRDefault="003248DE" w:rsidP="008F08CA">
            <w:pPr>
              <w:autoSpaceDE w:val="0"/>
              <w:autoSpaceDN w:val="0"/>
              <w:adjustRightInd w:val="0"/>
              <w:spacing w:after="0" w:line="320" w:lineRule="atLeast"/>
              <w:ind w:left="60" w:right="60" w:firstLine="0"/>
              <w:jc w:val="right"/>
              <w:rPr>
                <w:rFonts w:eastAsia="Calibri"/>
                <w:sz w:val="20"/>
                <w:szCs w:val="20"/>
                <w:lang w:val="id-ID"/>
              </w:rPr>
            </w:pPr>
            <w:r>
              <w:rPr>
                <w:rFonts w:eastAsia="Calibri"/>
                <w:sz w:val="20"/>
                <w:szCs w:val="20"/>
                <w:lang w:val="id-ID"/>
              </w:rPr>
              <w:t>100,0</w:t>
            </w:r>
          </w:p>
        </w:tc>
        <w:tc>
          <w:tcPr>
            <w:tcW w:w="1477" w:type="dxa"/>
            <w:tcBorders>
              <w:top w:val="nil"/>
              <w:left w:val="nil"/>
              <w:bottom w:val="single" w:sz="4" w:space="0" w:color="auto"/>
              <w:right w:val="nil"/>
            </w:tcBorders>
            <w:shd w:val="clear" w:color="auto" w:fill="FFFFFF"/>
            <w:vAlign w:val="center"/>
          </w:tcPr>
          <w:p w14:paraId="04391D39"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0"/>
                <w:lang w:val="id-ID"/>
              </w:rPr>
            </w:pPr>
          </w:p>
        </w:tc>
      </w:tr>
    </w:tbl>
    <w:p w14:paraId="384B7BB8" w14:textId="77777777" w:rsidR="003248DE" w:rsidRDefault="003248DE" w:rsidP="003248DE">
      <w:pPr>
        <w:shd w:val="clear" w:color="auto" w:fill="FFFFFF"/>
        <w:spacing w:before="240" w:after="0" w:line="360" w:lineRule="auto"/>
        <w:ind w:left="0" w:firstLine="567"/>
        <w:jc w:val="left"/>
        <w:textAlignment w:val="baseline"/>
        <w:rPr>
          <w:color w:val="auto"/>
        </w:rPr>
      </w:pPr>
      <w:r>
        <w:rPr>
          <w:color w:val="auto"/>
        </w:rPr>
        <w:t>Berdasarkan hasil perhitungan, rata-rata responden menjawab pada rentangan cukup bermanfaat, Sehingga dapat disimpulkan bahwa guru dan siswa di SMK Negeri 1 Kepanjen telah merasakan kebermanfaatan dalam menggunakan Siprakerin.</w:t>
      </w:r>
    </w:p>
    <w:p w14:paraId="42D61B9C" w14:textId="111042C4" w:rsidR="003248DE" w:rsidRDefault="003248DE" w:rsidP="003248DE">
      <w:pPr>
        <w:spacing w:after="0" w:line="360" w:lineRule="auto"/>
        <w:ind w:hanging="391"/>
        <w:rPr>
          <w:b/>
        </w:rPr>
      </w:pPr>
    </w:p>
    <w:p w14:paraId="37DE1393" w14:textId="5DA1B4FC" w:rsidR="000D0359" w:rsidRDefault="000D0359" w:rsidP="003248DE">
      <w:pPr>
        <w:spacing w:after="0" w:line="360" w:lineRule="auto"/>
        <w:ind w:hanging="391"/>
        <w:rPr>
          <w:b/>
        </w:rPr>
      </w:pPr>
    </w:p>
    <w:p w14:paraId="1FA9056F" w14:textId="77777777" w:rsidR="000D0359" w:rsidRDefault="000D0359" w:rsidP="003248DE">
      <w:pPr>
        <w:spacing w:after="0" w:line="360" w:lineRule="auto"/>
        <w:ind w:hanging="391"/>
        <w:rPr>
          <w:b/>
        </w:rPr>
      </w:pPr>
    </w:p>
    <w:p w14:paraId="2AEDFA61" w14:textId="77777777" w:rsidR="003248DE" w:rsidRDefault="003248DE" w:rsidP="003248DE">
      <w:pPr>
        <w:pStyle w:val="ListParagraph"/>
        <w:numPr>
          <w:ilvl w:val="1"/>
          <w:numId w:val="34"/>
        </w:numPr>
        <w:spacing w:after="160" w:line="360" w:lineRule="auto"/>
        <w:ind w:left="284" w:hanging="284"/>
        <w:jc w:val="left"/>
        <w:rPr>
          <w:b/>
          <w:color w:val="auto"/>
        </w:rPr>
      </w:pPr>
      <w:r>
        <w:rPr>
          <w:b/>
        </w:rPr>
        <w:lastRenderedPageBreak/>
        <w:t xml:space="preserve">Analisis Statistik Deskriptif </w:t>
      </w:r>
      <w:r>
        <w:rPr>
          <w:b/>
          <w:i/>
        </w:rPr>
        <w:t xml:space="preserve">Attitude Toward Using </w:t>
      </w:r>
      <w:r>
        <w:rPr>
          <w:b/>
        </w:rPr>
        <w:t>(ATU)</w:t>
      </w:r>
    </w:p>
    <w:p w14:paraId="06AB1264" w14:textId="77777777" w:rsidR="003248DE" w:rsidRDefault="003248DE" w:rsidP="003248DE">
      <w:pPr>
        <w:pStyle w:val="ListParagraph"/>
        <w:spacing w:after="0" w:line="360" w:lineRule="auto"/>
        <w:ind w:left="0" w:firstLine="567"/>
        <w:jc w:val="left"/>
        <w:rPr>
          <w:i/>
        </w:rPr>
      </w:pPr>
      <w:r>
        <w:t xml:space="preserve">Analisis statistik deskriptif </w:t>
      </w:r>
      <w:r>
        <w:rPr>
          <w:i/>
        </w:rPr>
        <w:t xml:space="preserve">Attitude Toward Using </w:t>
      </w:r>
      <w:r>
        <w:t xml:space="preserve">(ATU) menjelaskan sikap dalam menggunakan aplikasi Siprakerin berdasarkan respon dari responden. Analisis diperoleh berdasarkan perhitungan jawaban responden menggunakan </w:t>
      </w:r>
      <w:r>
        <w:rPr>
          <w:i/>
        </w:rPr>
        <w:t>IBM SPSS v.22</w:t>
      </w:r>
    </w:p>
    <w:p w14:paraId="6BED2DD0"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4.17 Perhitungan skor jawaban responden pada ATU</w:t>
      </w:r>
    </w:p>
    <w:tbl>
      <w:tblPr>
        <w:tblStyle w:val="TableGrid14"/>
        <w:tblW w:w="765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74"/>
        <w:gridCol w:w="572"/>
        <w:gridCol w:w="551"/>
        <w:gridCol w:w="566"/>
        <w:gridCol w:w="566"/>
        <w:gridCol w:w="990"/>
        <w:gridCol w:w="1270"/>
      </w:tblGrid>
      <w:tr w:rsidR="003248DE" w14:paraId="2D2BF1EE" w14:textId="77777777" w:rsidTr="008F08CA">
        <w:tc>
          <w:tcPr>
            <w:tcW w:w="562" w:type="dxa"/>
            <w:tcBorders>
              <w:top w:val="single" w:sz="4" w:space="0" w:color="auto"/>
              <w:left w:val="nil"/>
              <w:bottom w:val="single" w:sz="4" w:space="0" w:color="auto"/>
              <w:right w:val="nil"/>
            </w:tcBorders>
            <w:hideMark/>
          </w:tcPr>
          <w:p w14:paraId="05037A34"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2574" w:type="dxa"/>
            <w:tcBorders>
              <w:top w:val="single" w:sz="4" w:space="0" w:color="auto"/>
              <w:left w:val="nil"/>
              <w:bottom w:val="single" w:sz="4" w:space="0" w:color="auto"/>
              <w:right w:val="nil"/>
            </w:tcBorders>
            <w:hideMark/>
          </w:tcPr>
          <w:p w14:paraId="7173D742"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Pernyataan</w:t>
            </w:r>
          </w:p>
        </w:tc>
        <w:tc>
          <w:tcPr>
            <w:tcW w:w="572" w:type="dxa"/>
            <w:tcBorders>
              <w:top w:val="single" w:sz="4" w:space="0" w:color="auto"/>
              <w:left w:val="nil"/>
              <w:bottom w:val="single" w:sz="4" w:space="0" w:color="auto"/>
              <w:right w:val="nil"/>
            </w:tcBorders>
            <w:hideMark/>
          </w:tcPr>
          <w:p w14:paraId="0415EBED"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STS</w:t>
            </w:r>
          </w:p>
        </w:tc>
        <w:tc>
          <w:tcPr>
            <w:tcW w:w="551" w:type="dxa"/>
            <w:tcBorders>
              <w:top w:val="single" w:sz="4" w:space="0" w:color="auto"/>
              <w:left w:val="nil"/>
              <w:bottom w:val="single" w:sz="4" w:space="0" w:color="auto"/>
              <w:right w:val="nil"/>
            </w:tcBorders>
            <w:hideMark/>
          </w:tcPr>
          <w:p w14:paraId="58089AC5"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TS</w:t>
            </w:r>
          </w:p>
        </w:tc>
        <w:tc>
          <w:tcPr>
            <w:tcW w:w="566" w:type="dxa"/>
            <w:tcBorders>
              <w:top w:val="single" w:sz="4" w:space="0" w:color="auto"/>
              <w:left w:val="nil"/>
              <w:bottom w:val="single" w:sz="4" w:space="0" w:color="auto"/>
              <w:right w:val="nil"/>
            </w:tcBorders>
            <w:hideMark/>
          </w:tcPr>
          <w:p w14:paraId="5D264FD5"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w:t>
            </w:r>
          </w:p>
        </w:tc>
        <w:tc>
          <w:tcPr>
            <w:tcW w:w="566" w:type="dxa"/>
            <w:tcBorders>
              <w:top w:val="single" w:sz="4" w:space="0" w:color="auto"/>
              <w:left w:val="nil"/>
              <w:bottom w:val="single" w:sz="4" w:space="0" w:color="auto"/>
              <w:right w:val="nil"/>
            </w:tcBorders>
            <w:hideMark/>
          </w:tcPr>
          <w:p w14:paraId="21D1772C"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SS</w:t>
            </w:r>
          </w:p>
        </w:tc>
        <w:tc>
          <w:tcPr>
            <w:tcW w:w="990" w:type="dxa"/>
            <w:tcBorders>
              <w:top w:val="single" w:sz="4" w:space="0" w:color="auto"/>
              <w:left w:val="nil"/>
              <w:bottom w:val="single" w:sz="4" w:space="0" w:color="auto"/>
              <w:right w:val="nil"/>
            </w:tcBorders>
            <w:hideMark/>
          </w:tcPr>
          <w:p w14:paraId="7BD58FD3"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Jml Resp</w:t>
            </w:r>
          </w:p>
        </w:tc>
        <w:tc>
          <w:tcPr>
            <w:tcW w:w="1270" w:type="dxa"/>
            <w:tcBorders>
              <w:top w:val="single" w:sz="4" w:space="0" w:color="auto"/>
              <w:left w:val="nil"/>
              <w:bottom w:val="single" w:sz="4" w:space="0" w:color="auto"/>
              <w:right w:val="nil"/>
            </w:tcBorders>
            <w:hideMark/>
          </w:tcPr>
          <w:p w14:paraId="4AFB7E5F"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Jumlah Skor</w:t>
            </w:r>
          </w:p>
        </w:tc>
      </w:tr>
      <w:tr w:rsidR="003248DE" w14:paraId="5248CF6E" w14:textId="77777777" w:rsidTr="008F08CA">
        <w:tc>
          <w:tcPr>
            <w:tcW w:w="562" w:type="dxa"/>
            <w:tcBorders>
              <w:top w:val="single" w:sz="4" w:space="0" w:color="auto"/>
              <w:left w:val="nil"/>
              <w:bottom w:val="nil"/>
              <w:right w:val="nil"/>
            </w:tcBorders>
            <w:hideMark/>
          </w:tcPr>
          <w:p w14:paraId="09ED1520" w14:textId="77777777" w:rsidR="003248DE" w:rsidRDefault="003248DE" w:rsidP="008F08CA">
            <w:pPr>
              <w:spacing w:after="0" w:line="360" w:lineRule="auto"/>
              <w:ind w:left="0" w:firstLine="0"/>
              <w:contextualSpacing/>
              <w:jc w:val="left"/>
              <w:rPr>
                <w:rFonts w:eastAsia="Calibri"/>
                <w:color w:val="auto"/>
                <w:sz w:val="20"/>
                <w:szCs w:val="20"/>
              </w:rPr>
            </w:pPr>
            <w:r>
              <w:rPr>
                <w:rFonts w:eastAsia="Calibri"/>
                <w:color w:val="auto"/>
                <w:sz w:val="20"/>
                <w:szCs w:val="20"/>
              </w:rPr>
              <w:t>11</w:t>
            </w:r>
          </w:p>
        </w:tc>
        <w:tc>
          <w:tcPr>
            <w:tcW w:w="2574" w:type="dxa"/>
            <w:tcBorders>
              <w:top w:val="single" w:sz="4" w:space="0" w:color="auto"/>
              <w:left w:val="nil"/>
              <w:bottom w:val="nil"/>
              <w:right w:val="nil"/>
            </w:tcBorders>
            <w:hideMark/>
          </w:tcPr>
          <w:p w14:paraId="6750220C" w14:textId="77777777" w:rsidR="003248DE" w:rsidRDefault="003248DE" w:rsidP="008F08CA">
            <w:pPr>
              <w:spacing w:after="0" w:line="240" w:lineRule="auto"/>
              <w:ind w:left="0" w:firstLine="0"/>
              <w:jc w:val="left"/>
              <w:rPr>
                <w:rFonts w:eastAsia="Calibri"/>
                <w:color w:val="auto"/>
                <w:sz w:val="20"/>
                <w:szCs w:val="20"/>
              </w:rPr>
            </w:pPr>
            <w:r>
              <w:rPr>
                <w:rFonts w:eastAsia="Calibri"/>
                <w:color w:val="auto"/>
                <w:sz w:val="20"/>
                <w:szCs w:val="20"/>
              </w:rPr>
              <w:t>saya memiliki otoritasi login pada Siprakerin untuk keamanan akun saya</w:t>
            </w:r>
          </w:p>
        </w:tc>
        <w:tc>
          <w:tcPr>
            <w:tcW w:w="572" w:type="dxa"/>
            <w:tcBorders>
              <w:top w:val="single" w:sz="4" w:space="0" w:color="auto"/>
              <w:left w:val="nil"/>
              <w:bottom w:val="nil"/>
              <w:right w:val="nil"/>
            </w:tcBorders>
            <w:hideMark/>
          </w:tcPr>
          <w:p w14:paraId="083713C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0</w:t>
            </w:r>
          </w:p>
        </w:tc>
        <w:tc>
          <w:tcPr>
            <w:tcW w:w="551" w:type="dxa"/>
            <w:tcBorders>
              <w:top w:val="single" w:sz="4" w:space="0" w:color="auto"/>
              <w:left w:val="nil"/>
              <w:bottom w:val="nil"/>
              <w:right w:val="nil"/>
            </w:tcBorders>
            <w:hideMark/>
          </w:tcPr>
          <w:p w14:paraId="43FDB47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4</w:t>
            </w:r>
          </w:p>
        </w:tc>
        <w:tc>
          <w:tcPr>
            <w:tcW w:w="566" w:type="dxa"/>
            <w:tcBorders>
              <w:top w:val="single" w:sz="4" w:space="0" w:color="auto"/>
              <w:left w:val="nil"/>
              <w:bottom w:val="nil"/>
              <w:right w:val="nil"/>
            </w:tcBorders>
            <w:hideMark/>
          </w:tcPr>
          <w:p w14:paraId="77005160"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41</w:t>
            </w:r>
          </w:p>
        </w:tc>
        <w:tc>
          <w:tcPr>
            <w:tcW w:w="566" w:type="dxa"/>
            <w:tcBorders>
              <w:top w:val="single" w:sz="4" w:space="0" w:color="auto"/>
              <w:left w:val="nil"/>
              <w:bottom w:val="nil"/>
              <w:right w:val="nil"/>
            </w:tcBorders>
            <w:hideMark/>
          </w:tcPr>
          <w:p w14:paraId="623ED984"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19</w:t>
            </w:r>
          </w:p>
        </w:tc>
        <w:tc>
          <w:tcPr>
            <w:tcW w:w="990" w:type="dxa"/>
            <w:tcBorders>
              <w:top w:val="single" w:sz="4" w:space="0" w:color="auto"/>
              <w:left w:val="nil"/>
              <w:bottom w:val="nil"/>
              <w:right w:val="nil"/>
            </w:tcBorders>
            <w:hideMark/>
          </w:tcPr>
          <w:p w14:paraId="202B90B8"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270" w:type="dxa"/>
            <w:tcBorders>
              <w:top w:val="single" w:sz="4" w:space="0" w:color="auto"/>
              <w:left w:val="nil"/>
              <w:bottom w:val="nil"/>
              <w:right w:val="nil"/>
            </w:tcBorders>
            <w:hideMark/>
          </w:tcPr>
          <w:p w14:paraId="425BAEAC"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207</w:t>
            </w:r>
          </w:p>
        </w:tc>
      </w:tr>
      <w:tr w:rsidR="003248DE" w14:paraId="2D5C67DF" w14:textId="77777777" w:rsidTr="008F08CA">
        <w:tc>
          <w:tcPr>
            <w:tcW w:w="562" w:type="dxa"/>
            <w:hideMark/>
          </w:tcPr>
          <w:p w14:paraId="4E4A8BB9" w14:textId="77777777" w:rsidR="003248DE" w:rsidRDefault="003248DE" w:rsidP="008F08CA">
            <w:pPr>
              <w:spacing w:after="0" w:line="360" w:lineRule="auto"/>
              <w:ind w:left="0" w:firstLine="0"/>
              <w:contextualSpacing/>
              <w:jc w:val="left"/>
              <w:rPr>
                <w:rFonts w:eastAsia="Calibri"/>
                <w:color w:val="auto"/>
                <w:sz w:val="20"/>
                <w:szCs w:val="20"/>
              </w:rPr>
            </w:pPr>
            <w:r>
              <w:rPr>
                <w:rFonts w:eastAsia="Calibri"/>
                <w:color w:val="auto"/>
                <w:sz w:val="20"/>
                <w:szCs w:val="20"/>
              </w:rPr>
              <w:t>12</w:t>
            </w:r>
          </w:p>
        </w:tc>
        <w:tc>
          <w:tcPr>
            <w:tcW w:w="2574" w:type="dxa"/>
            <w:hideMark/>
          </w:tcPr>
          <w:p w14:paraId="1CDF0D1A" w14:textId="77777777" w:rsidR="003248DE" w:rsidRDefault="003248DE" w:rsidP="008F08CA">
            <w:pPr>
              <w:spacing w:after="0" w:line="240" w:lineRule="auto"/>
              <w:ind w:left="0" w:firstLine="0"/>
              <w:jc w:val="left"/>
              <w:rPr>
                <w:rFonts w:eastAsia="Calibri"/>
                <w:color w:val="auto"/>
                <w:sz w:val="20"/>
                <w:szCs w:val="20"/>
              </w:rPr>
            </w:pPr>
            <w:r>
              <w:rPr>
                <w:rFonts w:eastAsia="Calibri"/>
                <w:color w:val="auto"/>
                <w:sz w:val="20"/>
                <w:szCs w:val="20"/>
              </w:rPr>
              <w:t>saya memiliki hak akses dalam mengakses Siprakerin</w:t>
            </w:r>
          </w:p>
        </w:tc>
        <w:tc>
          <w:tcPr>
            <w:tcW w:w="572" w:type="dxa"/>
            <w:hideMark/>
          </w:tcPr>
          <w:p w14:paraId="3406709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0</w:t>
            </w:r>
          </w:p>
        </w:tc>
        <w:tc>
          <w:tcPr>
            <w:tcW w:w="551" w:type="dxa"/>
            <w:hideMark/>
          </w:tcPr>
          <w:p w14:paraId="7619478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566" w:type="dxa"/>
            <w:hideMark/>
          </w:tcPr>
          <w:p w14:paraId="42D94874"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46</w:t>
            </w:r>
          </w:p>
        </w:tc>
        <w:tc>
          <w:tcPr>
            <w:tcW w:w="566" w:type="dxa"/>
            <w:hideMark/>
          </w:tcPr>
          <w:p w14:paraId="24BD584B"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17</w:t>
            </w:r>
          </w:p>
        </w:tc>
        <w:tc>
          <w:tcPr>
            <w:tcW w:w="990" w:type="dxa"/>
            <w:hideMark/>
          </w:tcPr>
          <w:p w14:paraId="0EF0FA09"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270" w:type="dxa"/>
            <w:hideMark/>
          </w:tcPr>
          <w:p w14:paraId="4DB4D50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208</w:t>
            </w:r>
          </w:p>
        </w:tc>
      </w:tr>
      <w:tr w:rsidR="003248DE" w14:paraId="4D96C161" w14:textId="77777777" w:rsidTr="008F08CA">
        <w:tc>
          <w:tcPr>
            <w:tcW w:w="562" w:type="dxa"/>
            <w:hideMark/>
          </w:tcPr>
          <w:p w14:paraId="4D09AE0D" w14:textId="77777777" w:rsidR="003248DE" w:rsidRDefault="003248DE" w:rsidP="008F08CA">
            <w:pPr>
              <w:spacing w:after="0" w:line="360" w:lineRule="auto"/>
              <w:ind w:left="0" w:firstLine="0"/>
              <w:contextualSpacing/>
              <w:jc w:val="left"/>
              <w:rPr>
                <w:rFonts w:eastAsia="Calibri"/>
                <w:color w:val="auto"/>
                <w:sz w:val="20"/>
                <w:szCs w:val="20"/>
              </w:rPr>
            </w:pPr>
            <w:r>
              <w:rPr>
                <w:rFonts w:eastAsia="Calibri"/>
                <w:color w:val="auto"/>
                <w:sz w:val="20"/>
                <w:szCs w:val="20"/>
              </w:rPr>
              <w:t>13</w:t>
            </w:r>
          </w:p>
        </w:tc>
        <w:tc>
          <w:tcPr>
            <w:tcW w:w="2574" w:type="dxa"/>
            <w:hideMark/>
          </w:tcPr>
          <w:p w14:paraId="076712FA" w14:textId="77777777" w:rsidR="003248DE" w:rsidRDefault="003248DE" w:rsidP="008F08CA">
            <w:pPr>
              <w:spacing w:after="0" w:line="240" w:lineRule="auto"/>
              <w:ind w:left="0" w:firstLine="0"/>
              <w:jc w:val="left"/>
              <w:rPr>
                <w:rFonts w:eastAsia="Calibri"/>
                <w:color w:val="auto"/>
                <w:sz w:val="20"/>
                <w:szCs w:val="20"/>
              </w:rPr>
            </w:pPr>
            <w:r>
              <w:rPr>
                <w:rFonts w:eastAsia="Calibri"/>
                <w:color w:val="auto"/>
                <w:sz w:val="20"/>
                <w:szCs w:val="20"/>
              </w:rPr>
              <w:t>user interface Siprakerin membuat saya kesulitan dalam menggunakan web ini</w:t>
            </w:r>
          </w:p>
        </w:tc>
        <w:tc>
          <w:tcPr>
            <w:tcW w:w="572" w:type="dxa"/>
            <w:hideMark/>
          </w:tcPr>
          <w:p w14:paraId="184FA3AA"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w:t>
            </w:r>
          </w:p>
        </w:tc>
        <w:tc>
          <w:tcPr>
            <w:tcW w:w="551" w:type="dxa"/>
            <w:hideMark/>
          </w:tcPr>
          <w:p w14:paraId="424675FE"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7</w:t>
            </w:r>
          </w:p>
        </w:tc>
        <w:tc>
          <w:tcPr>
            <w:tcW w:w="566" w:type="dxa"/>
            <w:hideMark/>
          </w:tcPr>
          <w:p w14:paraId="242964D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48</w:t>
            </w:r>
          </w:p>
        </w:tc>
        <w:tc>
          <w:tcPr>
            <w:tcW w:w="566" w:type="dxa"/>
            <w:hideMark/>
          </w:tcPr>
          <w:p w14:paraId="630D941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w:t>
            </w:r>
          </w:p>
        </w:tc>
        <w:tc>
          <w:tcPr>
            <w:tcW w:w="990" w:type="dxa"/>
            <w:hideMark/>
          </w:tcPr>
          <w:p w14:paraId="1AF650D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270" w:type="dxa"/>
            <w:hideMark/>
          </w:tcPr>
          <w:p w14:paraId="7687AA2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185</w:t>
            </w:r>
          </w:p>
        </w:tc>
      </w:tr>
      <w:tr w:rsidR="003248DE" w14:paraId="1705E213" w14:textId="77777777" w:rsidTr="008F08CA">
        <w:tc>
          <w:tcPr>
            <w:tcW w:w="562" w:type="dxa"/>
            <w:tcBorders>
              <w:top w:val="nil"/>
              <w:left w:val="nil"/>
              <w:bottom w:val="single" w:sz="4" w:space="0" w:color="auto"/>
              <w:right w:val="nil"/>
            </w:tcBorders>
            <w:hideMark/>
          </w:tcPr>
          <w:p w14:paraId="2B8576CA" w14:textId="77777777" w:rsidR="003248DE" w:rsidRDefault="003248DE" w:rsidP="008F08CA">
            <w:pPr>
              <w:spacing w:after="0" w:line="360" w:lineRule="auto"/>
              <w:ind w:left="0" w:firstLine="0"/>
              <w:contextualSpacing/>
              <w:jc w:val="left"/>
              <w:rPr>
                <w:rFonts w:eastAsia="Calibri"/>
                <w:color w:val="auto"/>
                <w:sz w:val="20"/>
                <w:szCs w:val="20"/>
              </w:rPr>
            </w:pPr>
            <w:r>
              <w:rPr>
                <w:rFonts w:eastAsia="Calibri"/>
                <w:color w:val="auto"/>
                <w:sz w:val="20"/>
                <w:szCs w:val="20"/>
              </w:rPr>
              <w:t>14</w:t>
            </w:r>
          </w:p>
        </w:tc>
        <w:tc>
          <w:tcPr>
            <w:tcW w:w="2574" w:type="dxa"/>
            <w:tcBorders>
              <w:top w:val="nil"/>
              <w:left w:val="nil"/>
              <w:bottom w:val="single" w:sz="4" w:space="0" w:color="auto"/>
              <w:right w:val="nil"/>
            </w:tcBorders>
            <w:hideMark/>
          </w:tcPr>
          <w:p w14:paraId="3A2AE0F9" w14:textId="77777777" w:rsidR="003248DE" w:rsidRDefault="003248DE" w:rsidP="008F08CA">
            <w:pPr>
              <w:spacing w:after="0" w:line="240" w:lineRule="auto"/>
              <w:ind w:left="0" w:firstLine="0"/>
              <w:jc w:val="left"/>
              <w:rPr>
                <w:rFonts w:eastAsia="Calibri"/>
                <w:color w:val="auto"/>
                <w:sz w:val="20"/>
                <w:szCs w:val="20"/>
              </w:rPr>
            </w:pPr>
            <w:r>
              <w:rPr>
                <w:rFonts w:eastAsia="Calibri"/>
                <w:color w:val="auto"/>
                <w:sz w:val="20"/>
                <w:szCs w:val="20"/>
              </w:rPr>
              <w:t>saya menggunakan Siprakerin bahkan ketika sedang liburan</w:t>
            </w:r>
          </w:p>
        </w:tc>
        <w:tc>
          <w:tcPr>
            <w:tcW w:w="572" w:type="dxa"/>
            <w:tcBorders>
              <w:top w:val="nil"/>
              <w:left w:val="nil"/>
              <w:bottom w:val="single" w:sz="4" w:space="0" w:color="auto"/>
              <w:right w:val="nil"/>
            </w:tcBorders>
            <w:hideMark/>
          </w:tcPr>
          <w:p w14:paraId="1A05962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9</w:t>
            </w:r>
          </w:p>
        </w:tc>
        <w:tc>
          <w:tcPr>
            <w:tcW w:w="551" w:type="dxa"/>
            <w:tcBorders>
              <w:top w:val="nil"/>
              <w:left w:val="nil"/>
              <w:bottom w:val="single" w:sz="4" w:space="0" w:color="auto"/>
              <w:right w:val="nil"/>
            </w:tcBorders>
            <w:hideMark/>
          </w:tcPr>
          <w:p w14:paraId="635D82D9"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35</w:t>
            </w:r>
          </w:p>
        </w:tc>
        <w:tc>
          <w:tcPr>
            <w:tcW w:w="566" w:type="dxa"/>
            <w:tcBorders>
              <w:top w:val="nil"/>
              <w:left w:val="nil"/>
              <w:bottom w:val="single" w:sz="4" w:space="0" w:color="auto"/>
              <w:right w:val="nil"/>
            </w:tcBorders>
            <w:hideMark/>
          </w:tcPr>
          <w:p w14:paraId="15719946"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15</w:t>
            </w:r>
          </w:p>
        </w:tc>
        <w:tc>
          <w:tcPr>
            <w:tcW w:w="566" w:type="dxa"/>
            <w:tcBorders>
              <w:top w:val="nil"/>
              <w:left w:val="nil"/>
              <w:bottom w:val="single" w:sz="4" w:space="0" w:color="auto"/>
              <w:right w:val="nil"/>
            </w:tcBorders>
            <w:hideMark/>
          </w:tcPr>
          <w:p w14:paraId="4211CF1F"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5</w:t>
            </w:r>
          </w:p>
        </w:tc>
        <w:tc>
          <w:tcPr>
            <w:tcW w:w="990" w:type="dxa"/>
            <w:tcBorders>
              <w:top w:val="nil"/>
              <w:left w:val="nil"/>
              <w:bottom w:val="single" w:sz="4" w:space="0" w:color="auto"/>
              <w:right w:val="nil"/>
            </w:tcBorders>
            <w:hideMark/>
          </w:tcPr>
          <w:p w14:paraId="4043B70C"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270" w:type="dxa"/>
            <w:tcBorders>
              <w:top w:val="nil"/>
              <w:left w:val="nil"/>
              <w:bottom w:val="single" w:sz="4" w:space="0" w:color="auto"/>
              <w:right w:val="nil"/>
            </w:tcBorders>
            <w:hideMark/>
          </w:tcPr>
          <w:p w14:paraId="00D21896"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144</w:t>
            </w:r>
          </w:p>
        </w:tc>
      </w:tr>
    </w:tbl>
    <w:p w14:paraId="57BEB37E" w14:textId="77777777" w:rsidR="003248DE" w:rsidRDefault="003248DE" w:rsidP="003248DE">
      <w:pPr>
        <w:spacing w:after="0" w:line="360" w:lineRule="auto"/>
        <w:ind w:left="284" w:hanging="284"/>
        <w:rPr>
          <w:b/>
          <w:sz w:val="20"/>
        </w:rPr>
      </w:pPr>
      <w:r>
        <w:rPr>
          <w:b/>
          <w:sz w:val="20"/>
        </w:rPr>
        <w:t>Sumber: Data hasil angket</w:t>
      </w:r>
    </w:p>
    <w:p w14:paraId="49F8BDC8" w14:textId="77777777" w:rsidR="003248DE" w:rsidRDefault="003248DE" w:rsidP="003248DE">
      <w:pPr>
        <w:spacing w:before="240" w:after="0" w:line="360" w:lineRule="auto"/>
        <w:ind w:left="0" w:firstLine="567"/>
        <w:jc w:val="left"/>
      </w:pPr>
      <w:r>
        <w:t xml:space="preserve">Pada variable </w:t>
      </w:r>
      <w:r>
        <w:rPr>
          <w:i/>
        </w:rPr>
        <w:t xml:space="preserve">Attitude toward Using </w:t>
      </w:r>
      <w:r>
        <w:t xml:space="preserve">(ATU) secara keseluruhan responden memberikan respon atas pertanyaan terkait dengan sikap menerima atau menolak terhadap penggunaan Siprakerin yang telah diimplementasikan di SMK Negeri 1 Kepanjen. </w:t>
      </w:r>
    </w:p>
    <w:p w14:paraId="66956B15"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4.18 Statistik Deskriptif ATU</w:t>
      </w:r>
    </w:p>
    <w:tbl>
      <w:tblPr>
        <w:tblW w:w="8205" w:type="dxa"/>
        <w:tblLayout w:type="fixed"/>
        <w:tblCellMar>
          <w:left w:w="0" w:type="dxa"/>
          <w:right w:w="0" w:type="dxa"/>
        </w:tblCellMar>
        <w:tblLook w:val="04A0" w:firstRow="1" w:lastRow="0" w:firstColumn="1" w:lastColumn="0" w:noHBand="0" w:noVBand="1"/>
      </w:tblPr>
      <w:tblGrid>
        <w:gridCol w:w="1893"/>
        <w:gridCol w:w="1144"/>
        <w:gridCol w:w="1194"/>
        <w:gridCol w:w="1228"/>
        <w:gridCol w:w="1143"/>
        <w:gridCol w:w="1603"/>
      </w:tblGrid>
      <w:tr w:rsidR="003248DE" w14:paraId="45697189" w14:textId="77777777" w:rsidTr="008F08CA">
        <w:trPr>
          <w:cantSplit/>
        </w:trPr>
        <w:tc>
          <w:tcPr>
            <w:tcW w:w="1893" w:type="dxa"/>
            <w:tcBorders>
              <w:top w:val="single" w:sz="4" w:space="0" w:color="auto"/>
              <w:left w:val="nil"/>
              <w:bottom w:val="single" w:sz="4" w:space="0" w:color="auto"/>
              <w:right w:val="nil"/>
            </w:tcBorders>
            <w:shd w:val="clear" w:color="auto" w:fill="FFFFFF"/>
            <w:vAlign w:val="bottom"/>
          </w:tcPr>
          <w:p w14:paraId="0D3A0522"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4"/>
              </w:rPr>
            </w:pPr>
          </w:p>
        </w:tc>
        <w:tc>
          <w:tcPr>
            <w:tcW w:w="1144" w:type="dxa"/>
            <w:tcBorders>
              <w:top w:val="single" w:sz="4" w:space="0" w:color="auto"/>
              <w:left w:val="nil"/>
              <w:bottom w:val="single" w:sz="4" w:space="0" w:color="auto"/>
              <w:right w:val="nil"/>
            </w:tcBorders>
            <w:shd w:val="clear" w:color="auto" w:fill="FFFFFF"/>
            <w:vAlign w:val="bottom"/>
            <w:hideMark/>
          </w:tcPr>
          <w:p w14:paraId="05E3B08A"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N</w:t>
            </w:r>
          </w:p>
        </w:tc>
        <w:tc>
          <w:tcPr>
            <w:tcW w:w="1194" w:type="dxa"/>
            <w:tcBorders>
              <w:top w:val="single" w:sz="4" w:space="0" w:color="auto"/>
              <w:left w:val="nil"/>
              <w:bottom w:val="single" w:sz="4" w:space="0" w:color="auto"/>
              <w:right w:val="nil"/>
            </w:tcBorders>
            <w:shd w:val="clear" w:color="auto" w:fill="FFFFFF"/>
            <w:vAlign w:val="bottom"/>
            <w:hideMark/>
          </w:tcPr>
          <w:p w14:paraId="0AF840AE"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Minimum</w:t>
            </w:r>
          </w:p>
        </w:tc>
        <w:tc>
          <w:tcPr>
            <w:tcW w:w="1228" w:type="dxa"/>
            <w:tcBorders>
              <w:top w:val="single" w:sz="4" w:space="0" w:color="auto"/>
              <w:left w:val="nil"/>
              <w:bottom w:val="single" w:sz="4" w:space="0" w:color="auto"/>
              <w:right w:val="nil"/>
            </w:tcBorders>
            <w:shd w:val="clear" w:color="auto" w:fill="FFFFFF"/>
            <w:vAlign w:val="bottom"/>
            <w:hideMark/>
          </w:tcPr>
          <w:p w14:paraId="70D5FC92"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Maximum</w:t>
            </w:r>
          </w:p>
        </w:tc>
        <w:tc>
          <w:tcPr>
            <w:tcW w:w="1143" w:type="dxa"/>
            <w:tcBorders>
              <w:top w:val="single" w:sz="4" w:space="0" w:color="auto"/>
              <w:left w:val="nil"/>
              <w:bottom w:val="single" w:sz="4" w:space="0" w:color="auto"/>
              <w:right w:val="nil"/>
            </w:tcBorders>
            <w:shd w:val="clear" w:color="auto" w:fill="FFFFFF"/>
            <w:vAlign w:val="bottom"/>
            <w:hideMark/>
          </w:tcPr>
          <w:p w14:paraId="5C475111"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Mean</w:t>
            </w:r>
          </w:p>
        </w:tc>
        <w:tc>
          <w:tcPr>
            <w:tcW w:w="1603" w:type="dxa"/>
            <w:tcBorders>
              <w:top w:val="single" w:sz="4" w:space="0" w:color="auto"/>
              <w:left w:val="nil"/>
              <w:bottom w:val="single" w:sz="4" w:space="0" w:color="auto"/>
              <w:right w:val="nil"/>
            </w:tcBorders>
            <w:shd w:val="clear" w:color="auto" w:fill="FFFFFF"/>
            <w:vAlign w:val="bottom"/>
            <w:hideMark/>
          </w:tcPr>
          <w:p w14:paraId="36FDE5E6"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Std. Deviation</w:t>
            </w:r>
          </w:p>
        </w:tc>
      </w:tr>
      <w:tr w:rsidR="003248DE" w14:paraId="5E1AE2C6" w14:textId="77777777" w:rsidTr="008F08CA">
        <w:trPr>
          <w:cantSplit/>
        </w:trPr>
        <w:tc>
          <w:tcPr>
            <w:tcW w:w="1893" w:type="dxa"/>
            <w:tcBorders>
              <w:top w:val="single" w:sz="4" w:space="0" w:color="auto"/>
              <w:left w:val="nil"/>
              <w:bottom w:val="nil"/>
              <w:right w:val="nil"/>
            </w:tcBorders>
            <w:shd w:val="clear" w:color="auto" w:fill="FFFFFF"/>
            <w:hideMark/>
          </w:tcPr>
          <w:p w14:paraId="79356B75"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ATU</w:t>
            </w:r>
          </w:p>
        </w:tc>
        <w:tc>
          <w:tcPr>
            <w:tcW w:w="1144" w:type="dxa"/>
            <w:tcBorders>
              <w:top w:val="single" w:sz="4" w:space="0" w:color="auto"/>
              <w:left w:val="nil"/>
              <w:bottom w:val="nil"/>
              <w:right w:val="nil"/>
            </w:tcBorders>
            <w:shd w:val="clear" w:color="auto" w:fill="FFFFFF"/>
            <w:vAlign w:val="center"/>
            <w:hideMark/>
          </w:tcPr>
          <w:p w14:paraId="11686DC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64</w:t>
            </w:r>
          </w:p>
        </w:tc>
        <w:tc>
          <w:tcPr>
            <w:tcW w:w="1194" w:type="dxa"/>
            <w:tcBorders>
              <w:top w:val="single" w:sz="4" w:space="0" w:color="auto"/>
              <w:left w:val="nil"/>
              <w:bottom w:val="nil"/>
              <w:right w:val="nil"/>
            </w:tcBorders>
            <w:shd w:val="clear" w:color="auto" w:fill="FFFFFF"/>
            <w:vAlign w:val="center"/>
            <w:hideMark/>
          </w:tcPr>
          <w:p w14:paraId="6E4831F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8</w:t>
            </w:r>
          </w:p>
        </w:tc>
        <w:tc>
          <w:tcPr>
            <w:tcW w:w="1228" w:type="dxa"/>
            <w:tcBorders>
              <w:top w:val="single" w:sz="4" w:space="0" w:color="auto"/>
              <w:left w:val="nil"/>
              <w:bottom w:val="nil"/>
              <w:right w:val="nil"/>
            </w:tcBorders>
            <w:shd w:val="clear" w:color="auto" w:fill="FFFFFF"/>
            <w:vAlign w:val="center"/>
            <w:hideMark/>
          </w:tcPr>
          <w:p w14:paraId="62B11C2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15</w:t>
            </w:r>
          </w:p>
        </w:tc>
        <w:tc>
          <w:tcPr>
            <w:tcW w:w="1143" w:type="dxa"/>
            <w:tcBorders>
              <w:top w:val="single" w:sz="4" w:space="0" w:color="auto"/>
              <w:left w:val="nil"/>
              <w:bottom w:val="nil"/>
              <w:right w:val="nil"/>
            </w:tcBorders>
            <w:shd w:val="clear" w:color="auto" w:fill="FFFFFF"/>
            <w:vAlign w:val="center"/>
            <w:hideMark/>
          </w:tcPr>
          <w:p w14:paraId="3F910AB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11,63</w:t>
            </w:r>
          </w:p>
        </w:tc>
        <w:tc>
          <w:tcPr>
            <w:tcW w:w="1603" w:type="dxa"/>
            <w:tcBorders>
              <w:top w:val="single" w:sz="4" w:space="0" w:color="auto"/>
              <w:left w:val="nil"/>
              <w:bottom w:val="nil"/>
              <w:right w:val="nil"/>
            </w:tcBorders>
            <w:shd w:val="clear" w:color="auto" w:fill="FFFFFF"/>
            <w:vAlign w:val="center"/>
            <w:hideMark/>
          </w:tcPr>
          <w:p w14:paraId="3A54B119"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1,374</w:t>
            </w:r>
          </w:p>
        </w:tc>
      </w:tr>
      <w:tr w:rsidR="003248DE" w14:paraId="50867EFF" w14:textId="77777777" w:rsidTr="008F08CA">
        <w:trPr>
          <w:cantSplit/>
        </w:trPr>
        <w:tc>
          <w:tcPr>
            <w:tcW w:w="1893" w:type="dxa"/>
            <w:tcBorders>
              <w:top w:val="nil"/>
              <w:left w:val="nil"/>
              <w:bottom w:val="single" w:sz="4" w:space="0" w:color="auto"/>
              <w:right w:val="nil"/>
            </w:tcBorders>
            <w:shd w:val="clear" w:color="auto" w:fill="FFFFFF"/>
            <w:hideMark/>
          </w:tcPr>
          <w:p w14:paraId="487AA5D6"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Valid N (listwise)</w:t>
            </w:r>
          </w:p>
        </w:tc>
        <w:tc>
          <w:tcPr>
            <w:tcW w:w="1144" w:type="dxa"/>
            <w:tcBorders>
              <w:top w:val="nil"/>
              <w:left w:val="nil"/>
              <w:bottom w:val="single" w:sz="4" w:space="0" w:color="auto"/>
              <w:right w:val="nil"/>
            </w:tcBorders>
            <w:shd w:val="clear" w:color="auto" w:fill="FFFFFF"/>
            <w:vAlign w:val="center"/>
            <w:hideMark/>
          </w:tcPr>
          <w:p w14:paraId="2438EFC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64</w:t>
            </w:r>
          </w:p>
        </w:tc>
        <w:tc>
          <w:tcPr>
            <w:tcW w:w="1194" w:type="dxa"/>
            <w:tcBorders>
              <w:top w:val="nil"/>
              <w:left w:val="nil"/>
              <w:bottom w:val="single" w:sz="4" w:space="0" w:color="auto"/>
              <w:right w:val="nil"/>
            </w:tcBorders>
            <w:shd w:val="clear" w:color="auto" w:fill="FFFFFF"/>
            <w:vAlign w:val="center"/>
          </w:tcPr>
          <w:p w14:paraId="3752F0B2"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rPr>
            </w:pPr>
          </w:p>
        </w:tc>
        <w:tc>
          <w:tcPr>
            <w:tcW w:w="1228" w:type="dxa"/>
            <w:tcBorders>
              <w:top w:val="nil"/>
              <w:left w:val="nil"/>
              <w:bottom w:val="single" w:sz="4" w:space="0" w:color="auto"/>
              <w:right w:val="nil"/>
            </w:tcBorders>
            <w:shd w:val="clear" w:color="auto" w:fill="FFFFFF"/>
            <w:vAlign w:val="center"/>
          </w:tcPr>
          <w:p w14:paraId="03E8A2E0"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rPr>
            </w:pPr>
          </w:p>
        </w:tc>
        <w:tc>
          <w:tcPr>
            <w:tcW w:w="1143" w:type="dxa"/>
            <w:tcBorders>
              <w:top w:val="nil"/>
              <w:left w:val="nil"/>
              <w:bottom w:val="single" w:sz="4" w:space="0" w:color="auto"/>
              <w:right w:val="nil"/>
            </w:tcBorders>
            <w:shd w:val="clear" w:color="auto" w:fill="FFFFFF"/>
            <w:vAlign w:val="center"/>
          </w:tcPr>
          <w:p w14:paraId="0EBD266C"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rPr>
            </w:pPr>
          </w:p>
        </w:tc>
        <w:tc>
          <w:tcPr>
            <w:tcW w:w="1603" w:type="dxa"/>
            <w:tcBorders>
              <w:top w:val="nil"/>
              <w:left w:val="nil"/>
              <w:bottom w:val="single" w:sz="4" w:space="0" w:color="auto"/>
              <w:right w:val="nil"/>
            </w:tcBorders>
            <w:shd w:val="clear" w:color="auto" w:fill="FFFFFF"/>
            <w:vAlign w:val="center"/>
          </w:tcPr>
          <w:p w14:paraId="0977B5CF"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rPr>
            </w:pPr>
          </w:p>
        </w:tc>
      </w:tr>
    </w:tbl>
    <w:p w14:paraId="52C2CA56" w14:textId="77777777" w:rsidR="003248DE" w:rsidRDefault="003248DE" w:rsidP="003248DE">
      <w:pPr>
        <w:shd w:val="clear" w:color="auto" w:fill="FFFFFF"/>
        <w:spacing w:before="240" w:after="0" w:line="360" w:lineRule="auto"/>
        <w:ind w:left="0" w:firstLine="567"/>
        <w:jc w:val="left"/>
        <w:textAlignment w:val="baseline"/>
        <w:rPr>
          <w:color w:val="auto"/>
        </w:rPr>
      </w:pPr>
      <w:r>
        <w:t xml:space="preserve">Data pada Tabel 4.18 menunjukkan bahwa responden sebanyak 64 orang, dengan nilai minimum sebesar 8 dan nilai maksimum sebesar 15 dari 4 pertanyaan. Mean atau rata-rata yang diperoleh sebesar 11,63. Rata-rata ini menunjukkan bahwa sebagian besar jawaban responden berada pada rentangan tersebut. Standar deviasi dari hasil pengolahan data tersebut sebesar 1,374.  Standar Deviasi yang dihasilkan menunjukkan dari 64 responden yang menjadi sampel, variasi jawaban tergolong kecil. Artinya, responden rata-rata memiliki pendapat yang sama pada sistem. Hasil dari statistik deskriptif ini, kemudian </w:t>
      </w:r>
      <w:r>
        <w:lastRenderedPageBreak/>
        <w:t>dijadikan pedoman untuk mengkategorisasi jenjang kriteria tingkat sikap pengguna terhadap sistem.</w:t>
      </w:r>
    </w:p>
    <w:p w14:paraId="15D92CF2" w14:textId="77777777" w:rsidR="003248DE" w:rsidRDefault="003248DE" w:rsidP="003248DE">
      <w:pPr>
        <w:spacing w:before="240" w:after="0" w:line="360" w:lineRule="auto"/>
        <w:ind w:left="0" w:firstLine="0"/>
        <w:jc w:val="left"/>
        <w:rPr>
          <w:rFonts w:eastAsia="Calibri"/>
          <w:b/>
          <w:i/>
          <w:color w:val="auto"/>
          <w:sz w:val="20"/>
        </w:rPr>
      </w:pPr>
      <w:r>
        <w:rPr>
          <w:rFonts w:eastAsia="Calibri"/>
          <w:b/>
          <w:color w:val="auto"/>
          <w:sz w:val="20"/>
        </w:rPr>
        <w:t>Tabel 4.19 Jenjang kriteria variable ATU</w:t>
      </w:r>
      <w:r>
        <w:rPr>
          <w:rFonts w:eastAsia="Calibri"/>
          <w:b/>
          <w:i/>
          <w:color w:val="auto"/>
          <w:sz w:val="20"/>
        </w:rPr>
        <w:t xml:space="preserve"> </w:t>
      </w:r>
    </w:p>
    <w:tbl>
      <w:tblPr>
        <w:tblStyle w:val="TableGrid1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3248DE" w14:paraId="0173C51C" w14:textId="77777777" w:rsidTr="008F08CA">
        <w:tc>
          <w:tcPr>
            <w:tcW w:w="988" w:type="dxa"/>
            <w:tcBorders>
              <w:top w:val="single" w:sz="4" w:space="0" w:color="auto"/>
              <w:left w:val="nil"/>
              <w:bottom w:val="single" w:sz="4" w:space="0" w:color="auto"/>
              <w:right w:val="nil"/>
            </w:tcBorders>
            <w:hideMark/>
          </w:tcPr>
          <w:p w14:paraId="479E0260"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No</w:t>
            </w:r>
          </w:p>
        </w:tc>
        <w:tc>
          <w:tcPr>
            <w:tcW w:w="3260" w:type="dxa"/>
            <w:tcBorders>
              <w:top w:val="single" w:sz="4" w:space="0" w:color="auto"/>
              <w:left w:val="nil"/>
              <w:bottom w:val="single" w:sz="4" w:space="0" w:color="auto"/>
              <w:right w:val="nil"/>
            </w:tcBorders>
            <w:hideMark/>
          </w:tcPr>
          <w:p w14:paraId="13CDFB23"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Interval</w:t>
            </w:r>
          </w:p>
        </w:tc>
        <w:tc>
          <w:tcPr>
            <w:tcW w:w="2584" w:type="dxa"/>
            <w:tcBorders>
              <w:top w:val="single" w:sz="4" w:space="0" w:color="auto"/>
              <w:left w:val="nil"/>
              <w:bottom w:val="single" w:sz="4" w:space="0" w:color="auto"/>
              <w:right w:val="nil"/>
            </w:tcBorders>
            <w:hideMark/>
          </w:tcPr>
          <w:p w14:paraId="60283485"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Kriteria</w:t>
            </w:r>
          </w:p>
        </w:tc>
      </w:tr>
      <w:tr w:rsidR="003248DE" w14:paraId="53F7E571" w14:textId="77777777" w:rsidTr="008F08CA">
        <w:tc>
          <w:tcPr>
            <w:tcW w:w="988" w:type="dxa"/>
            <w:tcBorders>
              <w:top w:val="single" w:sz="4" w:space="0" w:color="auto"/>
              <w:left w:val="nil"/>
              <w:bottom w:val="nil"/>
              <w:right w:val="nil"/>
            </w:tcBorders>
            <w:hideMark/>
          </w:tcPr>
          <w:p w14:paraId="515D8123"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w:t>
            </w:r>
          </w:p>
        </w:tc>
        <w:tc>
          <w:tcPr>
            <w:tcW w:w="3260" w:type="dxa"/>
            <w:tcBorders>
              <w:top w:val="single" w:sz="4" w:space="0" w:color="auto"/>
              <w:left w:val="nil"/>
              <w:bottom w:val="nil"/>
              <w:right w:val="nil"/>
            </w:tcBorders>
            <w:hideMark/>
          </w:tcPr>
          <w:p w14:paraId="0B2FFDE0"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Kurang dari sama dengan 9,57</w:t>
            </w:r>
          </w:p>
        </w:tc>
        <w:tc>
          <w:tcPr>
            <w:tcW w:w="2584" w:type="dxa"/>
            <w:tcBorders>
              <w:top w:val="single" w:sz="4" w:space="0" w:color="auto"/>
              <w:left w:val="nil"/>
              <w:bottom w:val="nil"/>
              <w:right w:val="nil"/>
            </w:tcBorders>
            <w:hideMark/>
          </w:tcPr>
          <w:p w14:paraId="4B2B375E"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Sangat tidak baik</w:t>
            </w:r>
          </w:p>
        </w:tc>
      </w:tr>
      <w:tr w:rsidR="003248DE" w14:paraId="18E8B0F2" w14:textId="77777777" w:rsidTr="008F08CA">
        <w:tc>
          <w:tcPr>
            <w:tcW w:w="988" w:type="dxa"/>
            <w:hideMark/>
          </w:tcPr>
          <w:p w14:paraId="682A072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2</w:t>
            </w:r>
          </w:p>
        </w:tc>
        <w:tc>
          <w:tcPr>
            <w:tcW w:w="3260" w:type="dxa"/>
            <w:hideMark/>
          </w:tcPr>
          <w:p w14:paraId="2F613A9C"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9,57 sampai 10,94</w:t>
            </w:r>
          </w:p>
        </w:tc>
        <w:tc>
          <w:tcPr>
            <w:tcW w:w="2584" w:type="dxa"/>
            <w:hideMark/>
          </w:tcPr>
          <w:p w14:paraId="40124B8A"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Tidak baik</w:t>
            </w:r>
          </w:p>
        </w:tc>
      </w:tr>
      <w:tr w:rsidR="003248DE" w14:paraId="355598A6" w14:textId="77777777" w:rsidTr="008F08CA">
        <w:tc>
          <w:tcPr>
            <w:tcW w:w="988" w:type="dxa"/>
            <w:hideMark/>
          </w:tcPr>
          <w:p w14:paraId="31D8F627"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3</w:t>
            </w:r>
          </w:p>
        </w:tc>
        <w:tc>
          <w:tcPr>
            <w:tcW w:w="3260" w:type="dxa"/>
            <w:hideMark/>
          </w:tcPr>
          <w:p w14:paraId="6B67FF85"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10,93 sampai 12,32</w:t>
            </w:r>
          </w:p>
        </w:tc>
        <w:tc>
          <w:tcPr>
            <w:tcW w:w="2584" w:type="dxa"/>
            <w:hideMark/>
          </w:tcPr>
          <w:p w14:paraId="0FC28ADA"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Sedang</w:t>
            </w:r>
          </w:p>
        </w:tc>
      </w:tr>
      <w:tr w:rsidR="003248DE" w14:paraId="6674C532" w14:textId="77777777" w:rsidTr="008F08CA">
        <w:tc>
          <w:tcPr>
            <w:tcW w:w="988" w:type="dxa"/>
            <w:hideMark/>
          </w:tcPr>
          <w:p w14:paraId="2FCDEEC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4</w:t>
            </w:r>
          </w:p>
        </w:tc>
        <w:tc>
          <w:tcPr>
            <w:tcW w:w="3260" w:type="dxa"/>
            <w:hideMark/>
          </w:tcPr>
          <w:p w14:paraId="0A4DECF0"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12,31 sampai 13,69</w:t>
            </w:r>
          </w:p>
        </w:tc>
        <w:tc>
          <w:tcPr>
            <w:tcW w:w="2584" w:type="dxa"/>
            <w:hideMark/>
          </w:tcPr>
          <w:p w14:paraId="6A875FD8"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eastAsia="id-ID"/>
              </w:rPr>
              <w:t>Baik</w:t>
            </w:r>
          </w:p>
        </w:tc>
      </w:tr>
      <w:tr w:rsidR="003248DE" w14:paraId="214D0FE7" w14:textId="77777777" w:rsidTr="008F08CA">
        <w:tc>
          <w:tcPr>
            <w:tcW w:w="988" w:type="dxa"/>
            <w:tcBorders>
              <w:top w:val="nil"/>
              <w:left w:val="nil"/>
              <w:bottom w:val="single" w:sz="4" w:space="0" w:color="auto"/>
              <w:right w:val="nil"/>
            </w:tcBorders>
            <w:hideMark/>
          </w:tcPr>
          <w:p w14:paraId="28BE064D"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5</w:t>
            </w:r>
          </w:p>
        </w:tc>
        <w:tc>
          <w:tcPr>
            <w:tcW w:w="3260" w:type="dxa"/>
            <w:tcBorders>
              <w:top w:val="nil"/>
              <w:left w:val="nil"/>
              <w:bottom w:val="single" w:sz="4" w:space="0" w:color="auto"/>
              <w:right w:val="nil"/>
            </w:tcBorders>
            <w:hideMark/>
          </w:tcPr>
          <w:p w14:paraId="1D048A79"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Lebih dari 13,69</w:t>
            </w:r>
          </w:p>
        </w:tc>
        <w:tc>
          <w:tcPr>
            <w:tcW w:w="2584" w:type="dxa"/>
            <w:tcBorders>
              <w:top w:val="nil"/>
              <w:left w:val="nil"/>
              <w:bottom w:val="single" w:sz="4" w:space="0" w:color="auto"/>
              <w:right w:val="nil"/>
            </w:tcBorders>
            <w:hideMark/>
          </w:tcPr>
          <w:p w14:paraId="5240F6E8"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val="id-ID" w:eastAsia="id-ID"/>
              </w:rPr>
              <w:t xml:space="preserve">Sangat </w:t>
            </w:r>
            <w:r>
              <w:rPr>
                <w:color w:val="auto"/>
                <w:sz w:val="20"/>
                <w:szCs w:val="20"/>
                <w:bdr w:val="none" w:sz="0" w:space="0" w:color="auto" w:frame="1"/>
                <w:lang w:eastAsia="id-ID"/>
              </w:rPr>
              <w:t>baik</w:t>
            </w:r>
          </w:p>
        </w:tc>
      </w:tr>
    </w:tbl>
    <w:p w14:paraId="2467E0CB" w14:textId="77777777" w:rsidR="003248DE" w:rsidRDefault="003248DE" w:rsidP="003248DE">
      <w:pPr>
        <w:autoSpaceDE w:val="0"/>
        <w:autoSpaceDN w:val="0"/>
        <w:adjustRightInd w:val="0"/>
        <w:spacing w:before="240" w:after="0" w:line="240" w:lineRule="auto"/>
        <w:ind w:left="0" w:firstLine="0"/>
        <w:jc w:val="left"/>
        <w:rPr>
          <w:rFonts w:eastAsia="Calibri"/>
          <w:b/>
          <w:color w:val="auto"/>
          <w:sz w:val="20"/>
          <w:szCs w:val="24"/>
        </w:rPr>
      </w:pPr>
      <w:r>
        <w:rPr>
          <w:rFonts w:eastAsia="Calibri"/>
          <w:b/>
          <w:color w:val="auto"/>
          <w:sz w:val="20"/>
          <w:szCs w:val="24"/>
        </w:rPr>
        <w:t>Tabel 4.20 hasil perhitungan frekuensi kriteria variabel ATU</w:t>
      </w:r>
    </w:p>
    <w:tbl>
      <w:tblPr>
        <w:tblW w:w="7965" w:type="dxa"/>
        <w:tblLayout w:type="fixed"/>
        <w:tblCellMar>
          <w:left w:w="0" w:type="dxa"/>
          <w:right w:w="0" w:type="dxa"/>
        </w:tblCellMar>
        <w:tblLook w:val="04A0" w:firstRow="1" w:lastRow="0" w:firstColumn="1" w:lastColumn="0" w:noHBand="0" w:noVBand="1"/>
      </w:tblPr>
      <w:tblGrid>
        <w:gridCol w:w="736"/>
        <w:gridCol w:w="1724"/>
        <w:gridCol w:w="1170"/>
        <w:gridCol w:w="1031"/>
        <w:gridCol w:w="1400"/>
        <w:gridCol w:w="1904"/>
      </w:tblGrid>
      <w:tr w:rsidR="003248DE" w14:paraId="45B8C0A6" w14:textId="77777777" w:rsidTr="008F08CA">
        <w:trPr>
          <w:cantSplit/>
        </w:trPr>
        <w:tc>
          <w:tcPr>
            <w:tcW w:w="2460" w:type="dxa"/>
            <w:gridSpan w:val="2"/>
            <w:tcBorders>
              <w:top w:val="single" w:sz="4" w:space="0" w:color="auto"/>
              <w:left w:val="nil"/>
              <w:bottom w:val="single" w:sz="4" w:space="0" w:color="auto"/>
              <w:right w:val="nil"/>
            </w:tcBorders>
            <w:shd w:val="clear" w:color="auto" w:fill="FFFFFF"/>
            <w:vAlign w:val="bottom"/>
          </w:tcPr>
          <w:p w14:paraId="40279759"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4"/>
                <w:lang w:val="id-ID"/>
              </w:rPr>
            </w:pPr>
          </w:p>
        </w:tc>
        <w:tc>
          <w:tcPr>
            <w:tcW w:w="1170" w:type="dxa"/>
            <w:tcBorders>
              <w:top w:val="single" w:sz="4" w:space="0" w:color="auto"/>
              <w:left w:val="nil"/>
              <w:bottom w:val="single" w:sz="4" w:space="0" w:color="auto"/>
              <w:right w:val="nil"/>
            </w:tcBorders>
            <w:shd w:val="clear" w:color="auto" w:fill="FFFFFF"/>
            <w:vAlign w:val="bottom"/>
            <w:hideMark/>
          </w:tcPr>
          <w:p w14:paraId="49E615BC"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Frequency</w:t>
            </w:r>
          </w:p>
        </w:tc>
        <w:tc>
          <w:tcPr>
            <w:tcW w:w="1031" w:type="dxa"/>
            <w:tcBorders>
              <w:top w:val="single" w:sz="4" w:space="0" w:color="auto"/>
              <w:left w:val="nil"/>
              <w:bottom w:val="single" w:sz="4" w:space="0" w:color="auto"/>
              <w:right w:val="nil"/>
            </w:tcBorders>
            <w:shd w:val="clear" w:color="auto" w:fill="FFFFFF"/>
            <w:vAlign w:val="bottom"/>
            <w:hideMark/>
          </w:tcPr>
          <w:p w14:paraId="1ADCB66D"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Percent</w:t>
            </w:r>
          </w:p>
        </w:tc>
        <w:tc>
          <w:tcPr>
            <w:tcW w:w="1400" w:type="dxa"/>
            <w:tcBorders>
              <w:top w:val="single" w:sz="4" w:space="0" w:color="auto"/>
              <w:left w:val="nil"/>
              <w:bottom w:val="single" w:sz="4" w:space="0" w:color="auto"/>
              <w:right w:val="nil"/>
            </w:tcBorders>
            <w:shd w:val="clear" w:color="auto" w:fill="FFFFFF"/>
            <w:vAlign w:val="bottom"/>
            <w:hideMark/>
          </w:tcPr>
          <w:p w14:paraId="204F2102"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Valid Percent</w:t>
            </w:r>
          </w:p>
        </w:tc>
        <w:tc>
          <w:tcPr>
            <w:tcW w:w="1904" w:type="dxa"/>
            <w:tcBorders>
              <w:top w:val="single" w:sz="4" w:space="0" w:color="auto"/>
              <w:left w:val="nil"/>
              <w:bottom w:val="single" w:sz="4" w:space="0" w:color="auto"/>
              <w:right w:val="nil"/>
            </w:tcBorders>
            <w:shd w:val="clear" w:color="auto" w:fill="FFFFFF"/>
            <w:vAlign w:val="bottom"/>
            <w:hideMark/>
          </w:tcPr>
          <w:p w14:paraId="16B2000D"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Cumulative Percent</w:t>
            </w:r>
          </w:p>
        </w:tc>
      </w:tr>
      <w:tr w:rsidR="003248DE" w14:paraId="55C94EA6" w14:textId="77777777" w:rsidTr="008F08CA">
        <w:trPr>
          <w:cantSplit/>
        </w:trPr>
        <w:tc>
          <w:tcPr>
            <w:tcW w:w="736" w:type="dxa"/>
            <w:vMerge w:val="restart"/>
            <w:tcBorders>
              <w:top w:val="single" w:sz="4" w:space="0" w:color="auto"/>
              <w:left w:val="nil"/>
              <w:bottom w:val="single" w:sz="4" w:space="0" w:color="auto"/>
              <w:right w:val="nil"/>
            </w:tcBorders>
            <w:shd w:val="clear" w:color="auto" w:fill="FFFFFF"/>
            <w:hideMark/>
          </w:tcPr>
          <w:p w14:paraId="5BC3768C"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Valid</w:t>
            </w:r>
          </w:p>
        </w:tc>
        <w:tc>
          <w:tcPr>
            <w:tcW w:w="1724" w:type="dxa"/>
            <w:tcBorders>
              <w:top w:val="single" w:sz="4" w:space="0" w:color="auto"/>
              <w:left w:val="nil"/>
              <w:bottom w:val="nil"/>
              <w:right w:val="nil"/>
            </w:tcBorders>
            <w:shd w:val="clear" w:color="auto" w:fill="FFFFFF"/>
            <w:hideMark/>
          </w:tcPr>
          <w:p w14:paraId="74A7B551"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tidak baik</w:t>
            </w:r>
          </w:p>
        </w:tc>
        <w:tc>
          <w:tcPr>
            <w:tcW w:w="1170" w:type="dxa"/>
            <w:tcBorders>
              <w:top w:val="single" w:sz="4" w:space="0" w:color="auto"/>
              <w:left w:val="nil"/>
              <w:bottom w:val="nil"/>
              <w:right w:val="nil"/>
            </w:tcBorders>
            <w:shd w:val="clear" w:color="auto" w:fill="FFFFFF"/>
            <w:vAlign w:val="center"/>
            <w:hideMark/>
          </w:tcPr>
          <w:p w14:paraId="60E3EA2C"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w:t>
            </w:r>
          </w:p>
        </w:tc>
        <w:tc>
          <w:tcPr>
            <w:tcW w:w="1031" w:type="dxa"/>
            <w:tcBorders>
              <w:top w:val="single" w:sz="4" w:space="0" w:color="auto"/>
              <w:left w:val="nil"/>
              <w:bottom w:val="nil"/>
              <w:right w:val="nil"/>
            </w:tcBorders>
            <w:shd w:val="clear" w:color="auto" w:fill="FFFFFF"/>
            <w:vAlign w:val="center"/>
            <w:hideMark/>
          </w:tcPr>
          <w:p w14:paraId="229B7CAB"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1400" w:type="dxa"/>
            <w:tcBorders>
              <w:top w:val="single" w:sz="4" w:space="0" w:color="auto"/>
              <w:left w:val="nil"/>
              <w:bottom w:val="nil"/>
              <w:right w:val="nil"/>
            </w:tcBorders>
            <w:shd w:val="clear" w:color="auto" w:fill="FFFFFF"/>
            <w:vAlign w:val="center"/>
            <w:hideMark/>
          </w:tcPr>
          <w:p w14:paraId="420A6810"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1904" w:type="dxa"/>
            <w:tcBorders>
              <w:top w:val="single" w:sz="4" w:space="0" w:color="auto"/>
              <w:left w:val="nil"/>
              <w:bottom w:val="nil"/>
              <w:right w:val="nil"/>
            </w:tcBorders>
            <w:shd w:val="clear" w:color="auto" w:fill="FFFFFF"/>
            <w:vAlign w:val="center"/>
            <w:hideMark/>
          </w:tcPr>
          <w:p w14:paraId="244713A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r>
      <w:tr w:rsidR="003248DE" w14:paraId="494CFBFA" w14:textId="77777777" w:rsidTr="008F08CA">
        <w:trPr>
          <w:cantSplit/>
        </w:trPr>
        <w:tc>
          <w:tcPr>
            <w:tcW w:w="2460" w:type="dxa"/>
            <w:vMerge/>
            <w:tcBorders>
              <w:top w:val="single" w:sz="4" w:space="0" w:color="auto"/>
              <w:left w:val="nil"/>
              <w:bottom w:val="single" w:sz="4" w:space="0" w:color="auto"/>
              <w:right w:val="nil"/>
            </w:tcBorders>
            <w:vAlign w:val="center"/>
            <w:hideMark/>
          </w:tcPr>
          <w:p w14:paraId="26DB0881" w14:textId="77777777" w:rsidR="003248DE" w:rsidRDefault="003248DE" w:rsidP="008F08CA">
            <w:pPr>
              <w:spacing w:after="0" w:line="256" w:lineRule="auto"/>
              <w:ind w:left="0" w:firstLine="0"/>
              <w:jc w:val="left"/>
              <w:rPr>
                <w:rFonts w:eastAsia="Calibri"/>
                <w:sz w:val="20"/>
                <w:szCs w:val="18"/>
                <w:lang w:val="id-ID"/>
              </w:rPr>
            </w:pPr>
          </w:p>
        </w:tc>
        <w:tc>
          <w:tcPr>
            <w:tcW w:w="1724" w:type="dxa"/>
            <w:shd w:val="clear" w:color="auto" w:fill="FFFFFF"/>
            <w:hideMark/>
          </w:tcPr>
          <w:p w14:paraId="3BE1FA4E"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tidak baik</w:t>
            </w:r>
          </w:p>
        </w:tc>
        <w:tc>
          <w:tcPr>
            <w:tcW w:w="1170" w:type="dxa"/>
            <w:shd w:val="clear" w:color="auto" w:fill="FFFFFF"/>
            <w:vAlign w:val="center"/>
            <w:hideMark/>
          </w:tcPr>
          <w:p w14:paraId="674C5A1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w:t>
            </w:r>
          </w:p>
        </w:tc>
        <w:tc>
          <w:tcPr>
            <w:tcW w:w="1031" w:type="dxa"/>
            <w:shd w:val="clear" w:color="auto" w:fill="FFFFFF"/>
            <w:vAlign w:val="center"/>
            <w:hideMark/>
          </w:tcPr>
          <w:p w14:paraId="77287FA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9,4</w:t>
            </w:r>
          </w:p>
        </w:tc>
        <w:tc>
          <w:tcPr>
            <w:tcW w:w="1400" w:type="dxa"/>
            <w:shd w:val="clear" w:color="auto" w:fill="FFFFFF"/>
            <w:vAlign w:val="center"/>
            <w:hideMark/>
          </w:tcPr>
          <w:p w14:paraId="67B5904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9,4</w:t>
            </w:r>
          </w:p>
        </w:tc>
        <w:tc>
          <w:tcPr>
            <w:tcW w:w="1904" w:type="dxa"/>
            <w:shd w:val="clear" w:color="auto" w:fill="FFFFFF"/>
            <w:vAlign w:val="center"/>
            <w:hideMark/>
          </w:tcPr>
          <w:p w14:paraId="3B6C6AE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14,1</w:t>
            </w:r>
          </w:p>
        </w:tc>
      </w:tr>
      <w:tr w:rsidR="003248DE" w14:paraId="4A11B61A" w14:textId="77777777" w:rsidTr="008F08CA">
        <w:trPr>
          <w:cantSplit/>
        </w:trPr>
        <w:tc>
          <w:tcPr>
            <w:tcW w:w="2460" w:type="dxa"/>
            <w:vMerge/>
            <w:tcBorders>
              <w:top w:val="single" w:sz="4" w:space="0" w:color="auto"/>
              <w:left w:val="nil"/>
              <w:bottom w:val="single" w:sz="4" w:space="0" w:color="auto"/>
              <w:right w:val="nil"/>
            </w:tcBorders>
            <w:vAlign w:val="center"/>
            <w:hideMark/>
          </w:tcPr>
          <w:p w14:paraId="296B6F2D" w14:textId="77777777" w:rsidR="003248DE" w:rsidRDefault="003248DE" w:rsidP="008F08CA">
            <w:pPr>
              <w:spacing w:after="0" w:line="256" w:lineRule="auto"/>
              <w:ind w:left="0" w:firstLine="0"/>
              <w:jc w:val="left"/>
              <w:rPr>
                <w:rFonts w:eastAsia="Calibri"/>
                <w:sz w:val="20"/>
                <w:szCs w:val="18"/>
                <w:lang w:val="id-ID"/>
              </w:rPr>
            </w:pPr>
          </w:p>
        </w:tc>
        <w:tc>
          <w:tcPr>
            <w:tcW w:w="1724" w:type="dxa"/>
            <w:shd w:val="clear" w:color="auto" w:fill="FFFFFF"/>
            <w:hideMark/>
          </w:tcPr>
          <w:p w14:paraId="1994E485"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cukup baik</w:t>
            </w:r>
          </w:p>
        </w:tc>
        <w:tc>
          <w:tcPr>
            <w:tcW w:w="1170" w:type="dxa"/>
            <w:shd w:val="clear" w:color="auto" w:fill="FFFFFF"/>
            <w:vAlign w:val="center"/>
            <w:hideMark/>
          </w:tcPr>
          <w:p w14:paraId="000F8DA0"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42</w:t>
            </w:r>
          </w:p>
        </w:tc>
        <w:tc>
          <w:tcPr>
            <w:tcW w:w="1031" w:type="dxa"/>
            <w:shd w:val="clear" w:color="auto" w:fill="FFFFFF"/>
            <w:vAlign w:val="center"/>
            <w:hideMark/>
          </w:tcPr>
          <w:p w14:paraId="6FB8D54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65,6</w:t>
            </w:r>
          </w:p>
        </w:tc>
        <w:tc>
          <w:tcPr>
            <w:tcW w:w="1400" w:type="dxa"/>
            <w:shd w:val="clear" w:color="auto" w:fill="FFFFFF"/>
            <w:vAlign w:val="center"/>
            <w:hideMark/>
          </w:tcPr>
          <w:p w14:paraId="20DB717F"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65,6</w:t>
            </w:r>
          </w:p>
        </w:tc>
        <w:tc>
          <w:tcPr>
            <w:tcW w:w="1904" w:type="dxa"/>
            <w:shd w:val="clear" w:color="auto" w:fill="FFFFFF"/>
            <w:vAlign w:val="center"/>
            <w:hideMark/>
          </w:tcPr>
          <w:p w14:paraId="1D9DCEC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79,7</w:t>
            </w:r>
          </w:p>
        </w:tc>
      </w:tr>
      <w:tr w:rsidR="003248DE" w14:paraId="422D52CA" w14:textId="77777777" w:rsidTr="008F08CA">
        <w:trPr>
          <w:cantSplit/>
        </w:trPr>
        <w:tc>
          <w:tcPr>
            <w:tcW w:w="2460" w:type="dxa"/>
            <w:vMerge/>
            <w:tcBorders>
              <w:top w:val="single" w:sz="4" w:space="0" w:color="auto"/>
              <w:left w:val="nil"/>
              <w:bottom w:val="single" w:sz="4" w:space="0" w:color="auto"/>
              <w:right w:val="nil"/>
            </w:tcBorders>
            <w:vAlign w:val="center"/>
            <w:hideMark/>
          </w:tcPr>
          <w:p w14:paraId="2483E42E" w14:textId="77777777" w:rsidR="003248DE" w:rsidRDefault="003248DE" w:rsidP="008F08CA">
            <w:pPr>
              <w:spacing w:after="0" w:line="256" w:lineRule="auto"/>
              <w:ind w:left="0" w:firstLine="0"/>
              <w:jc w:val="left"/>
              <w:rPr>
                <w:rFonts w:eastAsia="Calibri"/>
                <w:sz w:val="20"/>
                <w:szCs w:val="18"/>
                <w:lang w:val="id-ID"/>
              </w:rPr>
            </w:pPr>
          </w:p>
        </w:tc>
        <w:tc>
          <w:tcPr>
            <w:tcW w:w="1724" w:type="dxa"/>
            <w:shd w:val="clear" w:color="auto" w:fill="FFFFFF"/>
            <w:hideMark/>
          </w:tcPr>
          <w:p w14:paraId="72D57F4A"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baik</w:t>
            </w:r>
          </w:p>
        </w:tc>
        <w:tc>
          <w:tcPr>
            <w:tcW w:w="1170" w:type="dxa"/>
            <w:shd w:val="clear" w:color="auto" w:fill="FFFFFF"/>
            <w:vAlign w:val="center"/>
            <w:hideMark/>
          </w:tcPr>
          <w:p w14:paraId="03813E2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7</w:t>
            </w:r>
          </w:p>
        </w:tc>
        <w:tc>
          <w:tcPr>
            <w:tcW w:w="1031" w:type="dxa"/>
            <w:shd w:val="clear" w:color="auto" w:fill="FFFFFF"/>
            <w:vAlign w:val="center"/>
            <w:hideMark/>
          </w:tcPr>
          <w:p w14:paraId="103968C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10,9</w:t>
            </w:r>
          </w:p>
        </w:tc>
        <w:tc>
          <w:tcPr>
            <w:tcW w:w="1400" w:type="dxa"/>
            <w:shd w:val="clear" w:color="auto" w:fill="FFFFFF"/>
            <w:vAlign w:val="center"/>
            <w:hideMark/>
          </w:tcPr>
          <w:p w14:paraId="05749C1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10,9</w:t>
            </w:r>
          </w:p>
        </w:tc>
        <w:tc>
          <w:tcPr>
            <w:tcW w:w="1904" w:type="dxa"/>
            <w:shd w:val="clear" w:color="auto" w:fill="FFFFFF"/>
            <w:vAlign w:val="center"/>
            <w:hideMark/>
          </w:tcPr>
          <w:p w14:paraId="6595E2D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90,6</w:t>
            </w:r>
          </w:p>
        </w:tc>
      </w:tr>
      <w:tr w:rsidR="003248DE" w14:paraId="6D648A9C" w14:textId="77777777" w:rsidTr="008F08CA">
        <w:trPr>
          <w:cantSplit/>
        </w:trPr>
        <w:tc>
          <w:tcPr>
            <w:tcW w:w="2460" w:type="dxa"/>
            <w:vMerge/>
            <w:tcBorders>
              <w:top w:val="single" w:sz="4" w:space="0" w:color="auto"/>
              <w:left w:val="nil"/>
              <w:bottom w:val="single" w:sz="4" w:space="0" w:color="auto"/>
              <w:right w:val="nil"/>
            </w:tcBorders>
            <w:vAlign w:val="center"/>
            <w:hideMark/>
          </w:tcPr>
          <w:p w14:paraId="5FCDD7B0" w14:textId="77777777" w:rsidR="003248DE" w:rsidRDefault="003248DE" w:rsidP="008F08CA">
            <w:pPr>
              <w:spacing w:after="0" w:line="256" w:lineRule="auto"/>
              <w:ind w:left="0" w:firstLine="0"/>
              <w:jc w:val="left"/>
              <w:rPr>
                <w:rFonts w:eastAsia="Calibri"/>
                <w:sz w:val="20"/>
                <w:szCs w:val="18"/>
                <w:lang w:val="id-ID"/>
              </w:rPr>
            </w:pPr>
          </w:p>
        </w:tc>
        <w:tc>
          <w:tcPr>
            <w:tcW w:w="1724" w:type="dxa"/>
            <w:shd w:val="clear" w:color="auto" w:fill="FFFFFF"/>
            <w:hideMark/>
          </w:tcPr>
          <w:p w14:paraId="76D85FA3"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sangat baik</w:t>
            </w:r>
          </w:p>
        </w:tc>
        <w:tc>
          <w:tcPr>
            <w:tcW w:w="1170" w:type="dxa"/>
            <w:shd w:val="clear" w:color="auto" w:fill="FFFFFF"/>
            <w:vAlign w:val="center"/>
            <w:hideMark/>
          </w:tcPr>
          <w:p w14:paraId="65D9F53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6</w:t>
            </w:r>
          </w:p>
        </w:tc>
        <w:tc>
          <w:tcPr>
            <w:tcW w:w="1031" w:type="dxa"/>
            <w:shd w:val="clear" w:color="auto" w:fill="FFFFFF"/>
            <w:vAlign w:val="center"/>
            <w:hideMark/>
          </w:tcPr>
          <w:p w14:paraId="75A1025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9,4</w:t>
            </w:r>
          </w:p>
        </w:tc>
        <w:tc>
          <w:tcPr>
            <w:tcW w:w="1400" w:type="dxa"/>
            <w:shd w:val="clear" w:color="auto" w:fill="FFFFFF"/>
            <w:vAlign w:val="center"/>
            <w:hideMark/>
          </w:tcPr>
          <w:p w14:paraId="3CE3A8C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9,4</w:t>
            </w:r>
          </w:p>
        </w:tc>
        <w:tc>
          <w:tcPr>
            <w:tcW w:w="1904" w:type="dxa"/>
            <w:shd w:val="clear" w:color="auto" w:fill="FFFFFF"/>
            <w:vAlign w:val="center"/>
            <w:hideMark/>
          </w:tcPr>
          <w:p w14:paraId="04CDFCB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100,0</w:t>
            </w:r>
          </w:p>
        </w:tc>
      </w:tr>
      <w:tr w:rsidR="003248DE" w14:paraId="69E98FA0" w14:textId="77777777" w:rsidTr="008F08CA">
        <w:trPr>
          <w:cantSplit/>
        </w:trPr>
        <w:tc>
          <w:tcPr>
            <w:tcW w:w="2460" w:type="dxa"/>
            <w:vMerge/>
            <w:tcBorders>
              <w:top w:val="single" w:sz="4" w:space="0" w:color="auto"/>
              <w:left w:val="nil"/>
              <w:bottom w:val="single" w:sz="4" w:space="0" w:color="auto"/>
              <w:right w:val="nil"/>
            </w:tcBorders>
            <w:vAlign w:val="center"/>
            <w:hideMark/>
          </w:tcPr>
          <w:p w14:paraId="4526813A" w14:textId="77777777" w:rsidR="003248DE" w:rsidRDefault="003248DE" w:rsidP="008F08CA">
            <w:pPr>
              <w:spacing w:after="0" w:line="256" w:lineRule="auto"/>
              <w:ind w:left="0" w:firstLine="0"/>
              <w:jc w:val="left"/>
              <w:rPr>
                <w:rFonts w:eastAsia="Calibri"/>
                <w:sz w:val="20"/>
                <w:szCs w:val="18"/>
                <w:lang w:val="id-ID"/>
              </w:rPr>
            </w:pPr>
          </w:p>
        </w:tc>
        <w:tc>
          <w:tcPr>
            <w:tcW w:w="1724" w:type="dxa"/>
            <w:tcBorders>
              <w:top w:val="nil"/>
              <w:left w:val="nil"/>
              <w:bottom w:val="single" w:sz="4" w:space="0" w:color="auto"/>
              <w:right w:val="nil"/>
            </w:tcBorders>
            <w:shd w:val="clear" w:color="auto" w:fill="FFFFFF"/>
            <w:hideMark/>
          </w:tcPr>
          <w:p w14:paraId="71385FF7"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Total</w:t>
            </w:r>
          </w:p>
        </w:tc>
        <w:tc>
          <w:tcPr>
            <w:tcW w:w="1170" w:type="dxa"/>
            <w:tcBorders>
              <w:top w:val="nil"/>
              <w:left w:val="nil"/>
              <w:bottom w:val="single" w:sz="4" w:space="0" w:color="auto"/>
              <w:right w:val="nil"/>
            </w:tcBorders>
            <w:shd w:val="clear" w:color="auto" w:fill="FFFFFF"/>
            <w:vAlign w:val="center"/>
            <w:hideMark/>
          </w:tcPr>
          <w:p w14:paraId="1AC6750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64</w:t>
            </w:r>
          </w:p>
        </w:tc>
        <w:tc>
          <w:tcPr>
            <w:tcW w:w="1031" w:type="dxa"/>
            <w:tcBorders>
              <w:top w:val="nil"/>
              <w:left w:val="nil"/>
              <w:bottom w:val="single" w:sz="4" w:space="0" w:color="auto"/>
              <w:right w:val="nil"/>
            </w:tcBorders>
            <w:shd w:val="clear" w:color="auto" w:fill="FFFFFF"/>
            <w:vAlign w:val="center"/>
            <w:hideMark/>
          </w:tcPr>
          <w:p w14:paraId="4A844F6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100,0</w:t>
            </w:r>
          </w:p>
        </w:tc>
        <w:tc>
          <w:tcPr>
            <w:tcW w:w="1400" w:type="dxa"/>
            <w:tcBorders>
              <w:top w:val="nil"/>
              <w:left w:val="nil"/>
              <w:bottom w:val="single" w:sz="4" w:space="0" w:color="auto"/>
              <w:right w:val="nil"/>
            </w:tcBorders>
            <w:shd w:val="clear" w:color="auto" w:fill="FFFFFF"/>
            <w:vAlign w:val="center"/>
            <w:hideMark/>
          </w:tcPr>
          <w:p w14:paraId="50E715A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100,0</w:t>
            </w:r>
          </w:p>
        </w:tc>
        <w:tc>
          <w:tcPr>
            <w:tcW w:w="1904" w:type="dxa"/>
            <w:tcBorders>
              <w:top w:val="nil"/>
              <w:left w:val="nil"/>
              <w:bottom w:val="single" w:sz="4" w:space="0" w:color="auto"/>
              <w:right w:val="nil"/>
            </w:tcBorders>
            <w:shd w:val="clear" w:color="auto" w:fill="FFFFFF"/>
            <w:vAlign w:val="center"/>
          </w:tcPr>
          <w:p w14:paraId="4C36B5C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p>
        </w:tc>
      </w:tr>
    </w:tbl>
    <w:p w14:paraId="4037EDA1" w14:textId="77777777" w:rsidR="003248DE" w:rsidRDefault="003248DE" w:rsidP="003248DE">
      <w:pPr>
        <w:pStyle w:val="ListParagraph"/>
        <w:autoSpaceDE w:val="0"/>
        <w:autoSpaceDN w:val="0"/>
        <w:adjustRightInd w:val="0"/>
        <w:spacing w:before="240" w:after="0" w:line="360" w:lineRule="auto"/>
        <w:ind w:left="0" w:firstLine="567"/>
        <w:rPr>
          <w:szCs w:val="24"/>
        </w:rPr>
      </w:pPr>
      <w:r>
        <w:rPr>
          <w:szCs w:val="24"/>
        </w:rPr>
        <w:t>Berdasarkan hasil perhitungan, rata-rata responden menjawab pada rentangan cukup baik, Sehingga dapat disimpulkan bahwa sikap pengguna terhadap sistem cukup baik.</w:t>
      </w:r>
    </w:p>
    <w:p w14:paraId="3CA400AC" w14:textId="77777777" w:rsidR="003248DE" w:rsidRDefault="003248DE" w:rsidP="003248DE">
      <w:pPr>
        <w:pStyle w:val="ListParagraph"/>
        <w:numPr>
          <w:ilvl w:val="1"/>
          <w:numId w:val="34"/>
        </w:numPr>
        <w:spacing w:before="120" w:after="0" w:line="360" w:lineRule="auto"/>
        <w:ind w:left="284" w:hanging="284"/>
        <w:jc w:val="left"/>
        <w:rPr>
          <w:b/>
          <w:color w:val="auto"/>
        </w:rPr>
      </w:pPr>
      <w:r>
        <w:rPr>
          <w:b/>
        </w:rPr>
        <w:t xml:space="preserve">Analisis Statistik Deskriptif </w:t>
      </w:r>
      <w:r>
        <w:rPr>
          <w:b/>
          <w:i/>
        </w:rPr>
        <w:t xml:space="preserve">Behavioural Intention to Use </w:t>
      </w:r>
      <w:r>
        <w:rPr>
          <w:b/>
        </w:rPr>
        <w:t>(ITU)</w:t>
      </w:r>
    </w:p>
    <w:p w14:paraId="7ABA8F63" w14:textId="77777777" w:rsidR="003248DE" w:rsidRDefault="003248DE" w:rsidP="003248DE">
      <w:pPr>
        <w:spacing w:after="0" w:line="360" w:lineRule="auto"/>
        <w:ind w:left="0" w:firstLine="567"/>
        <w:jc w:val="left"/>
      </w:pPr>
      <w:r>
        <w:t xml:space="preserve">Analisis statistik deskriptif </w:t>
      </w:r>
      <w:r>
        <w:rPr>
          <w:i/>
        </w:rPr>
        <w:t xml:space="preserve">Behavioural Intention to Use </w:t>
      </w:r>
      <w:r>
        <w:t xml:space="preserve">(ITU) menjelaskan derajat keniatan dalam menggunakan aplikasi Siprakerin berdasarkan respon dari responden. Analisis diperoleh berdasarkan perhitungan jawaban responden menggunakan </w:t>
      </w:r>
      <w:r>
        <w:rPr>
          <w:i/>
        </w:rPr>
        <w:t>IBM SPSS v.22</w:t>
      </w:r>
      <w:r>
        <w:t xml:space="preserve">. </w:t>
      </w:r>
    </w:p>
    <w:p w14:paraId="621BBF0D"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4.21 Perhitungan skor jawaban responden pada variable ITU</w:t>
      </w:r>
    </w:p>
    <w:tbl>
      <w:tblPr>
        <w:tblStyle w:val="TableGrid17"/>
        <w:tblW w:w="836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2523"/>
        <w:gridCol w:w="572"/>
        <w:gridCol w:w="462"/>
        <w:gridCol w:w="566"/>
        <w:gridCol w:w="566"/>
        <w:gridCol w:w="1555"/>
        <w:gridCol w:w="1560"/>
      </w:tblGrid>
      <w:tr w:rsidR="003248DE" w14:paraId="4451427E" w14:textId="77777777" w:rsidTr="008F08CA">
        <w:tc>
          <w:tcPr>
            <w:tcW w:w="560" w:type="dxa"/>
            <w:tcBorders>
              <w:top w:val="single" w:sz="4" w:space="0" w:color="auto"/>
              <w:left w:val="nil"/>
              <w:bottom w:val="single" w:sz="4" w:space="0" w:color="auto"/>
              <w:right w:val="nil"/>
            </w:tcBorders>
            <w:hideMark/>
          </w:tcPr>
          <w:p w14:paraId="5D7D39C0"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2523" w:type="dxa"/>
            <w:tcBorders>
              <w:top w:val="single" w:sz="4" w:space="0" w:color="auto"/>
              <w:left w:val="nil"/>
              <w:bottom w:val="single" w:sz="4" w:space="0" w:color="auto"/>
              <w:right w:val="nil"/>
            </w:tcBorders>
            <w:hideMark/>
          </w:tcPr>
          <w:p w14:paraId="281D6766"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Pernyataan</w:t>
            </w:r>
          </w:p>
        </w:tc>
        <w:tc>
          <w:tcPr>
            <w:tcW w:w="572" w:type="dxa"/>
            <w:tcBorders>
              <w:top w:val="single" w:sz="4" w:space="0" w:color="auto"/>
              <w:left w:val="nil"/>
              <w:bottom w:val="single" w:sz="4" w:space="0" w:color="auto"/>
              <w:right w:val="nil"/>
            </w:tcBorders>
            <w:hideMark/>
          </w:tcPr>
          <w:p w14:paraId="0B147612"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STS</w:t>
            </w:r>
          </w:p>
        </w:tc>
        <w:tc>
          <w:tcPr>
            <w:tcW w:w="462" w:type="dxa"/>
            <w:tcBorders>
              <w:top w:val="single" w:sz="4" w:space="0" w:color="auto"/>
              <w:left w:val="nil"/>
              <w:bottom w:val="single" w:sz="4" w:space="0" w:color="auto"/>
              <w:right w:val="nil"/>
            </w:tcBorders>
            <w:hideMark/>
          </w:tcPr>
          <w:p w14:paraId="2B0244FE"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TS</w:t>
            </w:r>
          </w:p>
        </w:tc>
        <w:tc>
          <w:tcPr>
            <w:tcW w:w="566" w:type="dxa"/>
            <w:tcBorders>
              <w:top w:val="single" w:sz="4" w:space="0" w:color="auto"/>
              <w:left w:val="nil"/>
              <w:bottom w:val="single" w:sz="4" w:space="0" w:color="auto"/>
              <w:right w:val="nil"/>
            </w:tcBorders>
            <w:hideMark/>
          </w:tcPr>
          <w:p w14:paraId="111D7D72"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w:t>
            </w:r>
          </w:p>
        </w:tc>
        <w:tc>
          <w:tcPr>
            <w:tcW w:w="566" w:type="dxa"/>
            <w:tcBorders>
              <w:top w:val="single" w:sz="4" w:space="0" w:color="auto"/>
              <w:left w:val="nil"/>
              <w:bottom w:val="single" w:sz="4" w:space="0" w:color="auto"/>
              <w:right w:val="nil"/>
            </w:tcBorders>
            <w:hideMark/>
          </w:tcPr>
          <w:p w14:paraId="33624898"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SS</w:t>
            </w:r>
          </w:p>
        </w:tc>
        <w:tc>
          <w:tcPr>
            <w:tcW w:w="1555" w:type="dxa"/>
            <w:tcBorders>
              <w:top w:val="single" w:sz="4" w:space="0" w:color="auto"/>
              <w:left w:val="nil"/>
              <w:bottom w:val="single" w:sz="4" w:space="0" w:color="auto"/>
              <w:right w:val="nil"/>
            </w:tcBorders>
            <w:hideMark/>
          </w:tcPr>
          <w:p w14:paraId="5C87C250"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Jml Resp</w:t>
            </w:r>
          </w:p>
        </w:tc>
        <w:tc>
          <w:tcPr>
            <w:tcW w:w="1560" w:type="dxa"/>
            <w:tcBorders>
              <w:top w:val="single" w:sz="4" w:space="0" w:color="auto"/>
              <w:left w:val="nil"/>
              <w:bottom w:val="single" w:sz="4" w:space="0" w:color="auto"/>
              <w:right w:val="nil"/>
            </w:tcBorders>
            <w:hideMark/>
          </w:tcPr>
          <w:p w14:paraId="5F3661C2"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Jumlah Skor</w:t>
            </w:r>
          </w:p>
        </w:tc>
      </w:tr>
      <w:tr w:rsidR="003248DE" w14:paraId="1213B91F" w14:textId="77777777" w:rsidTr="008F08CA">
        <w:tc>
          <w:tcPr>
            <w:tcW w:w="560" w:type="dxa"/>
            <w:tcBorders>
              <w:top w:val="single" w:sz="4" w:space="0" w:color="auto"/>
              <w:left w:val="nil"/>
              <w:bottom w:val="nil"/>
              <w:right w:val="nil"/>
            </w:tcBorders>
            <w:hideMark/>
          </w:tcPr>
          <w:p w14:paraId="7C70AEA4"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15</w:t>
            </w:r>
          </w:p>
        </w:tc>
        <w:tc>
          <w:tcPr>
            <w:tcW w:w="2523" w:type="dxa"/>
            <w:tcBorders>
              <w:top w:val="single" w:sz="4" w:space="0" w:color="auto"/>
              <w:left w:val="nil"/>
              <w:bottom w:val="nil"/>
              <w:right w:val="nil"/>
            </w:tcBorders>
            <w:vAlign w:val="bottom"/>
            <w:hideMark/>
          </w:tcPr>
          <w:p w14:paraId="09E8C5BD" w14:textId="77777777" w:rsidR="003248DE" w:rsidRDefault="003248DE" w:rsidP="008F08CA">
            <w:pPr>
              <w:spacing w:after="0" w:line="240" w:lineRule="auto"/>
              <w:ind w:left="0" w:firstLine="0"/>
              <w:jc w:val="left"/>
              <w:rPr>
                <w:sz w:val="18"/>
                <w:lang w:eastAsia="id-ID"/>
              </w:rPr>
            </w:pPr>
            <w:r>
              <w:rPr>
                <w:sz w:val="18"/>
                <w:lang w:eastAsia="id-ID"/>
              </w:rPr>
              <w:t>Saya menyarankan penggunaan Siprakerin untuk mendukung kegiatan prakerin</w:t>
            </w:r>
          </w:p>
        </w:tc>
        <w:tc>
          <w:tcPr>
            <w:tcW w:w="572" w:type="dxa"/>
            <w:tcBorders>
              <w:top w:val="single" w:sz="4" w:space="0" w:color="auto"/>
              <w:left w:val="nil"/>
              <w:bottom w:val="nil"/>
              <w:right w:val="nil"/>
            </w:tcBorders>
            <w:hideMark/>
          </w:tcPr>
          <w:p w14:paraId="41F6966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0</w:t>
            </w:r>
          </w:p>
        </w:tc>
        <w:tc>
          <w:tcPr>
            <w:tcW w:w="462" w:type="dxa"/>
            <w:tcBorders>
              <w:top w:val="single" w:sz="4" w:space="0" w:color="auto"/>
              <w:left w:val="nil"/>
              <w:bottom w:val="nil"/>
              <w:right w:val="nil"/>
            </w:tcBorders>
            <w:hideMark/>
          </w:tcPr>
          <w:p w14:paraId="2BF42CAE"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w:t>
            </w:r>
          </w:p>
        </w:tc>
        <w:tc>
          <w:tcPr>
            <w:tcW w:w="566" w:type="dxa"/>
            <w:tcBorders>
              <w:top w:val="single" w:sz="4" w:space="0" w:color="auto"/>
              <w:left w:val="nil"/>
              <w:bottom w:val="nil"/>
              <w:right w:val="nil"/>
            </w:tcBorders>
            <w:hideMark/>
          </w:tcPr>
          <w:p w14:paraId="5162EB7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39</w:t>
            </w:r>
          </w:p>
        </w:tc>
        <w:tc>
          <w:tcPr>
            <w:tcW w:w="566" w:type="dxa"/>
            <w:tcBorders>
              <w:top w:val="single" w:sz="4" w:space="0" w:color="auto"/>
              <w:left w:val="nil"/>
              <w:bottom w:val="nil"/>
              <w:right w:val="nil"/>
            </w:tcBorders>
            <w:hideMark/>
          </w:tcPr>
          <w:p w14:paraId="5AEF654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23</w:t>
            </w:r>
          </w:p>
        </w:tc>
        <w:tc>
          <w:tcPr>
            <w:tcW w:w="1555" w:type="dxa"/>
            <w:tcBorders>
              <w:top w:val="single" w:sz="4" w:space="0" w:color="auto"/>
              <w:left w:val="nil"/>
              <w:bottom w:val="nil"/>
              <w:right w:val="nil"/>
            </w:tcBorders>
            <w:hideMark/>
          </w:tcPr>
          <w:p w14:paraId="2D0C5D9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560" w:type="dxa"/>
            <w:tcBorders>
              <w:top w:val="single" w:sz="4" w:space="0" w:color="auto"/>
              <w:left w:val="nil"/>
              <w:bottom w:val="nil"/>
              <w:right w:val="nil"/>
            </w:tcBorders>
            <w:hideMark/>
          </w:tcPr>
          <w:p w14:paraId="4E6EF758"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213</w:t>
            </w:r>
          </w:p>
        </w:tc>
      </w:tr>
      <w:tr w:rsidR="003248DE" w14:paraId="0BD4BB97" w14:textId="77777777" w:rsidTr="008F08CA">
        <w:tc>
          <w:tcPr>
            <w:tcW w:w="560" w:type="dxa"/>
            <w:hideMark/>
          </w:tcPr>
          <w:p w14:paraId="19B19F0C"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16</w:t>
            </w:r>
          </w:p>
        </w:tc>
        <w:tc>
          <w:tcPr>
            <w:tcW w:w="2523" w:type="dxa"/>
            <w:hideMark/>
          </w:tcPr>
          <w:p w14:paraId="4E2F5F75" w14:textId="77777777" w:rsidR="003248DE" w:rsidRDefault="003248DE" w:rsidP="008F08CA">
            <w:pPr>
              <w:spacing w:after="0" w:line="240" w:lineRule="auto"/>
              <w:ind w:left="0" w:firstLine="0"/>
              <w:jc w:val="left"/>
              <w:rPr>
                <w:sz w:val="18"/>
                <w:lang w:eastAsia="id-ID"/>
              </w:rPr>
            </w:pPr>
            <w:r>
              <w:rPr>
                <w:sz w:val="18"/>
                <w:lang w:eastAsia="id-ID"/>
              </w:rPr>
              <w:t>Siprakerin dapat digunakan sebagai sistem informasi yang mendukung kegiatan prakerin selanjutnya</w:t>
            </w:r>
          </w:p>
        </w:tc>
        <w:tc>
          <w:tcPr>
            <w:tcW w:w="572" w:type="dxa"/>
            <w:hideMark/>
          </w:tcPr>
          <w:p w14:paraId="0A6DEC04"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462" w:type="dxa"/>
            <w:hideMark/>
          </w:tcPr>
          <w:p w14:paraId="3604072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w:t>
            </w:r>
          </w:p>
        </w:tc>
        <w:tc>
          <w:tcPr>
            <w:tcW w:w="566" w:type="dxa"/>
            <w:hideMark/>
          </w:tcPr>
          <w:p w14:paraId="5392673C"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39</w:t>
            </w:r>
          </w:p>
        </w:tc>
        <w:tc>
          <w:tcPr>
            <w:tcW w:w="566" w:type="dxa"/>
            <w:hideMark/>
          </w:tcPr>
          <w:p w14:paraId="328F585E"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21</w:t>
            </w:r>
          </w:p>
        </w:tc>
        <w:tc>
          <w:tcPr>
            <w:tcW w:w="1555" w:type="dxa"/>
            <w:hideMark/>
          </w:tcPr>
          <w:p w14:paraId="403DD36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560" w:type="dxa"/>
            <w:hideMark/>
          </w:tcPr>
          <w:p w14:paraId="1EE32A26"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208</w:t>
            </w:r>
          </w:p>
        </w:tc>
      </w:tr>
      <w:tr w:rsidR="003248DE" w14:paraId="694DE667" w14:textId="77777777" w:rsidTr="008F08CA">
        <w:tc>
          <w:tcPr>
            <w:tcW w:w="560" w:type="dxa"/>
            <w:tcBorders>
              <w:top w:val="nil"/>
              <w:left w:val="nil"/>
              <w:bottom w:val="single" w:sz="4" w:space="0" w:color="auto"/>
              <w:right w:val="nil"/>
            </w:tcBorders>
            <w:hideMark/>
          </w:tcPr>
          <w:p w14:paraId="7B2D43C7"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17</w:t>
            </w:r>
          </w:p>
        </w:tc>
        <w:tc>
          <w:tcPr>
            <w:tcW w:w="2523" w:type="dxa"/>
            <w:tcBorders>
              <w:top w:val="nil"/>
              <w:left w:val="nil"/>
              <w:bottom w:val="single" w:sz="4" w:space="0" w:color="auto"/>
              <w:right w:val="nil"/>
            </w:tcBorders>
            <w:hideMark/>
          </w:tcPr>
          <w:p w14:paraId="128E24C7" w14:textId="77777777" w:rsidR="003248DE" w:rsidRDefault="003248DE" w:rsidP="008F08CA">
            <w:pPr>
              <w:spacing w:after="0" w:line="240" w:lineRule="auto"/>
              <w:ind w:left="0" w:firstLine="0"/>
              <w:jc w:val="left"/>
              <w:rPr>
                <w:sz w:val="18"/>
                <w:lang w:eastAsia="id-ID"/>
              </w:rPr>
            </w:pPr>
            <w:r>
              <w:rPr>
                <w:sz w:val="18"/>
                <w:lang w:eastAsia="id-ID"/>
              </w:rPr>
              <w:t>Saya hanya menggunakan Siprakerin ketika saya terdesak oleh deadline tugas</w:t>
            </w:r>
          </w:p>
        </w:tc>
        <w:tc>
          <w:tcPr>
            <w:tcW w:w="572" w:type="dxa"/>
            <w:tcBorders>
              <w:top w:val="nil"/>
              <w:left w:val="nil"/>
              <w:bottom w:val="single" w:sz="4" w:space="0" w:color="auto"/>
              <w:right w:val="nil"/>
            </w:tcBorders>
            <w:hideMark/>
          </w:tcPr>
          <w:p w14:paraId="7225A6F4" w14:textId="77777777" w:rsidR="003248DE" w:rsidRDefault="003248DE" w:rsidP="008F08CA">
            <w:pPr>
              <w:spacing w:after="0" w:line="240" w:lineRule="auto"/>
              <w:ind w:left="0" w:firstLine="0"/>
              <w:jc w:val="center"/>
              <w:rPr>
                <w:rFonts w:eastAsia="Calibri"/>
                <w:sz w:val="22"/>
              </w:rPr>
            </w:pPr>
            <w:r>
              <w:rPr>
                <w:rFonts w:eastAsia="Calibri"/>
                <w:sz w:val="22"/>
              </w:rPr>
              <w:t>5</w:t>
            </w:r>
          </w:p>
        </w:tc>
        <w:tc>
          <w:tcPr>
            <w:tcW w:w="462" w:type="dxa"/>
            <w:tcBorders>
              <w:top w:val="nil"/>
              <w:left w:val="nil"/>
              <w:bottom w:val="single" w:sz="4" w:space="0" w:color="auto"/>
              <w:right w:val="nil"/>
            </w:tcBorders>
            <w:hideMark/>
          </w:tcPr>
          <w:p w14:paraId="2982D57B" w14:textId="77777777" w:rsidR="003248DE" w:rsidRDefault="003248DE" w:rsidP="008F08CA">
            <w:pPr>
              <w:spacing w:after="0" w:line="240" w:lineRule="auto"/>
              <w:ind w:left="0" w:firstLine="0"/>
              <w:jc w:val="center"/>
              <w:rPr>
                <w:rFonts w:eastAsia="Calibri"/>
                <w:sz w:val="22"/>
              </w:rPr>
            </w:pPr>
            <w:r>
              <w:rPr>
                <w:rFonts w:eastAsia="Calibri"/>
                <w:sz w:val="22"/>
              </w:rPr>
              <w:t>13</w:t>
            </w:r>
          </w:p>
        </w:tc>
        <w:tc>
          <w:tcPr>
            <w:tcW w:w="566" w:type="dxa"/>
            <w:tcBorders>
              <w:top w:val="nil"/>
              <w:left w:val="nil"/>
              <w:bottom w:val="single" w:sz="4" w:space="0" w:color="auto"/>
              <w:right w:val="nil"/>
            </w:tcBorders>
            <w:hideMark/>
          </w:tcPr>
          <w:p w14:paraId="1B448675" w14:textId="77777777" w:rsidR="003248DE" w:rsidRDefault="003248DE" w:rsidP="008F08CA">
            <w:pPr>
              <w:spacing w:after="0" w:line="240" w:lineRule="auto"/>
              <w:ind w:left="0" w:firstLine="0"/>
              <w:jc w:val="center"/>
              <w:rPr>
                <w:rFonts w:eastAsia="Calibri"/>
                <w:sz w:val="22"/>
              </w:rPr>
            </w:pPr>
            <w:r>
              <w:rPr>
                <w:rFonts w:eastAsia="Calibri"/>
                <w:sz w:val="22"/>
              </w:rPr>
              <w:t>38</w:t>
            </w:r>
          </w:p>
        </w:tc>
        <w:tc>
          <w:tcPr>
            <w:tcW w:w="566" w:type="dxa"/>
            <w:tcBorders>
              <w:top w:val="nil"/>
              <w:left w:val="nil"/>
              <w:bottom w:val="single" w:sz="4" w:space="0" w:color="auto"/>
              <w:right w:val="nil"/>
            </w:tcBorders>
            <w:hideMark/>
          </w:tcPr>
          <w:p w14:paraId="2EE707E1" w14:textId="77777777" w:rsidR="003248DE" w:rsidRDefault="003248DE" w:rsidP="008F08CA">
            <w:pPr>
              <w:spacing w:after="0" w:line="240" w:lineRule="auto"/>
              <w:ind w:left="0" w:firstLine="0"/>
              <w:jc w:val="center"/>
              <w:rPr>
                <w:rFonts w:eastAsia="Calibri"/>
                <w:sz w:val="22"/>
              </w:rPr>
            </w:pPr>
            <w:r>
              <w:rPr>
                <w:rFonts w:eastAsia="Calibri"/>
                <w:sz w:val="22"/>
              </w:rPr>
              <w:t>8</w:t>
            </w:r>
          </w:p>
        </w:tc>
        <w:tc>
          <w:tcPr>
            <w:tcW w:w="1555" w:type="dxa"/>
            <w:tcBorders>
              <w:top w:val="nil"/>
              <w:left w:val="nil"/>
              <w:bottom w:val="single" w:sz="4" w:space="0" w:color="auto"/>
              <w:right w:val="nil"/>
            </w:tcBorders>
            <w:hideMark/>
          </w:tcPr>
          <w:p w14:paraId="70260040"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560" w:type="dxa"/>
            <w:tcBorders>
              <w:top w:val="nil"/>
              <w:left w:val="nil"/>
              <w:bottom w:val="single" w:sz="4" w:space="0" w:color="auto"/>
              <w:right w:val="nil"/>
            </w:tcBorders>
            <w:hideMark/>
          </w:tcPr>
          <w:p w14:paraId="7CE49C5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177</w:t>
            </w:r>
          </w:p>
        </w:tc>
      </w:tr>
    </w:tbl>
    <w:p w14:paraId="6C8CFDEB" w14:textId="77777777" w:rsidR="003248DE" w:rsidRDefault="003248DE" w:rsidP="003248DE">
      <w:pPr>
        <w:spacing w:before="240" w:after="0" w:line="360" w:lineRule="auto"/>
        <w:ind w:left="0" w:firstLine="567"/>
        <w:jc w:val="left"/>
      </w:pPr>
      <w:r>
        <w:lastRenderedPageBreak/>
        <w:t xml:space="preserve">Tabel 4.22 menunjukkan hasil statistik desktiptif yang diperoleh dari data menggunakan </w:t>
      </w:r>
      <w:r>
        <w:rPr>
          <w:i/>
        </w:rPr>
        <w:t>IBM SPSS v.22</w:t>
      </w:r>
    </w:p>
    <w:p w14:paraId="77F60DEA" w14:textId="77777777" w:rsidR="003248DE" w:rsidRDefault="003248DE" w:rsidP="003248DE">
      <w:pPr>
        <w:pStyle w:val="ListParagraph"/>
        <w:spacing w:before="240" w:after="0" w:line="360" w:lineRule="auto"/>
        <w:ind w:left="0" w:firstLine="0"/>
        <w:rPr>
          <w:b/>
          <w:color w:val="auto"/>
          <w:sz w:val="20"/>
        </w:rPr>
      </w:pPr>
      <w:r>
        <w:rPr>
          <w:b/>
          <w:sz w:val="20"/>
        </w:rPr>
        <w:t>Tabel 4.22 Statistik Deskriptif ITU</w:t>
      </w:r>
    </w:p>
    <w:tbl>
      <w:tblPr>
        <w:tblW w:w="8205" w:type="dxa"/>
        <w:tblLayout w:type="fixed"/>
        <w:tblCellMar>
          <w:left w:w="0" w:type="dxa"/>
          <w:right w:w="0" w:type="dxa"/>
        </w:tblCellMar>
        <w:tblLook w:val="04A0" w:firstRow="1" w:lastRow="0" w:firstColumn="1" w:lastColumn="0" w:noHBand="0" w:noVBand="1"/>
      </w:tblPr>
      <w:tblGrid>
        <w:gridCol w:w="1893"/>
        <w:gridCol w:w="1144"/>
        <w:gridCol w:w="1194"/>
        <w:gridCol w:w="1228"/>
        <w:gridCol w:w="1143"/>
        <w:gridCol w:w="1603"/>
      </w:tblGrid>
      <w:tr w:rsidR="003248DE" w14:paraId="35FEC7D4" w14:textId="77777777" w:rsidTr="008F08CA">
        <w:trPr>
          <w:cantSplit/>
        </w:trPr>
        <w:tc>
          <w:tcPr>
            <w:tcW w:w="1893" w:type="dxa"/>
            <w:tcBorders>
              <w:top w:val="single" w:sz="4" w:space="0" w:color="auto"/>
              <w:left w:val="nil"/>
              <w:bottom w:val="single" w:sz="4" w:space="0" w:color="auto"/>
              <w:right w:val="nil"/>
            </w:tcBorders>
            <w:shd w:val="clear" w:color="auto" w:fill="FFFFFF"/>
            <w:vAlign w:val="bottom"/>
          </w:tcPr>
          <w:p w14:paraId="3580B96D" w14:textId="77777777" w:rsidR="003248DE" w:rsidRDefault="003248DE" w:rsidP="008F08CA">
            <w:pPr>
              <w:autoSpaceDE w:val="0"/>
              <w:autoSpaceDN w:val="0"/>
              <w:adjustRightInd w:val="0"/>
              <w:spacing w:after="0" w:line="240" w:lineRule="auto"/>
              <w:ind w:left="0" w:firstLine="0"/>
              <w:rPr>
                <w:b/>
                <w:sz w:val="20"/>
                <w:szCs w:val="24"/>
              </w:rPr>
            </w:pPr>
          </w:p>
        </w:tc>
        <w:tc>
          <w:tcPr>
            <w:tcW w:w="1144" w:type="dxa"/>
            <w:tcBorders>
              <w:top w:val="single" w:sz="4" w:space="0" w:color="auto"/>
              <w:left w:val="nil"/>
              <w:bottom w:val="single" w:sz="4" w:space="0" w:color="auto"/>
              <w:right w:val="nil"/>
            </w:tcBorders>
            <w:shd w:val="clear" w:color="auto" w:fill="FFFFFF"/>
            <w:vAlign w:val="bottom"/>
            <w:hideMark/>
          </w:tcPr>
          <w:p w14:paraId="26566856" w14:textId="77777777" w:rsidR="003248DE" w:rsidRDefault="003248DE" w:rsidP="008F08CA">
            <w:pPr>
              <w:autoSpaceDE w:val="0"/>
              <w:autoSpaceDN w:val="0"/>
              <w:adjustRightInd w:val="0"/>
              <w:spacing w:after="0" w:line="320" w:lineRule="atLeast"/>
              <w:ind w:left="0" w:right="60" w:firstLine="0"/>
              <w:jc w:val="center"/>
              <w:rPr>
                <w:b/>
                <w:sz w:val="20"/>
                <w:szCs w:val="18"/>
              </w:rPr>
            </w:pPr>
            <w:r>
              <w:rPr>
                <w:b/>
                <w:sz w:val="20"/>
                <w:szCs w:val="18"/>
              </w:rPr>
              <w:t>N</w:t>
            </w:r>
          </w:p>
        </w:tc>
        <w:tc>
          <w:tcPr>
            <w:tcW w:w="1194" w:type="dxa"/>
            <w:tcBorders>
              <w:top w:val="single" w:sz="4" w:space="0" w:color="auto"/>
              <w:left w:val="nil"/>
              <w:bottom w:val="single" w:sz="4" w:space="0" w:color="auto"/>
              <w:right w:val="nil"/>
            </w:tcBorders>
            <w:shd w:val="clear" w:color="auto" w:fill="FFFFFF"/>
            <w:vAlign w:val="bottom"/>
            <w:hideMark/>
          </w:tcPr>
          <w:p w14:paraId="5BED67A2" w14:textId="77777777" w:rsidR="003248DE" w:rsidRDefault="003248DE" w:rsidP="008F08CA">
            <w:pPr>
              <w:autoSpaceDE w:val="0"/>
              <w:autoSpaceDN w:val="0"/>
              <w:adjustRightInd w:val="0"/>
              <w:spacing w:after="0" w:line="320" w:lineRule="atLeast"/>
              <w:ind w:left="0" w:right="60" w:firstLine="0"/>
              <w:jc w:val="center"/>
              <w:rPr>
                <w:b/>
                <w:sz w:val="20"/>
                <w:szCs w:val="18"/>
              </w:rPr>
            </w:pPr>
            <w:r>
              <w:rPr>
                <w:b/>
                <w:sz w:val="20"/>
                <w:szCs w:val="18"/>
              </w:rPr>
              <w:t>Minimum</w:t>
            </w:r>
          </w:p>
        </w:tc>
        <w:tc>
          <w:tcPr>
            <w:tcW w:w="1228" w:type="dxa"/>
            <w:tcBorders>
              <w:top w:val="single" w:sz="4" w:space="0" w:color="auto"/>
              <w:left w:val="nil"/>
              <w:bottom w:val="single" w:sz="4" w:space="0" w:color="auto"/>
              <w:right w:val="nil"/>
            </w:tcBorders>
            <w:shd w:val="clear" w:color="auto" w:fill="FFFFFF"/>
            <w:vAlign w:val="bottom"/>
            <w:hideMark/>
          </w:tcPr>
          <w:p w14:paraId="3DAD9B20" w14:textId="77777777" w:rsidR="003248DE" w:rsidRDefault="003248DE" w:rsidP="008F08CA">
            <w:pPr>
              <w:autoSpaceDE w:val="0"/>
              <w:autoSpaceDN w:val="0"/>
              <w:adjustRightInd w:val="0"/>
              <w:spacing w:after="0" w:line="320" w:lineRule="atLeast"/>
              <w:ind w:left="0" w:right="60" w:firstLine="0"/>
              <w:jc w:val="center"/>
              <w:rPr>
                <w:b/>
                <w:sz w:val="20"/>
                <w:szCs w:val="18"/>
              </w:rPr>
            </w:pPr>
            <w:r>
              <w:rPr>
                <w:b/>
                <w:sz w:val="20"/>
                <w:szCs w:val="18"/>
              </w:rPr>
              <w:t>Maximum</w:t>
            </w:r>
          </w:p>
        </w:tc>
        <w:tc>
          <w:tcPr>
            <w:tcW w:w="1143" w:type="dxa"/>
            <w:tcBorders>
              <w:top w:val="single" w:sz="4" w:space="0" w:color="auto"/>
              <w:left w:val="nil"/>
              <w:bottom w:val="single" w:sz="4" w:space="0" w:color="auto"/>
              <w:right w:val="nil"/>
            </w:tcBorders>
            <w:shd w:val="clear" w:color="auto" w:fill="FFFFFF"/>
            <w:vAlign w:val="bottom"/>
            <w:hideMark/>
          </w:tcPr>
          <w:p w14:paraId="4824FC55" w14:textId="77777777" w:rsidR="003248DE" w:rsidRDefault="003248DE" w:rsidP="008F08CA">
            <w:pPr>
              <w:autoSpaceDE w:val="0"/>
              <w:autoSpaceDN w:val="0"/>
              <w:adjustRightInd w:val="0"/>
              <w:spacing w:after="0" w:line="320" w:lineRule="atLeast"/>
              <w:ind w:left="0" w:right="60" w:firstLine="0"/>
              <w:jc w:val="center"/>
              <w:rPr>
                <w:b/>
                <w:sz w:val="20"/>
                <w:szCs w:val="18"/>
              </w:rPr>
            </w:pPr>
            <w:r>
              <w:rPr>
                <w:b/>
                <w:sz w:val="20"/>
                <w:szCs w:val="18"/>
              </w:rPr>
              <w:t>Mean</w:t>
            </w:r>
          </w:p>
        </w:tc>
        <w:tc>
          <w:tcPr>
            <w:tcW w:w="1603" w:type="dxa"/>
            <w:tcBorders>
              <w:top w:val="single" w:sz="4" w:space="0" w:color="auto"/>
              <w:left w:val="nil"/>
              <w:bottom w:val="single" w:sz="4" w:space="0" w:color="auto"/>
              <w:right w:val="nil"/>
            </w:tcBorders>
            <w:shd w:val="clear" w:color="auto" w:fill="FFFFFF"/>
            <w:vAlign w:val="bottom"/>
            <w:hideMark/>
          </w:tcPr>
          <w:p w14:paraId="4DF11D53" w14:textId="77777777" w:rsidR="003248DE" w:rsidRDefault="003248DE" w:rsidP="008F08CA">
            <w:pPr>
              <w:autoSpaceDE w:val="0"/>
              <w:autoSpaceDN w:val="0"/>
              <w:adjustRightInd w:val="0"/>
              <w:spacing w:after="0" w:line="320" w:lineRule="atLeast"/>
              <w:ind w:left="0" w:right="60" w:firstLine="0"/>
              <w:jc w:val="center"/>
              <w:rPr>
                <w:b/>
                <w:sz w:val="20"/>
                <w:szCs w:val="18"/>
              </w:rPr>
            </w:pPr>
            <w:r>
              <w:rPr>
                <w:b/>
                <w:sz w:val="20"/>
                <w:szCs w:val="18"/>
              </w:rPr>
              <w:t>Std. Deviation</w:t>
            </w:r>
          </w:p>
        </w:tc>
      </w:tr>
      <w:tr w:rsidR="003248DE" w14:paraId="67D438B3" w14:textId="77777777" w:rsidTr="008F08CA">
        <w:trPr>
          <w:cantSplit/>
        </w:trPr>
        <w:tc>
          <w:tcPr>
            <w:tcW w:w="1893" w:type="dxa"/>
            <w:tcBorders>
              <w:top w:val="single" w:sz="4" w:space="0" w:color="auto"/>
              <w:left w:val="nil"/>
              <w:bottom w:val="nil"/>
              <w:right w:val="nil"/>
            </w:tcBorders>
            <w:shd w:val="clear" w:color="auto" w:fill="FFFFFF"/>
            <w:hideMark/>
          </w:tcPr>
          <w:p w14:paraId="0A44DF38" w14:textId="77777777" w:rsidR="003248DE" w:rsidRDefault="003248DE" w:rsidP="008F08CA">
            <w:pPr>
              <w:autoSpaceDE w:val="0"/>
              <w:autoSpaceDN w:val="0"/>
              <w:adjustRightInd w:val="0"/>
              <w:spacing w:after="0" w:line="320" w:lineRule="atLeast"/>
              <w:ind w:left="0" w:right="60" w:firstLine="0"/>
              <w:rPr>
                <w:sz w:val="20"/>
                <w:szCs w:val="18"/>
              </w:rPr>
            </w:pPr>
            <w:r>
              <w:rPr>
                <w:sz w:val="20"/>
                <w:szCs w:val="18"/>
              </w:rPr>
              <w:t>ITU</w:t>
            </w:r>
          </w:p>
        </w:tc>
        <w:tc>
          <w:tcPr>
            <w:tcW w:w="1144" w:type="dxa"/>
            <w:tcBorders>
              <w:top w:val="single" w:sz="4" w:space="0" w:color="auto"/>
              <w:left w:val="nil"/>
              <w:bottom w:val="nil"/>
              <w:right w:val="nil"/>
            </w:tcBorders>
            <w:shd w:val="clear" w:color="auto" w:fill="FFFFFF"/>
            <w:vAlign w:val="center"/>
            <w:hideMark/>
          </w:tcPr>
          <w:p w14:paraId="0F341A99" w14:textId="77777777" w:rsidR="003248DE" w:rsidRDefault="003248DE" w:rsidP="008F08CA">
            <w:pPr>
              <w:autoSpaceDE w:val="0"/>
              <w:autoSpaceDN w:val="0"/>
              <w:adjustRightInd w:val="0"/>
              <w:spacing w:after="0" w:line="320" w:lineRule="atLeast"/>
              <w:ind w:left="0" w:right="60" w:firstLine="0"/>
              <w:jc w:val="right"/>
              <w:rPr>
                <w:sz w:val="20"/>
                <w:szCs w:val="18"/>
              </w:rPr>
            </w:pPr>
            <w:r>
              <w:rPr>
                <w:sz w:val="20"/>
                <w:szCs w:val="18"/>
              </w:rPr>
              <w:t>64</w:t>
            </w:r>
          </w:p>
        </w:tc>
        <w:tc>
          <w:tcPr>
            <w:tcW w:w="1194" w:type="dxa"/>
            <w:tcBorders>
              <w:top w:val="single" w:sz="4" w:space="0" w:color="auto"/>
              <w:left w:val="nil"/>
              <w:bottom w:val="nil"/>
              <w:right w:val="nil"/>
            </w:tcBorders>
            <w:shd w:val="clear" w:color="auto" w:fill="FFFFFF"/>
            <w:vAlign w:val="center"/>
            <w:hideMark/>
          </w:tcPr>
          <w:p w14:paraId="5CED1C59" w14:textId="77777777" w:rsidR="003248DE" w:rsidRDefault="003248DE" w:rsidP="008F08CA">
            <w:pPr>
              <w:autoSpaceDE w:val="0"/>
              <w:autoSpaceDN w:val="0"/>
              <w:adjustRightInd w:val="0"/>
              <w:spacing w:after="0" w:line="320" w:lineRule="atLeast"/>
              <w:ind w:left="0" w:right="60" w:firstLine="0"/>
              <w:jc w:val="right"/>
              <w:rPr>
                <w:sz w:val="20"/>
                <w:szCs w:val="18"/>
              </w:rPr>
            </w:pPr>
            <w:r>
              <w:rPr>
                <w:sz w:val="20"/>
                <w:szCs w:val="18"/>
              </w:rPr>
              <w:t>6</w:t>
            </w:r>
          </w:p>
        </w:tc>
        <w:tc>
          <w:tcPr>
            <w:tcW w:w="1228" w:type="dxa"/>
            <w:tcBorders>
              <w:top w:val="single" w:sz="4" w:space="0" w:color="auto"/>
              <w:left w:val="nil"/>
              <w:bottom w:val="nil"/>
              <w:right w:val="nil"/>
            </w:tcBorders>
            <w:shd w:val="clear" w:color="auto" w:fill="FFFFFF"/>
            <w:vAlign w:val="center"/>
            <w:hideMark/>
          </w:tcPr>
          <w:p w14:paraId="0F656817" w14:textId="77777777" w:rsidR="003248DE" w:rsidRDefault="003248DE" w:rsidP="008F08CA">
            <w:pPr>
              <w:autoSpaceDE w:val="0"/>
              <w:autoSpaceDN w:val="0"/>
              <w:adjustRightInd w:val="0"/>
              <w:spacing w:after="0" w:line="320" w:lineRule="atLeast"/>
              <w:ind w:left="0" w:right="60" w:firstLine="0"/>
              <w:jc w:val="right"/>
              <w:rPr>
                <w:sz w:val="20"/>
                <w:szCs w:val="18"/>
              </w:rPr>
            </w:pPr>
            <w:r>
              <w:rPr>
                <w:sz w:val="20"/>
                <w:szCs w:val="18"/>
              </w:rPr>
              <w:t>12</w:t>
            </w:r>
          </w:p>
        </w:tc>
        <w:tc>
          <w:tcPr>
            <w:tcW w:w="1143" w:type="dxa"/>
            <w:tcBorders>
              <w:top w:val="single" w:sz="4" w:space="0" w:color="auto"/>
              <w:left w:val="nil"/>
              <w:bottom w:val="nil"/>
              <w:right w:val="nil"/>
            </w:tcBorders>
            <w:shd w:val="clear" w:color="auto" w:fill="FFFFFF"/>
            <w:vAlign w:val="center"/>
            <w:hideMark/>
          </w:tcPr>
          <w:p w14:paraId="4056E118" w14:textId="77777777" w:rsidR="003248DE" w:rsidRDefault="003248DE" w:rsidP="008F08CA">
            <w:pPr>
              <w:autoSpaceDE w:val="0"/>
              <w:autoSpaceDN w:val="0"/>
              <w:adjustRightInd w:val="0"/>
              <w:spacing w:after="0" w:line="320" w:lineRule="atLeast"/>
              <w:ind w:left="0" w:right="60" w:firstLine="0"/>
              <w:jc w:val="right"/>
              <w:rPr>
                <w:sz w:val="20"/>
                <w:szCs w:val="18"/>
              </w:rPr>
            </w:pPr>
            <w:r>
              <w:rPr>
                <w:sz w:val="20"/>
                <w:szCs w:val="18"/>
              </w:rPr>
              <w:t>9,34</w:t>
            </w:r>
          </w:p>
        </w:tc>
        <w:tc>
          <w:tcPr>
            <w:tcW w:w="1603" w:type="dxa"/>
            <w:tcBorders>
              <w:top w:val="single" w:sz="4" w:space="0" w:color="auto"/>
              <w:left w:val="nil"/>
              <w:bottom w:val="nil"/>
              <w:right w:val="nil"/>
            </w:tcBorders>
            <w:shd w:val="clear" w:color="auto" w:fill="FFFFFF"/>
            <w:vAlign w:val="center"/>
            <w:hideMark/>
          </w:tcPr>
          <w:p w14:paraId="60062C09" w14:textId="77777777" w:rsidR="003248DE" w:rsidRDefault="003248DE" w:rsidP="008F08CA">
            <w:pPr>
              <w:autoSpaceDE w:val="0"/>
              <w:autoSpaceDN w:val="0"/>
              <w:adjustRightInd w:val="0"/>
              <w:spacing w:after="0" w:line="320" w:lineRule="atLeast"/>
              <w:ind w:left="0" w:right="60" w:firstLine="0"/>
              <w:jc w:val="right"/>
              <w:rPr>
                <w:sz w:val="20"/>
                <w:szCs w:val="18"/>
              </w:rPr>
            </w:pPr>
            <w:r>
              <w:rPr>
                <w:sz w:val="20"/>
                <w:szCs w:val="18"/>
              </w:rPr>
              <w:t>1,250</w:t>
            </w:r>
          </w:p>
        </w:tc>
      </w:tr>
      <w:tr w:rsidR="003248DE" w14:paraId="58FE8EC0" w14:textId="77777777" w:rsidTr="008F08CA">
        <w:trPr>
          <w:cantSplit/>
        </w:trPr>
        <w:tc>
          <w:tcPr>
            <w:tcW w:w="1893" w:type="dxa"/>
            <w:tcBorders>
              <w:top w:val="nil"/>
              <w:left w:val="nil"/>
              <w:bottom w:val="single" w:sz="4" w:space="0" w:color="auto"/>
              <w:right w:val="nil"/>
            </w:tcBorders>
            <w:shd w:val="clear" w:color="auto" w:fill="FFFFFF"/>
            <w:hideMark/>
          </w:tcPr>
          <w:p w14:paraId="5390064A" w14:textId="77777777" w:rsidR="003248DE" w:rsidRDefault="003248DE" w:rsidP="008F08CA">
            <w:pPr>
              <w:autoSpaceDE w:val="0"/>
              <w:autoSpaceDN w:val="0"/>
              <w:adjustRightInd w:val="0"/>
              <w:spacing w:after="0" w:line="320" w:lineRule="atLeast"/>
              <w:ind w:left="0" w:right="60" w:firstLine="0"/>
              <w:rPr>
                <w:sz w:val="20"/>
                <w:szCs w:val="18"/>
              </w:rPr>
            </w:pPr>
            <w:r>
              <w:rPr>
                <w:sz w:val="20"/>
                <w:szCs w:val="18"/>
              </w:rPr>
              <w:t>Valid N (listwise)</w:t>
            </w:r>
          </w:p>
        </w:tc>
        <w:tc>
          <w:tcPr>
            <w:tcW w:w="1144" w:type="dxa"/>
            <w:tcBorders>
              <w:top w:val="nil"/>
              <w:left w:val="nil"/>
              <w:bottom w:val="single" w:sz="4" w:space="0" w:color="auto"/>
              <w:right w:val="nil"/>
            </w:tcBorders>
            <w:shd w:val="clear" w:color="auto" w:fill="FFFFFF"/>
            <w:vAlign w:val="center"/>
            <w:hideMark/>
          </w:tcPr>
          <w:p w14:paraId="574E27DD" w14:textId="77777777" w:rsidR="003248DE" w:rsidRDefault="003248DE" w:rsidP="008F08CA">
            <w:pPr>
              <w:autoSpaceDE w:val="0"/>
              <w:autoSpaceDN w:val="0"/>
              <w:adjustRightInd w:val="0"/>
              <w:spacing w:after="0" w:line="320" w:lineRule="atLeast"/>
              <w:ind w:left="0" w:right="60" w:firstLine="0"/>
              <w:jc w:val="right"/>
              <w:rPr>
                <w:sz w:val="20"/>
                <w:szCs w:val="18"/>
              </w:rPr>
            </w:pPr>
            <w:r>
              <w:rPr>
                <w:sz w:val="20"/>
                <w:szCs w:val="18"/>
              </w:rPr>
              <w:t>64</w:t>
            </w:r>
          </w:p>
        </w:tc>
        <w:tc>
          <w:tcPr>
            <w:tcW w:w="1194" w:type="dxa"/>
            <w:tcBorders>
              <w:top w:val="nil"/>
              <w:left w:val="nil"/>
              <w:bottom w:val="single" w:sz="4" w:space="0" w:color="auto"/>
              <w:right w:val="nil"/>
            </w:tcBorders>
            <w:shd w:val="clear" w:color="auto" w:fill="FFFFFF"/>
            <w:vAlign w:val="center"/>
          </w:tcPr>
          <w:p w14:paraId="6C5C2119" w14:textId="77777777" w:rsidR="003248DE" w:rsidRDefault="003248DE" w:rsidP="008F08CA">
            <w:pPr>
              <w:autoSpaceDE w:val="0"/>
              <w:autoSpaceDN w:val="0"/>
              <w:adjustRightInd w:val="0"/>
              <w:spacing w:after="0" w:line="240" w:lineRule="auto"/>
              <w:ind w:left="0" w:firstLine="0"/>
              <w:rPr>
                <w:color w:val="auto"/>
                <w:sz w:val="20"/>
                <w:szCs w:val="24"/>
              </w:rPr>
            </w:pPr>
          </w:p>
        </w:tc>
        <w:tc>
          <w:tcPr>
            <w:tcW w:w="1228" w:type="dxa"/>
            <w:tcBorders>
              <w:top w:val="nil"/>
              <w:left w:val="nil"/>
              <w:bottom w:val="single" w:sz="4" w:space="0" w:color="auto"/>
              <w:right w:val="nil"/>
            </w:tcBorders>
            <w:shd w:val="clear" w:color="auto" w:fill="FFFFFF"/>
            <w:vAlign w:val="center"/>
          </w:tcPr>
          <w:p w14:paraId="256EB7CA" w14:textId="77777777" w:rsidR="003248DE" w:rsidRDefault="003248DE" w:rsidP="008F08CA">
            <w:pPr>
              <w:autoSpaceDE w:val="0"/>
              <w:autoSpaceDN w:val="0"/>
              <w:adjustRightInd w:val="0"/>
              <w:spacing w:after="0" w:line="240" w:lineRule="auto"/>
              <w:ind w:left="0" w:firstLine="0"/>
              <w:rPr>
                <w:sz w:val="20"/>
                <w:szCs w:val="24"/>
              </w:rPr>
            </w:pPr>
          </w:p>
        </w:tc>
        <w:tc>
          <w:tcPr>
            <w:tcW w:w="1143" w:type="dxa"/>
            <w:tcBorders>
              <w:top w:val="nil"/>
              <w:left w:val="nil"/>
              <w:bottom w:val="single" w:sz="4" w:space="0" w:color="auto"/>
              <w:right w:val="nil"/>
            </w:tcBorders>
            <w:shd w:val="clear" w:color="auto" w:fill="FFFFFF"/>
            <w:vAlign w:val="center"/>
          </w:tcPr>
          <w:p w14:paraId="238D9607" w14:textId="77777777" w:rsidR="003248DE" w:rsidRDefault="003248DE" w:rsidP="008F08CA">
            <w:pPr>
              <w:autoSpaceDE w:val="0"/>
              <w:autoSpaceDN w:val="0"/>
              <w:adjustRightInd w:val="0"/>
              <w:spacing w:after="0" w:line="240" w:lineRule="auto"/>
              <w:ind w:left="0" w:firstLine="0"/>
              <w:rPr>
                <w:sz w:val="20"/>
                <w:szCs w:val="24"/>
              </w:rPr>
            </w:pPr>
          </w:p>
        </w:tc>
        <w:tc>
          <w:tcPr>
            <w:tcW w:w="1603" w:type="dxa"/>
            <w:tcBorders>
              <w:top w:val="nil"/>
              <w:left w:val="nil"/>
              <w:bottom w:val="single" w:sz="4" w:space="0" w:color="auto"/>
              <w:right w:val="nil"/>
            </w:tcBorders>
            <w:shd w:val="clear" w:color="auto" w:fill="FFFFFF"/>
            <w:vAlign w:val="center"/>
          </w:tcPr>
          <w:p w14:paraId="09C155A0" w14:textId="77777777" w:rsidR="003248DE" w:rsidRDefault="003248DE" w:rsidP="008F08CA">
            <w:pPr>
              <w:autoSpaceDE w:val="0"/>
              <w:autoSpaceDN w:val="0"/>
              <w:adjustRightInd w:val="0"/>
              <w:spacing w:after="0" w:line="240" w:lineRule="auto"/>
              <w:ind w:left="0" w:firstLine="0"/>
              <w:rPr>
                <w:sz w:val="20"/>
                <w:szCs w:val="24"/>
              </w:rPr>
            </w:pPr>
          </w:p>
        </w:tc>
      </w:tr>
    </w:tbl>
    <w:p w14:paraId="38B73B5C" w14:textId="77777777" w:rsidR="003248DE" w:rsidRDefault="003248DE" w:rsidP="003248DE">
      <w:pPr>
        <w:shd w:val="clear" w:color="auto" w:fill="FFFFFF"/>
        <w:spacing w:before="240" w:after="0" w:line="360" w:lineRule="auto"/>
        <w:ind w:left="0" w:firstLine="567"/>
        <w:jc w:val="left"/>
        <w:textAlignment w:val="baseline"/>
      </w:pPr>
      <w:r>
        <w:t>Data pada Tabel 4.22 menunjukkan bahwa responden sebanyak 64 orang, dengan nilai minimum sebesar 6 dan nilai maksimum sebesar 12 dari 3 pertanyaan. Mean atau rata-rata yang diperoleh sebesar 9,34. Rata-rata ini menunjukkan bahwa sebagian besar jawaban responden berada pada rentangan tersebut. Standar deviasi dari hasil pengolahan data tersebut sebesar 1,250.  Standar Deviasi yang dihasilkan menunjukkan dari 64 responden yang menjadi sampel, variasi jawaban tergolong kecil. Artinya, responden rata-rata memiliki pendapat yang sama pada sistem. Hasil dari statistik deskriptif ini, kemudian dijadikan pedoman untuk mengkategorisasi jenjang kriteria tingkat keniatan pengguna dalam menggunakan sistem.</w:t>
      </w:r>
    </w:p>
    <w:p w14:paraId="686D0991" w14:textId="77777777" w:rsidR="003248DE" w:rsidRDefault="003248DE" w:rsidP="003248DE">
      <w:pPr>
        <w:spacing w:before="240" w:after="0" w:line="360" w:lineRule="auto"/>
        <w:ind w:left="0" w:firstLine="0"/>
        <w:jc w:val="left"/>
        <w:rPr>
          <w:rFonts w:eastAsia="Calibri"/>
          <w:b/>
          <w:i/>
          <w:color w:val="auto"/>
          <w:sz w:val="20"/>
        </w:rPr>
      </w:pPr>
      <w:r>
        <w:rPr>
          <w:rFonts w:eastAsia="Calibri"/>
          <w:b/>
          <w:color w:val="auto"/>
          <w:sz w:val="20"/>
        </w:rPr>
        <w:t xml:space="preserve">Tabel 4.23 Jenjang kriteria variable </w:t>
      </w:r>
      <w:r>
        <w:rPr>
          <w:rFonts w:eastAsia="Calibri"/>
          <w:b/>
          <w:i/>
          <w:color w:val="auto"/>
          <w:sz w:val="20"/>
        </w:rPr>
        <w:t xml:space="preserve">Attitude Toward Using </w:t>
      </w:r>
    </w:p>
    <w:tbl>
      <w:tblPr>
        <w:tblStyle w:val="TableGrid18"/>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3248DE" w14:paraId="74B79597" w14:textId="77777777" w:rsidTr="008F08CA">
        <w:tc>
          <w:tcPr>
            <w:tcW w:w="988" w:type="dxa"/>
            <w:tcBorders>
              <w:top w:val="single" w:sz="4" w:space="0" w:color="auto"/>
              <w:left w:val="nil"/>
              <w:bottom w:val="single" w:sz="4" w:space="0" w:color="auto"/>
              <w:right w:val="nil"/>
            </w:tcBorders>
            <w:hideMark/>
          </w:tcPr>
          <w:p w14:paraId="3A14F504"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No</w:t>
            </w:r>
          </w:p>
        </w:tc>
        <w:tc>
          <w:tcPr>
            <w:tcW w:w="3260" w:type="dxa"/>
            <w:tcBorders>
              <w:top w:val="single" w:sz="4" w:space="0" w:color="auto"/>
              <w:left w:val="nil"/>
              <w:bottom w:val="single" w:sz="4" w:space="0" w:color="auto"/>
              <w:right w:val="nil"/>
            </w:tcBorders>
            <w:hideMark/>
          </w:tcPr>
          <w:p w14:paraId="51085F29"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Interval</w:t>
            </w:r>
          </w:p>
        </w:tc>
        <w:tc>
          <w:tcPr>
            <w:tcW w:w="2584" w:type="dxa"/>
            <w:tcBorders>
              <w:top w:val="single" w:sz="4" w:space="0" w:color="auto"/>
              <w:left w:val="nil"/>
              <w:bottom w:val="single" w:sz="4" w:space="0" w:color="auto"/>
              <w:right w:val="nil"/>
            </w:tcBorders>
            <w:hideMark/>
          </w:tcPr>
          <w:p w14:paraId="49379763"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Kriteria</w:t>
            </w:r>
          </w:p>
        </w:tc>
      </w:tr>
      <w:tr w:rsidR="003248DE" w14:paraId="6ACB7BCB" w14:textId="77777777" w:rsidTr="008F08CA">
        <w:tc>
          <w:tcPr>
            <w:tcW w:w="988" w:type="dxa"/>
            <w:tcBorders>
              <w:top w:val="single" w:sz="4" w:space="0" w:color="auto"/>
              <w:left w:val="nil"/>
              <w:bottom w:val="nil"/>
              <w:right w:val="nil"/>
            </w:tcBorders>
            <w:hideMark/>
          </w:tcPr>
          <w:p w14:paraId="41F2BFE3"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w:t>
            </w:r>
          </w:p>
        </w:tc>
        <w:tc>
          <w:tcPr>
            <w:tcW w:w="3260" w:type="dxa"/>
            <w:tcBorders>
              <w:top w:val="single" w:sz="4" w:space="0" w:color="auto"/>
              <w:left w:val="nil"/>
              <w:bottom w:val="nil"/>
              <w:right w:val="nil"/>
            </w:tcBorders>
            <w:hideMark/>
          </w:tcPr>
          <w:p w14:paraId="18B82F0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Kurang dari sama dengan 7,47</w:t>
            </w:r>
          </w:p>
        </w:tc>
        <w:tc>
          <w:tcPr>
            <w:tcW w:w="2584" w:type="dxa"/>
            <w:tcBorders>
              <w:top w:val="single" w:sz="4" w:space="0" w:color="auto"/>
              <w:left w:val="nil"/>
              <w:bottom w:val="nil"/>
              <w:right w:val="nil"/>
            </w:tcBorders>
            <w:hideMark/>
          </w:tcPr>
          <w:p w14:paraId="6CF0BE90" w14:textId="77777777" w:rsidR="003248DE" w:rsidRDefault="003248DE" w:rsidP="008F08CA">
            <w:pPr>
              <w:spacing w:after="0" w:line="360" w:lineRule="auto"/>
              <w:ind w:left="0" w:firstLine="0"/>
              <w:jc w:val="center"/>
              <w:textAlignment w:val="baseline"/>
              <w:rPr>
                <w:color w:val="auto"/>
                <w:sz w:val="20"/>
                <w:szCs w:val="20"/>
                <w:lang w:eastAsia="id-ID"/>
              </w:rPr>
            </w:pPr>
            <w:r>
              <w:rPr>
                <w:color w:val="auto"/>
                <w:sz w:val="20"/>
                <w:szCs w:val="20"/>
                <w:lang w:eastAsia="id-ID"/>
              </w:rPr>
              <w:t>Sangat tidak niat</w:t>
            </w:r>
          </w:p>
        </w:tc>
      </w:tr>
      <w:tr w:rsidR="003248DE" w14:paraId="02325D46" w14:textId="77777777" w:rsidTr="008F08CA">
        <w:tc>
          <w:tcPr>
            <w:tcW w:w="988" w:type="dxa"/>
            <w:hideMark/>
          </w:tcPr>
          <w:p w14:paraId="1B5900BA"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2</w:t>
            </w:r>
          </w:p>
        </w:tc>
        <w:tc>
          <w:tcPr>
            <w:tcW w:w="3260" w:type="dxa"/>
            <w:hideMark/>
          </w:tcPr>
          <w:p w14:paraId="407D9B4A"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7,46 sampai 8,72</w:t>
            </w:r>
          </w:p>
        </w:tc>
        <w:tc>
          <w:tcPr>
            <w:tcW w:w="2584" w:type="dxa"/>
            <w:hideMark/>
          </w:tcPr>
          <w:p w14:paraId="2DBB36CF" w14:textId="77777777" w:rsidR="003248DE" w:rsidRDefault="003248DE" w:rsidP="008F08CA">
            <w:pPr>
              <w:spacing w:after="0" w:line="360" w:lineRule="auto"/>
              <w:ind w:left="0" w:firstLine="0"/>
              <w:jc w:val="center"/>
              <w:textAlignment w:val="baseline"/>
              <w:rPr>
                <w:color w:val="auto"/>
                <w:sz w:val="20"/>
                <w:szCs w:val="20"/>
                <w:lang w:eastAsia="id-ID"/>
              </w:rPr>
            </w:pPr>
            <w:r>
              <w:rPr>
                <w:color w:val="auto"/>
                <w:sz w:val="20"/>
                <w:szCs w:val="20"/>
                <w:lang w:eastAsia="id-ID"/>
              </w:rPr>
              <w:t>Tidak niat</w:t>
            </w:r>
          </w:p>
        </w:tc>
      </w:tr>
      <w:tr w:rsidR="003248DE" w14:paraId="5B292DB4" w14:textId="77777777" w:rsidTr="008F08CA">
        <w:tc>
          <w:tcPr>
            <w:tcW w:w="988" w:type="dxa"/>
            <w:hideMark/>
          </w:tcPr>
          <w:p w14:paraId="6130F123"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3</w:t>
            </w:r>
          </w:p>
        </w:tc>
        <w:tc>
          <w:tcPr>
            <w:tcW w:w="3260" w:type="dxa"/>
            <w:hideMark/>
          </w:tcPr>
          <w:p w14:paraId="2D9FBA17"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8,71 sampai 9,97</w:t>
            </w:r>
          </w:p>
        </w:tc>
        <w:tc>
          <w:tcPr>
            <w:tcW w:w="2584" w:type="dxa"/>
            <w:hideMark/>
          </w:tcPr>
          <w:p w14:paraId="63B2BDD3" w14:textId="77777777" w:rsidR="003248DE" w:rsidRDefault="003248DE" w:rsidP="008F08CA">
            <w:pPr>
              <w:spacing w:after="0" w:line="360" w:lineRule="auto"/>
              <w:ind w:left="0" w:firstLine="0"/>
              <w:jc w:val="center"/>
              <w:textAlignment w:val="baseline"/>
              <w:rPr>
                <w:color w:val="auto"/>
                <w:sz w:val="20"/>
                <w:szCs w:val="20"/>
                <w:lang w:eastAsia="id-ID"/>
              </w:rPr>
            </w:pPr>
            <w:r>
              <w:rPr>
                <w:color w:val="auto"/>
                <w:sz w:val="20"/>
                <w:szCs w:val="20"/>
                <w:lang w:eastAsia="id-ID"/>
              </w:rPr>
              <w:t>Cukup niat</w:t>
            </w:r>
          </w:p>
        </w:tc>
      </w:tr>
      <w:tr w:rsidR="003248DE" w14:paraId="108B79CA" w14:textId="77777777" w:rsidTr="008F08CA">
        <w:tc>
          <w:tcPr>
            <w:tcW w:w="988" w:type="dxa"/>
            <w:hideMark/>
          </w:tcPr>
          <w:p w14:paraId="55CB3B5D"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4</w:t>
            </w:r>
          </w:p>
        </w:tc>
        <w:tc>
          <w:tcPr>
            <w:tcW w:w="3260" w:type="dxa"/>
            <w:hideMark/>
          </w:tcPr>
          <w:p w14:paraId="70B14AFB"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9,96 sampai 11,22</w:t>
            </w:r>
          </w:p>
        </w:tc>
        <w:tc>
          <w:tcPr>
            <w:tcW w:w="2584" w:type="dxa"/>
            <w:hideMark/>
          </w:tcPr>
          <w:p w14:paraId="5C96641C" w14:textId="77777777" w:rsidR="003248DE" w:rsidRDefault="003248DE" w:rsidP="008F08CA">
            <w:pPr>
              <w:spacing w:after="0" w:line="360" w:lineRule="auto"/>
              <w:ind w:left="0" w:firstLine="0"/>
              <w:jc w:val="center"/>
              <w:textAlignment w:val="baseline"/>
              <w:rPr>
                <w:color w:val="auto"/>
                <w:sz w:val="20"/>
                <w:szCs w:val="20"/>
                <w:lang w:eastAsia="id-ID"/>
              </w:rPr>
            </w:pPr>
            <w:r>
              <w:rPr>
                <w:color w:val="auto"/>
                <w:sz w:val="20"/>
                <w:szCs w:val="20"/>
                <w:lang w:eastAsia="id-ID"/>
              </w:rPr>
              <w:t>Niat</w:t>
            </w:r>
          </w:p>
        </w:tc>
      </w:tr>
      <w:tr w:rsidR="003248DE" w14:paraId="67C04D14" w14:textId="77777777" w:rsidTr="008F08CA">
        <w:tc>
          <w:tcPr>
            <w:tcW w:w="988" w:type="dxa"/>
            <w:tcBorders>
              <w:top w:val="nil"/>
              <w:left w:val="nil"/>
              <w:bottom w:val="single" w:sz="4" w:space="0" w:color="auto"/>
              <w:right w:val="nil"/>
            </w:tcBorders>
            <w:hideMark/>
          </w:tcPr>
          <w:p w14:paraId="51CBF84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5</w:t>
            </w:r>
          </w:p>
        </w:tc>
        <w:tc>
          <w:tcPr>
            <w:tcW w:w="3260" w:type="dxa"/>
            <w:tcBorders>
              <w:top w:val="nil"/>
              <w:left w:val="nil"/>
              <w:bottom w:val="single" w:sz="4" w:space="0" w:color="auto"/>
              <w:right w:val="nil"/>
            </w:tcBorders>
            <w:hideMark/>
          </w:tcPr>
          <w:p w14:paraId="1900709F"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Lebih dari 11,22</w:t>
            </w:r>
          </w:p>
        </w:tc>
        <w:tc>
          <w:tcPr>
            <w:tcW w:w="2584" w:type="dxa"/>
            <w:tcBorders>
              <w:top w:val="nil"/>
              <w:left w:val="nil"/>
              <w:bottom w:val="single" w:sz="4" w:space="0" w:color="auto"/>
              <w:right w:val="nil"/>
            </w:tcBorders>
            <w:hideMark/>
          </w:tcPr>
          <w:p w14:paraId="40ED3969" w14:textId="77777777" w:rsidR="003248DE" w:rsidRDefault="003248DE" w:rsidP="008F08CA">
            <w:pPr>
              <w:spacing w:after="0" w:line="360" w:lineRule="auto"/>
              <w:ind w:left="0" w:firstLine="0"/>
              <w:jc w:val="center"/>
              <w:textAlignment w:val="baseline"/>
              <w:rPr>
                <w:color w:val="auto"/>
                <w:sz w:val="20"/>
                <w:szCs w:val="20"/>
                <w:lang w:eastAsia="id-ID"/>
              </w:rPr>
            </w:pPr>
            <w:r>
              <w:rPr>
                <w:color w:val="auto"/>
                <w:sz w:val="20"/>
                <w:szCs w:val="20"/>
                <w:bdr w:val="none" w:sz="0" w:space="0" w:color="auto" w:frame="1"/>
                <w:lang w:val="id-ID" w:eastAsia="id-ID"/>
              </w:rPr>
              <w:t xml:space="preserve">Sangat </w:t>
            </w:r>
            <w:r>
              <w:rPr>
                <w:color w:val="auto"/>
                <w:sz w:val="20"/>
                <w:szCs w:val="20"/>
                <w:bdr w:val="none" w:sz="0" w:space="0" w:color="auto" w:frame="1"/>
                <w:lang w:eastAsia="id-ID"/>
              </w:rPr>
              <w:t>niat</w:t>
            </w:r>
          </w:p>
        </w:tc>
      </w:tr>
    </w:tbl>
    <w:p w14:paraId="5759F399" w14:textId="77777777" w:rsidR="003248DE" w:rsidRDefault="003248DE" w:rsidP="003248DE">
      <w:pPr>
        <w:autoSpaceDE w:val="0"/>
        <w:autoSpaceDN w:val="0"/>
        <w:adjustRightInd w:val="0"/>
        <w:spacing w:before="240" w:after="0" w:line="360" w:lineRule="auto"/>
        <w:ind w:left="0" w:firstLine="0"/>
        <w:jc w:val="left"/>
        <w:rPr>
          <w:rFonts w:eastAsia="Calibri"/>
          <w:b/>
          <w:color w:val="auto"/>
          <w:sz w:val="20"/>
          <w:szCs w:val="24"/>
        </w:rPr>
      </w:pPr>
      <w:r>
        <w:rPr>
          <w:rFonts w:eastAsia="Calibri"/>
          <w:b/>
          <w:color w:val="auto"/>
          <w:sz w:val="20"/>
          <w:szCs w:val="24"/>
        </w:rPr>
        <w:t>Tabel 4.24 hasil perhitungan frekuensi kriteria variabel ATU</w:t>
      </w:r>
    </w:p>
    <w:tbl>
      <w:tblPr>
        <w:tblW w:w="7965" w:type="dxa"/>
        <w:tblLayout w:type="fixed"/>
        <w:tblCellMar>
          <w:left w:w="0" w:type="dxa"/>
          <w:right w:w="0" w:type="dxa"/>
        </w:tblCellMar>
        <w:tblLook w:val="04A0" w:firstRow="1" w:lastRow="0" w:firstColumn="1" w:lastColumn="0" w:noHBand="0" w:noVBand="1"/>
      </w:tblPr>
      <w:tblGrid>
        <w:gridCol w:w="737"/>
        <w:gridCol w:w="1677"/>
        <w:gridCol w:w="1170"/>
        <w:gridCol w:w="1031"/>
        <w:gridCol w:w="1400"/>
        <w:gridCol w:w="1950"/>
      </w:tblGrid>
      <w:tr w:rsidR="003248DE" w14:paraId="43910200" w14:textId="77777777" w:rsidTr="008F08CA">
        <w:trPr>
          <w:cantSplit/>
        </w:trPr>
        <w:tc>
          <w:tcPr>
            <w:tcW w:w="2414" w:type="dxa"/>
            <w:gridSpan w:val="2"/>
            <w:tcBorders>
              <w:top w:val="single" w:sz="4" w:space="0" w:color="auto"/>
              <w:left w:val="nil"/>
              <w:bottom w:val="single" w:sz="4" w:space="0" w:color="auto"/>
              <w:right w:val="nil"/>
            </w:tcBorders>
            <w:shd w:val="clear" w:color="auto" w:fill="FFFFFF"/>
            <w:vAlign w:val="bottom"/>
          </w:tcPr>
          <w:p w14:paraId="30E30DAC"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4"/>
                <w:lang w:val="id-ID"/>
              </w:rPr>
            </w:pPr>
          </w:p>
        </w:tc>
        <w:tc>
          <w:tcPr>
            <w:tcW w:w="1170" w:type="dxa"/>
            <w:tcBorders>
              <w:top w:val="single" w:sz="4" w:space="0" w:color="auto"/>
              <w:left w:val="nil"/>
              <w:bottom w:val="single" w:sz="4" w:space="0" w:color="auto"/>
              <w:right w:val="nil"/>
            </w:tcBorders>
            <w:shd w:val="clear" w:color="auto" w:fill="FFFFFF"/>
            <w:vAlign w:val="bottom"/>
            <w:hideMark/>
          </w:tcPr>
          <w:p w14:paraId="11905834"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Frequency</w:t>
            </w:r>
          </w:p>
        </w:tc>
        <w:tc>
          <w:tcPr>
            <w:tcW w:w="1031" w:type="dxa"/>
            <w:tcBorders>
              <w:top w:val="single" w:sz="4" w:space="0" w:color="auto"/>
              <w:left w:val="nil"/>
              <w:bottom w:val="single" w:sz="4" w:space="0" w:color="auto"/>
              <w:right w:val="nil"/>
            </w:tcBorders>
            <w:shd w:val="clear" w:color="auto" w:fill="FFFFFF"/>
            <w:vAlign w:val="bottom"/>
            <w:hideMark/>
          </w:tcPr>
          <w:p w14:paraId="699478C3"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Percent</w:t>
            </w:r>
          </w:p>
        </w:tc>
        <w:tc>
          <w:tcPr>
            <w:tcW w:w="1400" w:type="dxa"/>
            <w:tcBorders>
              <w:top w:val="single" w:sz="4" w:space="0" w:color="auto"/>
              <w:left w:val="nil"/>
              <w:bottom w:val="single" w:sz="4" w:space="0" w:color="auto"/>
              <w:right w:val="nil"/>
            </w:tcBorders>
            <w:shd w:val="clear" w:color="auto" w:fill="FFFFFF"/>
            <w:vAlign w:val="bottom"/>
            <w:hideMark/>
          </w:tcPr>
          <w:p w14:paraId="7FE9C1AE"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Valid Percent</w:t>
            </w:r>
          </w:p>
        </w:tc>
        <w:tc>
          <w:tcPr>
            <w:tcW w:w="1950" w:type="dxa"/>
            <w:tcBorders>
              <w:top w:val="single" w:sz="4" w:space="0" w:color="auto"/>
              <w:left w:val="nil"/>
              <w:bottom w:val="single" w:sz="4" w:space="0" w:color="auto"/>
              <w:right w:val="nil"/>
            </w:tcBorders>
            <w:shd w:val="clear" w:color="auto" w:fill="FFFFFF"/>
            <w:vAlign w:val="bottom"/>
            <w:hideMark/>
          </w:tcPr>
          <w:p w14:paraId="45B81F2E"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Cumulative Percent</w:t>
            </w:r>
          </w:p>
        </w:tc>
      </w:tr>
      <w:tr w:rsidR="003248DE" w14:paraId="48CC3EBC" w14:textId="77777777" w:rsidTr="008F08CA">
        <w:trPr>
          <w:cantSplit/>
        </w:trPr>
        <w:tc>
          <w:tcPr>
            <w:tcW w:w="737" w:type="dxa"/>
            <w:vMerge w:val="restart"/>
            <w:tcBorders>
              <w:top w:val="single" w:sz="4" w:space="0" w:color="auto"/>
              <w:left w:val="nil"/>
              <w:bottom w:val="single" w:sz="4" w:space="0" w:color="auto"/>
              <w:right w:val="nil"/>
            </w:tcBorders>
            <w:shd w:val="clear" w:color="auto" w:fill="FFFFFF"/>
            <w:hideMark/>
          </w:tcPr>
          <w:p w14:paraId="2D068F1F"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Valid</w:t>
            </w:r>
          </w:p>
        </w:tc>
        <w:tc>
          <w:tcPr>
            <w:tcW w:w="1677" w:type="dxa"/>
            <w:tcBorders>
              <w:top w:val="single" w:sz="4" w:space="0" w:color="auto"/>
              <w:left w:val="nil"/>
              <w:bottom w:val="nil"/>
              <w:right w:val="nil"/>
            </w:tcBorders>
            <w:shd w:val="clear" w:color="auto" w:fill="FFFFFF"/>
            <w:hideMark/>
          </w:tcPr>
          <w:p w14:paraId="6FAD58EC"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tidak niat</w:t>
            </w:r>
          </w:p>
        </w:tc>
        <w:tc>
          <w:tcPr>
            <w:tcW w:w="1170" w:type="dxa"/>
            <w:tcBorders>
              <w:top w:val="single" w:sz="4" w:space="0" w:color="auto"/>
              <w:left w:val="nil"/>
              <w:bottom w:val="nil"/>
              <w:right w:val="nil"/>
            </w:tcBorders>
            <w:shd w:val="clear" w:color="auto" w:fill="FFFFFF"/>
            <w:vAlign w:val="center"/>
            <w:hideMark/>
          </w:tcPr>
          <w:p w14:paraId="68394C9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w:t>
            </w:r>
          </w:p>
        </w:tc>
        <w:tc>
          <w:tcPr>
            <w:tcW w:w="1031" w:type="dxa"/>
            <w:tcBorders>
              <w:top w:val="single" w:sz="4" w:space="0" w:color="auto"/>
              <w:left w:val="nil"/>
              <w:bottom w:val="nil"/>
              <w:right w:val="nil"/>
            </w:tcBorders>
            <w:shd w:val="clear" w:color="auto" w:fill="FFFFFF"/>
            <w:vAlign w:val="center"/>
            <w:hideMark/>
          </w:tcPr>
          <w:p w14:paraId="793B5A2C"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6,3</w:t>
            </w:r>
          </w:p>
        </w:tc>
        <w:tc>
          <w:tcPr>
            <w:tcW w:w="1400" w:type="dxa"/>
            <w:tcBorders>
              <w:top w:val="single" w:sz="4" w:space="0" w:color="auto"/>
              <w:left w:val="nil"/>
              <w:bottom w:val="nil"/>
              <w:right w:val="nil"/>
            </w:tcBorders>
            <w:shd w:val="clear" w:color="auto" w:fill="FFFFFF"/>
            <w:vAlign w:val="center"/>
            <w:hideMark/>
          </w:tcPr>
          <w:p w14:paraId="74FF41B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6,3</w:t>
            </w:r>
          </w:p>
        </w:tc>
        <w:tc>
          <w:tcPr>
            <w:tcW w:w="1950" w:type="dxa"/>
            <w:tcBorders>
              <w:top w:val="single" w:sz="4" w:space="0" w:color="auto"/>
              <w:left w:val="nil"/>
              <w:bottom w:val="nil"/>
              <w:right w:val="nil"/>
            </w:tcBorders>
            <w:shd w:val="clear" w:color="auto" w:fill="FFFFFF"/>
            <w:vAlign w:val="center"/>
            <w:hideMark/>
          </w:tcPr>
          <w:p w14:paraId="7F8913DF"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6,3</w:t>
            </w:r>
          </w:p>
        </w:tc>
      </w:tr>
      <w:tr w:rsidR="003248DE" w14:paraId="09BB0512" w14:textId="77777777" w:rsidTr="008F08CA">
        <w:trPr>
          <w:cantSplit/>
        </w:trPr>
        <w:tc>
          <w:tcPr>
            <w:tcW w:w="2414" w:type="dxa"/>
            <w:vMerge/>
            <w:tcBorders>
              <w:top w:val="single" w:sz="4" w:space="0" w:color="auto"/>
              <w:left w:val="nil"/>
              <w:bottom w:val="single" w:sz="4" w:space="0" w:color="auto"/>
              <w:right w:val="nil"/>
            </w:tcBorders>
            <w:vAlign w:val="center"/>
            <w:hideMark/>
          </w:tcPr>
          <w:p w14:paraId="5E8F7B5A" w14:textId="77777777" w:rsidR="003248DE" w:rsidRDefault="003248DE" w:rsidP="008F08CA">
            <w:pPr>
              <w:spacing w:after="0" w:line="256" w:lineRule="auto"/>
              <w:ind w:left="0" w:firstLine="0"/>
              <w:jc w:val="left"/>
              <w:rPr>
                <w:rFonts w:eastAsia="Calibri"/>
                <w:sz w:val="20"/>
                <w:szCs w:val="18"/>
                <w:lang w:val="id-ID"/>
              </w:rPr>
            </w:pPr>
          </w:p>
        </w:tc>
        <w:tc>
          <w:tcPr>
            <w:tcW w:w="1677" w:type="dxa"/>
            <w:shd w:val="clear" w:color="auto" w:fill="FFFFFF"/>
            <w:hideMark/>
          </w:tcPr>
          <w:p w14:paraId="417C095B"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tidak niat</w:t>
            </w:r>
          </w:p>
        </w:tc>
        <w:tc>
          <w:tcPr>
            <w:tcW w:w="1170" w:type="dxa"/>
            <w:shd w:val="clear" w:color="auto" w:fill="FFFFFF"/>
            <w:vAlign w:val="center"/>
            <w:hideMark/>
          </w:tcPr>
          <w:p w14:paraId="4E7FC3D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w:t>
            </w:r>
          </w:p>
        </w:tc>
        <w:tc>
          <w:tcPr>
            <w:tcW w:w="1031" w:type="dxa"/>
            <w:shd w:val="clear" w:color="auto" w:fill="FFFFFF"/>
            <w:vAlign w:val="center"/>
            <w:hideMark/>
          </w:tcPr>
          <w:p w14:paraId="168922D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14,1</w:t>
            </w:r>
          </w:p>
        </w:tc>
        <w:tc>
          <w:tcPr>
            <w:tcW w:w="1400" w:type="dxa"/>
            <w:shd w:val="clear" w:color="auto" w:fill="FFFFFF"/>
            <w:vAlign w:val="center"/>
            <w:hideMark/>
          </w:tcPr>
          <w:p w14:paraId="260B599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14,1</w:t>
            </w:r>
          </w:p>
        </w:tc>
        <w:tc>
          <w:tcPr>
            <w:tcW w:w="1950" w:type="dxa"/>
            <w:shd w:val="clear" w:color="auto" w:fill="FFFFFF"/>
            <w:vAlign w:val="center"/>
            <w:hideMark/>
          </w:tcPr>
          <w:p w14:paraId="1C79DA5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20,3</w:t>
            </w:r>
          </w:p>
        </w:tc>
      </w:tr>
      <w:tr w:rsidR="003248DE" w14:paraId="3BA44DEB" w14:textId="77777777" w:rsidTr="008F08CA">
        <w:trPr>
          <w:cantSplit/>
        </w:trPr>
        <w:tc>
          <w:tcPr>
            <w:tcW w:w="2414" w:type="dxa"/>
            <w:vMerge/>
            <w:tcBorders>
              <w:top w:val="single" w:sz="4" w:space="0" w:color="auto"/>
              <w:left w:val="nil"/>
              <w:bottom w:val="single" w:sz="4" w:space="0" w:color="auto"/>
              <w:right w:val="nil"/>
            </w:tcBorders>
            <w:vAlign w:val="center"/>
            <w:hideMark/>
          </w:tcPr>
          <w:p w14:paraId="66BE2A80" w14:textId="77777777" w:rsidR="003248DE" w:rsidRDefault="003248DE" w:rsidP="008F08CA">
            <w:pPr>
              <w:spacing w:after="0" w:line="256" w:lineRule="auto"/>
              <w:ind w:left="0" w:firstLine="0"/>
              <w:jc w:val="left"/>
              <w:rPr>
                <w:rFonts w:eastAsia="Calibri"/>
                <w:sz w:val="20"/>
                <w:szCs w:val="18"/>
                <w:lang w:val="id-ID"/>
              </w:rPr>
            </w:pPr>
          </w:p>
        </w:tc>
        <w:tc>
          <w:tcPr>
            <w:tcW w:w="1677" w:type="dxa"/>
            <w:shd w:val="clear" w:color="auto" w:fill="FFFFFF"/>
            <w:hideMark/>
          </w:tcPr>
          <w:p w14:paraId="28715BB9"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cukup niat</w:t>
            </w:r>
          </w:p>
        </w:tc>
        <w:tc>
          <w:tcPr>
            <w:tcW w:w="1170" w:type="dxa"/>
            <w:shd w:val="clear" w:color="auto" w:fill="FFFFFF"/>
            <w:vAlign w:val="center"/>
            <w:hideMark/>
          </w:tcPr>
          <w:p w14:paraId="1FD89F4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26</w:t>
            </w:r>
          </w:p>
        </w:tc>
        <w:tc>
          <w:tcPr>
            <w:tcW w:w="1031" w:type="dxa"/>
            <w:shd w:val="clear" w:color="auto" w:fill="FFFFFF"/>
            <w:vAlign w:val="center"/>
            <w:hideMark/>
          </w:tcPr>
          <w:p w14:paraId="54631CD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40,6</w:t>
            </w:r>
          </w:p>
        </w:tc>
        <w:tc>
          <w:tcPr>
            <w:tcW w:w="1400" w:type="dxa"/>
            <w:shd w:val="clear" w:color="auto" w:fill="FFFFFF"/>
            <w:vAlign w:val="center"/>
            <w:hideMark/>
          </w:tcPr>
          <w:p w14:paraId="7955565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40,6</w:t>
            </w:r>
          </w:p>
        </w:tc>
        <w:tc>
          <w:tcPr>
            <w:tcW w:w="1950" w:type="dxa"/>
            <w:shd w:val="clear" w:color="auto" w:fill="FFFFFF"/>
            <w:vAlign w:val="center"/>
            <w:hideMark/>
          </w:tcPr>
          <w:p w14:paraId="59DE2E55"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60,9</w:t>
            </w:r>
          </w:p>
        </w:tc>
      </w:tr>
      <w:tr w:rsidR="003248DE" w14:paraId="65587928" w14:textId="77777777" w:rsidTr="008F08CA">
        <w:trPr>
          <w:cantSplit/>
        </w:trPr>
        <w:tc>
          <w:tcPr>
            <w:tcW w:w="2414" w:type="dxa"/>
            <w:vMerge/>
            <w:tcBorders>
              <w:top w:val="single" w:sz="4" w:space="0" w:color="auto"/>
              <w:left w:val="nil"/>
              <w:bottom w:val="single" w:sz="4" w:space="0" w:color="auto"/>
              <w:right w:val="nil"/>
            </w:tcBorders>
            <w:vAlign w:val="center"/>
            <w:hideMark/>
          </w:tcPr>
          <w:p w14:paraId="294DFE73" w14:textId="77777777" w:rsidR="003248DE" w:rsidRDefault="003248DE" w:rsidP="008F08CA">
            <w:pPr>
              <w:spacing w:after="0" w:line="256" w:lineRule="auto"/>
              <w:ind w:left="0" w:firstLine="0"/>
              <w:jc w:val="left"/>
              <w:rPr>
                <w:rFonts w:eastAsia="Calibri"/>
                <w:sz w:val="20"/>
                <w:szCs w:val="18"/>
                <w:lang w:val="id-ID"/>
              </w:rPr>
            </w:pPr>
          </w:p>
        </w:tc>
        <w:tc>
          <w:tcPr>
            <w:tcW w:w="1677" w:type="dxa"/>
            <w:shd w:val="clear" w:color="auto" w:fill="FFFFFF"/>
            <w:hideMark/>
          </w:tcPr>
          <w:p w14:paraId="30273F98"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niat</w:t>
            </w:r>
          </w:p>
        </w:tc>
        <w:tc>
          <w:tcPr>
            <w:tcW w:w="1170" w:type="dxa"/>
            <w:shd w:val="clear" w:color="auto" w:fill="FFFFFF"/>
            <w:vAlign w:val="center"/>
            <w:hideMark/>
          </w:tcPr>
          <w:p w14:paraId="6CBF7E70"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22</w:t>
            </w:r>
          </w:p>
        </w:tc>
        <w:tc>
          <w:tcPr>
            <w:tcW w:w="1031" w:type="dxa"/>
            <w:shd w:val="clear" w:color="auto" w:fill="FFFFFF"/>
            <w:vAlign w:val="center"/>
            <w:hideMark/>
          </w:tcPr>
          <w:p w14:paraId="09626ED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34,4</w:t>
            </w:r>
          </w:p>
        </w:tc>
        <w:tc>
          <w:tcPr>
            <w:tcW w:w="1400" w:type="dxa"/>
            <w:shd w:val="clear" w:color="auto" w:fill="FFFFFF"/>
            <w:vAlign w:val="center"/>
            <w:hideMark/>
          </w:tcPr>
          <w:p w14:paraId="204249E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34,4</w:t>
            </w:r>
          </w:p>
        </w:tc>
        <w:tc>
          <w:tcPr>
            <w:tcW w:w="1950" w:type="dxa"/>
            <w:shd w:val="clear" w:color="auto" w:fill="FFFFFF"/>
            <w:vAlign w:val="center"/>
            <w:hideMark/>
          </w:tcPr>
          <w:p w14:paraId="2A1AE88F"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95,3</w:t>
            </w:r>
          </w:p>
        </w:tc>
      </w:tr>
      <w:tr w:rsidR="003248DE" w14:paraId="37B3B059" w14:textId="77777777" w:rsidTr="008F08CA">
        <w:trPr>
          <w:cantSplit/>
        </w:trPr>
        <w:tc>
          <w:tcPr>
            <w:tcW w:w="2414" w:type="dxa"/>
            <w:vMerge/>
            <w:tcBorders>
              <w:top w:val="single" w:sz="4" w:space="0" w:color="auto"/>
              <w:left w:val="nil"/>
              <w:bottom w:val="single" w:sz="4" w:space="0" w:color="auto"/>
              <w:right w:val="nil"/>
            </w:tcBorders>
            <w:vAlign w:val="center"/>
            <w:hideMark/>
          </w:tcPr>
          <w:p w14:paraId="0E2CF11D" w14:textId="77777777" w:rsidR="003248DE" w:rsidRDefault="003248DE" w:rsidP="008F08CA">
            <w:pPr>
              <w:spacing w:after="0" w:line="256" w:lineRule="auto"/>
              <w:ind w:left="0" w:firstLine="0"/>
              <w:jc w:val="left"/>
              <w:rPr>
                <w:rFonts w:eastAsia="Calibri"/>
                <w:sz w:val="20"/>
                <w:szCs w:val="18"/>
                <w:lang w:val="id-ID"/>
              </w:rPr>
            </w:pPr>
          </w:p>
        </w:tc>
        <w:tc>
          <w:tcPr>
            <w:tcW w:w="1677" w:type="dxa"/>
            <w:shd w:val="clear" w:color="auto" w:fill="FFFFFF"/>
            <w:hideMark/>
          </w:tcPr>
          <w:p w14:paraId="6D2AA97E"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niat</w:t>
            </w:r>
          </w:p>
        </w:tc>
        <w:tc>
          <w:tcPr>
            <w:tcW w:w="1170" w:type="dxa"/>
            <w:shd w:val="clear" w:color="auto" w:fill="FFFFFF"/>
            <w:vAlign w:val="center"/>
            <w:hideMark/>
          </w:tcPr>
          <w:p w14:paraId="18B53D50"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w:t>
            </w:r>
          </w:p>
        </w:tc>
        <w:tc>
          <w:tcPr>
            <w:tcW w:w="1031" w:type="dxa"/>
            <w:shd w:val="clear" w:color="auto" w:fill="FFFFFF"/>
            <w:vAlign w:val="center"/>
            <w:hideMark/>
          </w:tcPr>
          <w:p w14:paraId="7BFDE75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1400" w:type="dxa"/>
            <w:shd w:val="clear" w:color="auto" w:fill="FFFFFF"/>
            <w:vAlign w:val="center"/>
            <w:hideMark/>
          </w:tcPr>
          <w:p w14:paraId="56A03D0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1950" w:type="dxa"/>
            <w:shd w:val="clear" w:color="auto" w:fill="FFFFFF"/>
            <w:vAlign w:val="center"/>
            <w:hideMark/>
          </w:tcPr>
          <w:p w14:paraId="5C51584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r>
      <w:tr w:rsidR="003248DE" w14:paraId="5AD1472A" w14:textId="77777777" w:rsidTr="008F08CA">
        <w:trPr>
          <w:cantSplit/>
        </w:trPr>
        <w:tc>
          <w:tcPr>
            <w:tcW w:w="2414" w:type="dxa"/>
            <w:vMerge/>
            <w:tcBorders>
              <w:top w:val="single" w:sz="4" w:space="0" w:color="auto"/>
              <w:left w:val="nil"/>
              <w:bottom w:val="single" w:sz="4" w:space="0" w:color="auto"/>
              <w:right w:val="nil"/>
            </w:tcBorders>
            <w:vAlign w:val="center"/>
            <w:hideMark/>
          </w:tcPr>
          <w:p w14:paraId="03810E0B" w14:textId="77777777" w:rsidR="003248DE" w:rsidRDefault="003248DE" w:rsidP="008F08CA">
            <w:pPr>
              <w:spacing w:after="0" w:line="256" w:lineRule="auto"/>
              <w:ind w:left="0" w:firstLine="0"/>
              <w:jc w:val="left"/>
              <w:rPr>
                <w:rFonts w:eastAsia="Calibri"/>
                <w:sz w:val="20"/>
                <w:szCs w:val="18"/>
                <w:lang w:val="id-ID"/>
              </w:rPr>
            </w:pPr>
          </w:p>
        </w:tc>
        <w:tc>
          <w:tcPr>
            <w:tcW w:w="1677" w:type="dxa"/>
            <w:tcBorders>
              <w:top w:val="nil"/>
              <w:left w:val="nil"/>
              <w:bottom w:val="single" w:sz="4" w:space="0" w:color="auto"/>
              <w:right w:val="nil"/>
            </w:tcBorders>
            <w:shd w:val="clear" w:color="auto" w:fill="FFFFFF"/>
            <w:hideMark/>
          </w:tcPr>
          <w:p w14:paraId="090468F5"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Total</w:t>
            </w:r>
          </w:p>
        </w:tc>
        <w:tc>
          <w:tcPr>
            <w:tcW w:w="1170" w:type="dxa"/>
            <w:tcBorders>
              <w:top w:val="nil"/>
              <w:left w:val="nil"/>
              <w:bottom w:val="single" w:sz="4" w:space="0" w:color="auto"/>
              <w:right w:val="nil"/>
            </w:tcBorders>
            <w:shd w:val="clear" w:color="auto" w:fill="FFFFFF"/>
            <w:vAlign w:val="center"/>
            <w:hideMark/>
          </w:tcPr>
          <w:p w14:paraId="093B31E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31" w:type="dxa"/>
            <w:tcBorders>
              <w:top w:val="nil"/>
              <w:left w:val="nil"/>
              <w:bottom w:val="single" w:sz="4" w:space="0" w:color="auto"/>
              <w:right w:val="nil"/>
            </w:tcBorders>
            <w:shd w:val="clear" w:color="auto" w:fill="FFFFFF"/>
            <w:vAlign w:val="center"/>
            <w:hideMark/>
          </w:tcPr>
          <w:p w14:paraId="3EF56B6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c>
          <w:tcPr>
            <w:tcW w:w="1400" w:type="dxa"/>
            <w:tcBorders>
              <w:top w:val="nil"/>
              <w:left w:val="nil"/>
              <w:bottom w:val="single" w:sz="4" w:space="0" w:color="auto"/>
              <w:right w:val="nil"/>
            </w:tcBorders>
            <w:shd w:val="clear" w:color="auto" w:fill="FFFFFF"/>
            <w:vAlign w:val="center"/>
            <w:hideMark/>
          </w:tcPr>
          <w:p w14:paraId="6825AF5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c>
          <w:tcPr>
            <w:tcW w:w="1950" w:type="dxa"/>
            <w:tcBorders>
              <w:top w:val="nil"/>
              <w:left w:val="nil"/>
              <w:bottom w:val="single" w:sz="4" w:space="0" w:color="auto"/>
              <w:right w:val="nil"/>
            </w:tcBorders>
            <w:shd w:val="clear" w:color="auto" w:fill="FFFFFF"/>
            <w:vAlign w:val="center"/>
          </w:tcPr>
          <w:p w14:paraId="08C3CE62"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r>
    </w:tbl>
    <w:p w14:paraId="29A3EDA0" w14:textId="77777777" w:rsidR="003248DE" w:rsidRDefault="003248DE" w:rsidP="003248DE">
      <w:pPr>
        <w:pStyle w:val="ListParagraph"/>
        <w:autoSpaceDE w:val="0"/>
        <w:autoSpaceDN w:val="0"/>
        <w:adjustRightInd w:val="0"/>
        <w:spacing w:before="240" w:after="0" w:line="360" w:lineRule="auto"/>
        <w:ind w:left="0" w:firstLine="567"/>
        <w:contextualSpacing w:val="0"/>
        <w:jc w:val="left"/>
        <w:rPr>
          <w:color w:val="auto"/>
          <w:szCs w:val="24"/>
        </w:rPr>
      </w:pPr>
      <w:r>
        <w:rPr>
          <w:szCs w:val="24"/>
        </w:rPr>
        <w:lastRenderedPageBreak/>
        <w:t xml:space="preserve">Berdasarkan hasil perhitungan, rata-rata responden menjawab pada rentangan cukup niat, Sehingga dapat disimpulkan bahwa pengguna telah sungguh-sungguh dalam menggunakan sistem. </w:t>
      </w:r>
    </w:p>
    <w:p w14:paraId="10DFE506" w14:textId="77777777" w:rsidR="003248DE" w:rsidRDefault="003248DE" w:rsidP="003248DE">
      <w:pPr>
        <w:pStyle w:val="ListParagraph"/>
        <w:numPr>
          <w:ilvl w:val="1"/>
          <w:numId w:val="34"/>
        </w:numPr>
        <w:spacing w:before="120" w:after="0" w:line="360" w:lineRule="auto"/>
        <w:ind w:left="284" w:hanging="284"/>
        <w:contextualSpacing w:val="0"/>
        <w:jc w:val="left"/>
        <w:rPr>
          <w:b/>
          <w:color w:val="auto"/>
        </w:rPr>
      </w:pPr>
      <w:r>
        <w:rPr>
          <w:b/>
        </w:rPr>
        <w:t xml:space="preserve">Analisis Statistik Deskriptif </w:t>
      </w:r>
      <w:r>
        <w:rPr>
          <w:b/>
          <w:i/>
        </w:rPr>
        <w:t xml:space="preserve">Actual System Use </w:t>
      </w:r>
      <w:r>
        <w:rPr>
          <w:b/>
        </w:rPr>
        <w:t xml:space="preserve">(ASU) </w:t>
      </w:r>
    </w:p>
    <w:p w14:paraId="7861DF1C" w14:textId="77777777" w:rsidR="003248DE" w:rsidRDefault="003248DE" w:rsidP="003248DE">
      <w:pPr>
        <w:spacing w:after="0" w:line="360" w:lineRule="auto"/>
        <w:ind w:left="0" w:firstLine="567"/>
        <w:jc w:val="left"/>
        <w:rPr>
          <w:color w:val="auto"/>
        </w:rPr>
      </w:pPr>
      <w:r>
        <w:t xml:space="preserve">Analisis statistik deskriptif </w:t>
      </w:r>
      <w:r>
        <w:rPr>
          <w:i/>
        </w:rPr>
        <w:t xml:space="preserve">Actual System Use </w:t>
      </w:r>
      <w:r>
        <w:t xml:space="preserve">(ASU) menjelaskan penggunaan aplikasi Siprakerin secara aktual berdasarkan respon dari responden. Analisis diperoleh berdasarkan perhitungan jawaban responden menggunakan </w:t>
      </w:r>
      <w:r>
        <w:rPr>
          <w:i/>
        </w:rPr>
        <w:t>IBM SPSS v.22</w:t>
      </w:r>
      <w:r>
        <w:t xml:space="preserve">. </w:t>
      </w:r>
    </w:p>
    <w:p w14:paraId="5DB91D65"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 xml:space="preserve">Tabel 4.25 Perhitungan skor jawaban responden pada variable </w:t>
      </w:r>
      <w:r>
        <w:rPr>
          <w:rFonts w:eastAsia="Calibri"/>
          <w:b/>
          <w:i/>
          <w:color w:val="auto"/>
          <w:sz w:val="20"/>
        </w:rPr>
        <w:t xml:space="preserve">Actual System Use </w:t>
      </w:r>
      <w:r>
        <w:rPr>
          <w:rFonts w:eastAsia="Calibri"/>
          <w:b/>
          <w:color w:val="auto"/>
          <w:sz w:val="20"/>
        </w:rPr>
        <w:t>(ASU)</w:t>
      </w:r>
    </w:p>
    <w:tbl>
      <w:tblPr>
        <w:tblStyle w:val="TableGrid19"/>
        <w:tblW w:w="864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2574"/>
        <w:gridCol w:w="572"/>
        <w:gridCol w:w="551"/>
        <w:gridCol w:w="425"/>
        <w:gridCol w:w="846"/>
        <w:gridCol w:w="1416"/>
        <w:gridCol w:w="1701"/>
      </w:tblGrid>
      <w:tr w:rsidR="003248DE" w14:paraId="54DDF87F" w14:textId="77777777" w:rsidTr="008F08CA">
        <w:tc>
          <w:tcPr>
            <w:tcW w:w="562" w:type="dxa"/>
            <w:tcBorders>
              <w:top w:val="single" w:sz="4" w:space="0" w:color="auto"/>
              <w:left w:val="nil"/>
              <w:bottom w:val="single" w:sz="4" w:space="0" w:color="auto"/>
              <w:right w:val="nil"/>
            </w:tcBorders>
            <w:hideMark/>
          </w:tcPr>
          <w:p w14:paraId="21A99F02"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No</w:t>
            </w:r>
          </w:p>
        </w:tc>
        <w:tc>
          <w:tcPr>
            <w:tcW w:w="2574" w:type="dxa"/>
            <w:tcBorders>
              <w:top w:val="single" w:sz="4" w:space="0" w:color="auto"/>
              <w:left w:val="nil"/>
              <w:bottom w:val="single" w:sz="4" w:space="0" w:color="auto"/>
              <w:right w:val="nil"/>
            </w:tcBorders>
            <w:hideMark/>
          </w:tcPr>
          <w:p w14:paraId="0345D81C"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Pernyataan</w:t>
            </w:r>
          </w:p>
        </w:tc>
        <w:tc>
          <w:tcPr>
            <w:tcW w:w="572" w:type="dxa"/>
            <w:tcBorders>
              <w:top w:val="single" w:sz="4" w:space="0" w:color="auto"/>
              <w:left w:val="nil"/>
              <w:bottom w:val="single" w:sz="4" w:space="0" w:color="auto"/>
              <w:right w:val="nil"/>
            </w:tcBorders>
            <w:hideMark/>
          </w:tcPr>
          <w:p w14:paraId="29806F7B"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STS</w:t>
            </w:r>
          </w:p>
        </w:tc>
        <w:tc>
          <w:tcPr>
            <w:tcW w:w="551" w:type="dxa"/>
            <w:tcBorders>
              <w:top w:val="single" w:sz="4" w:space="0" w:color="auto"/>
              <w:left w:val="nil"/>
              <w:bottom w:val="single" w:sz="4" w:space="0" w:color="auto"/>
              <w:right w:val="nil"/>
            </w:tcBorders>
            <w:hideMark/>
          </w:tcPr>
          <w:p w14:paraId="3F419C33"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TS</w:t>
            </w:r>
          </w:p>
        </w:tc>
        <w:tc>
          <w:tcPr>
            <w:tcW w:w="425" w:type="dxa"/>
            <w:tcBorders>
              <w:top w:val="single" w:sz="4" w:space="0" w:color="auto"/>
              <w:left w:val="nil"/>
              <w:bottom w:val="single" w:sz="4" w:space="0" w:color="auto"/>
              <w:right w:val="nil"/>
            </w:tcBorders>
            <w:hideMark/>
          </w:tcPr>
          <w:p w14:paraId="53122B31"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w:t>
            </w:r>
          </w:p>
        </w:tc>
        <w:tc>
          <w:tcPr>
            <w:tcW w:w="846" w:type="dxa"/>
            <w:tcBorders>
              <w:top w:val="single" w:sz="4" w:space="0" w:color="auto"/>
              <w:left w:val="nil"/>
              <w:bottom w:val="single" w:sz="4" w:space="0" w:color="auto"/>
              <w:right w:val="nil"/>
            </w:tcBorders>
            <w:hideMark/>
          </w:tcPr>
          <w:p w14:paraId="7B0FC865"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SS</w:t>
            </w:r>
          </w:p>
        </w:tc>
        <w:tc>
          <w:tcPr>
            <w:tcW w:w="1416" w:type="dxa"/>
            <w:tcBorders>
              <w:top w:val="single" w:sz="4" w:space="0" w:color="auto"/>
              <w:left w:val="nil"/>
              <w:bottom w:val="single" w:sz="4" w:space="0" w:color="auto"/>
              <w:right w:val="nil"/>
            </w:tcBorders>
            <w:hideMark/>
          </w:tcPr>
          <w:p w14:paraId="2787C37A"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Jml Resp</w:t>
            </w:r>
          </w:p>
        </w:tc>
        <w:tc>
          <w:tcPr>
            <w:tcW w:w="1701" w:type="dxa"/>
            <w:tcBorders>
              <w:top w:val="single" w:sz="4" w:space="0" w:color="auto"/>
              <w:left w:val="nil"/>
              <w:bottom w:val="single" w:sz="4" w:space="0" w:color="auto"/>
              <w:right w:val="nil"/>
            </w:tcBorders>
            <w:hideMark/>
          </w:tcPr>
          <w:p w14:paraId="1E62F1AB" w14:textId="77777777" w:rsidR="003248DE" w:rsidRDefault="003248DE" w:rsidP="008F08CA">
            <w:pPr>
              <w:spacing w:after="0" w:line="360" w:lineRule="auto"/>
              <w:ind w:left="0" w:firstLine="0"/>
              <w:contextualSpacing/>
              <w:jc w:val="center"/>
              <w:rPr>
                <w:rFonts w:eastAsia="Calibri"/>
                <w:b/>
                <w:color w:val="auto"/>
                <w:sz w:val="20"/>
                <w:szCs w:val="20"/>
              </w:rPr>
            </w:pPr>
            <w:r>
              <w:rPr>
                <w:rFonts w:eastAsia="Calibri"/>
                <w:b/>
                <w:color w:val="auto"/>
                <w:sz w:val="20"/>
                <w:szCs w:val="20"/>
              </w:rPr>
              <w:t>Jumlah Skor</w:t>
            </w:r>
          </w:p>
        </w:tc>
      </w:tr>
      <w:tr w:rsidR="003248DE" w14:paraId="3506A30A" w14:textId="77777777" w:rsidTr="008F08CA">
        <w:tc>
          <w:tcPr>
            <w:tcW w:w="562" w:type="dxa"/>
            <w:tcBorders>
              <w:top w:val="single" w:sz="4" w:space="0" w:color="auto"/>
              <w:left w:val="nil"/>
              <w:right w:val="nil"/>
            </w:tcBorders>
            <w:hideMark/>
          </w:tcPr>
          <w:p w14:paraId="629315FF"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18</w:t>
            </w:r>
          </w:p>
        </w:tc>
        <w:tc>
          <w:tcPr>
            <w:tcW w:w="2574" w:type="dxa"/>
            <w:tcBorders>
              <w:top w:val="single" w:sz="4" w:space="0" w:color="auto"/>
              <w:left w:val="nil"/>
              <w:right w:val="nil"/>
            </w:tcBorders>
            <w:vAlign w:val="center"/>
            <w:hideMark/>
          </w:tcPr>
          <w:p w14:paraId="3FBFCD20" w14:textId="77777777" w:rsidR="003248DE" w:rsidRDefault="003248DE" w:rsidP="008F08CA">
            <w:pPr>
              <w:spacing w:after="0" w:line="240" w:lineRule="auto"/>
              <w:ind w:left="0" w:firstLine="0"/>
              <w:jc w:val="left"/>
              <w:rPr>
                <w:sz w:val="20"/>
                <w:lang w:eastAsia="id-ID"/>
              </w:rPr>
            </w:pPr>
            <w:r>
              <w:rPr>
                <w:sz w:val="20"/>
                <w:lang w:eastAsia="id-ID"/>
              </w:rPr>
              <w:t>Selama masa prakerin saya mengakses Siprakerin lebih dari seminggu sekali</w:t>
            </w:r>
          </w:p>
        </w:tc>
        <w:tc>
          <w:tcPr>
            <w:tcW w:w="572" w:type="dxa"/>
            <w:tcBorders>
              <w:top w:val="single" w:sz="4" w:space="0" w:color="auto"/>
              <w:left w:val="nil"/>
              <w:right w:val="nil"/>
            </w:tcBorders>
            <w:hideMark/>
          </w:tcPr>
          <w:p w14:paraId="3C2D1745"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7</w:t>
            </w:r>
          </w:p>
        </w:tc>
        <w:tc>
          <w:tcPr>
            <w:tcW w:w="551" w:type="dxa"/>
            <w:tcBorders>
              <w:top w:val="single" w:sz="4" w:space="0" w:color="auto"/>
              <w:left w:val="nil"/>
              <w:right w:val="nil"/>
            </w:tcBorders>
            <w:hideMark/>
          </w:tcPr>
          <w:p w14:paraId="28E2995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21</w:t>
            </w:r>
          </w:p>
        </w:tc>
        <w:tc>
          <w:tcPr>
            <w:tcW w:w="425" w:type="dxa"/>
            <w:tcBorders>
              <w:top w:val="single" w:sz="4" w:space="0" w:color="auto"/>
              <w:left w:val="nil"/>
              <w:right w:val="nil"/>
            </w:tcBorders>
            <w:hideMark/>
          </w:tcPr>
          <w:p w14:paraId="18209DCE"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22</w:t>
            </w:r>
          </w:p>
        </w:tc>
        <w:tc>
          <w:tcPr>
            <w:tcW w:w="846" w:type="dxa"/>
            <w:tcBorders>
              <w:top w:val="single" w:sz="4" w:space="0" w:color="auto"/>
              <w:left w:val="nil"/>
              <w:right w:val="nil"/>
            </w:tcBorders>
            <w:hideMark/>
          </w:tcPr>
          <w:p w14:paraId="3652B876"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14</w:t>
            </w:r>
          </w:p>
        </w:tc>
        <w:tc>
          <w:tcPr>
            <w:tcW w:w="1416" w:type="dxa"/>
            <w:tcBorders>
              <w:top w:val="single" w:sz="4" w:space="0" w:color="auto"/>
              <w:left w:val="nil"/>
              <w:right w:val="nil"/>
            </w:tcBorders>
            <w:hideMark/>
          </w:tcPr>
          <w:p w14:paraId="1E7B4B6E"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701" w:type="dxa"/>
            <w:tcBorders>
              <w:top w:val="single" w:sz="4" w:space="0" w:color="auto"/>
              <w:left w:val="nil"/>
              <w:right w:val="nil"/>
            </w:tcBorders>
            <w:hideMark/>
          </w:tcPr>
          <w:p w14:paraId="7B097627"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171</w:t>
            </w:r>
          </w:p>
        </w:tc>
      </w:tr>
      <w:tr w:rsidR="003248DE" w14:paraId="55202AD0" w14:textId="77777777" w:rsidTr="008F08CA">
        <w:tc>
          <w:tcPr>
            <w:tcW w:w="562" w:type="dxa"/>
            <w:tcBorders>
              <w:top w:val="nil"/>
              <w:left w:val="nil"/>
              <w:right w:val="nil"/>
            </w:tcBorders>
            <w:hideMark/>
          </w:tcPr>
          <w:p w14:paraId="5AA98DA0"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19</w:t>
            </w:r>
          </w:p>
        </w:tc>
        <w:tc>
          <w:tcPr>
            <w:tcW w:w="2574" w:type="dxa"/>
            <w:tcBorders>
              <w:top w:val="nil"/>
              <w:left w:val="nil"/>
              <w:right w:val="nil"/>
            </w:tcBorders>
            <w:vAlign w:val="center"/>
            <w:hideMark/>
          </w:tcPr>
          <w:p w14:paraId="35AB088B" w14:textId="77777777" w:rsidR="003248DE" w:rsidRDefault="003248DE" w:rsidP="008F08CA">
            <w:pPr>
              <w:spacing w:after="0" w:line="240" w:lineRule="auto"/>
              <w:ind w:left="0" w:firstLine="0"/>
              <w:jc w:val="left"/>
              <w:rPr>
                <w:sz w:val="20"/>
                <w:lang w:eastAsia="id-ID"/>
              </w:rPr>
            </w:pPr>
            <w:r>
              <w:rPr>
                <w:sz w:val="20"/>
                <w:lang w:eastAsia="id-ID"/>
              </w:rPr>
              <w:t>Selama masa prakerin saya sempatkan mengakses Siprakerin</w:t>
            </w:r>
          </w:p>
        </w:tc>
        <w:tc>
          <w:tcPr>
            <w:tcW w:w="572" w:type="dxa"/>
            <w:tcBorders>
              <w:top w:val="nil"/>
              <w:left w:val="nil"/>
              <w:right w:val="nil"/>
            </w:tcBorders>
            <w:hideMark/>
          </w:tcPr>
          <w:p w14:paraId="7D739907"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551" w:type="dxa"/>
            <w:tcBorders>
              <w:top w:val="nil"/>
              <w:left w:val="nil"/>
              <w:right w:val="nil"/>
            </w:tcBorders>
            <w:hideMark/>
          </w:tcPr>
          <w:p w14:paraId="56C2AE4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w:t>
            </w:r>
          </w:p>
        </w:tc>
        <w:tc>
          <w:tcPr>
            <w:tcW w:w="425" w:type="dxa"/>
            <w:tcBorders>
              <w:top w:val="nil"/>
              <w:left w:val="nil"/>
              <w:right w:val="nil"/>
            </w:tcBorders>
            <w:hideMark/>
          </w:tcPr>
          <w:p w14:paraId="05A3F89D"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48</w:t>
            </w:r>
          </w:p>
        </w:tc>
        <w:tc>
          <w:tcPr>
            <w:tcW w:w="846" w:type="dxa"/>
            <w:tcBorders>
              <w:top w:val="nil"/>
              <w:left w:val="nil"/>
              <w:right w:val="nil"/>
            </w:tcBorders>
            <w:hideMark/>
          </w:tcPr>
          <w:p w14:paraId="7E85625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13</w:t>
            </w:r>
          </w:p>
        </w:tc>
        <w:tc>
          <w:tcPr>
            <w:tcW w:w="1416" w:type="dxa"/>
            <w:tcBorders>
              <w:top w:val="nil"/>
              <w:left w:val="nil"/>
              <w:right w:val="nil"/>
            </w:tcBorders>
            <w:hideMark/>
          </w:tcPr>
          <w:p w14:paraId="5E19C1F9"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701" w:type="dxa"/>
            <w:tcBorders>
              <w:top w:val="nil"/>
              <w:left w:val="nil"/>
              <w:right w:val="nil"/>
            </w:tcBorders>
            <w:hideMark/>
          </w:tcPr>
          <w:p w14:paraId="1D3353BD"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201</w:t>
            </w:r>
          </w:p>
        </w:tc>
      </w:tr>
      <w:tr w:rsidR="003248DE" w14:paraId="603066AD" w14:textId="77777777" w:rsidTr="008F08CA">
        <w:tc>
          <w:tcPr>
            <w:tcW w:w="562" w:type="dxa"/>
            <w:hideMark/>
          </w:tcPr>
          <w:p w14:paraId="4E174D65"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20</w:t>
            </w:r>
          </w:p>
        </w:tc>
        <w:tc>
          <w:tcPr>
            <w:tcW w:w="2574" w:type="dxa"/>
            <w:vAlign w:val="center"/>
            <w:hideMark/>
          </w:tcPr>
          <w:p w14:paraId="6F0101BE" w14:textId="77777777" w:rsidR="003248DE" w:rsidRDefault="003248DE" w:rsidP="008F08CA">
            <w:pPr>
              <w:spacing w:after="0" w:line="240" w:lineRule="auto"/>
              <w:ind w:left="0" w:firstLine="0"/>
              <w:jc w:val="left"/>
              <w:rPr>
                <w:sz w:val="20"/>
                <w:lang w:eastAsia="id-ID"/>
              </w:rPr>
            </w:pPr>
            <w:r>
              <w:rPr>
                <w:sz w:val="20"/>
                <w:lang w:eastAsia="id-ID"/>
              </w:rPr>
              <w:t>Setiap kali mengunjungi secara keseluruhan saya merasa puas dengan kinerja Siprakerin ini</w:t>
            </w:r>
          </w:p>
        </w:tc>
        <w:tc>
          <w:tcPr>
            <w:tcW w:w="572" w:type="dxa"/>
            <w:hideMark/>
          </w:tcPr>
          <w:p w14:paraId="14ACBF00"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w:t>
            </w:r>
          </w:p>
        </w:tc>
        <w:tc>
          <w:tcPr>
            <w:tcW w:w="551" w:type="dxa"/>
            <w:hideMark/>
          </w:tcPr>
          <w:p w14:paraId="422828E9"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15</w:t>
            </w:r>
          </w:p>
        </w:tc>
        <w:tc>
          <w:tcPr>
            <w:tcW w:w="425" w:type="dxa"/>
            <w:hideMark/>
          </w:tcPr>
          <w:p w14:paraId="19B6382E"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39</w:t>
            </w:r>
          </w:p>
        </w:tc>
        <w:tc>
          <w:tcPr>
            <w:tcW w:w="846" w:type="dxa"/>
            <w:hideMark/>
          </w:tcPr>
          <w:p w14:paraId="7E9605C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9</w:t>
            </w:r>
          </w:p>
        </w:tc>
        <w:tc>
          <w:tcPr>
            <w:tcW w:w="1416" w:type="dxa"/>
            <w:hideMark/>
          </w:tcPr>
          <w:p w14:paraId="5C680DDD"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701" w:type="dxa"/>
            <w:hideMark/>
          </w:tcPr>
          <w:p w14:paraId="1EE8B339"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184</w:t>
            </w:r>
          </w:p>
        </w:tc>
      </w:tr>
      <w:tr w:rsidR="003248DE" w14:paraId="3ED30D22" w14:textId="77777777" w:rsidTr="008F08CA">
        <w:tc>
          <w:tcPr>
            <w:tcW w:w="562" w:type="dxa"/>
            <w:tcBorders>
              <w:top w:val="nil"/>
              <w:left w:val="nil"/>
              <w:bottom w:val="single" w:sz="4" w:space="0" w:color="auto"/>
              <w:right w:val="nil"/>
            </w:tcBorders>
            <w:hideMark/>
          </w:tcPr>
          <w:p w14:paraId="3BDFD3F0" w14:textId="77777777" w:rsidR="003248DE" w:rsidRDefault="003248DE" w:rsidP="008F08CA">
            <w:pPr>
              <w:spacing w:after="0" w:line="360" w:lineRule="auto"/>
              <w:ind w:left="0" w:firstLine="0"/>
              <w:contextualSpacing/>
              <w:jc w:val="left"/>
              <w:rPr>
                <w:rFonts w:eastAsia="Calibri"/>
                <w:color w:val="auto"/>
                <w:sz w:val="18"/>
                <w:szCs w:val="20"/>
              </w:rPr>
            </w:pPr>
            <w:r>
              <w:rPr>
                <w:rFonts w:eastAsia="Calibri"/>
                <w:color w:val="auto"/>
                <w:sz w:val="18"/>
                <w:szCs w:val="20"/>
              </w:rPr>
              <w:t>21</w:t>
            </w:r>
          </w:p>
        </w:tc>
        <w:tc>
          <w:tcPr>
            <w:tcW w:w="2574" w:type="dxa"/>
            <w:tcBorders>
              <w:top w:val="nil"/>
              <w:left w:val="nil"/>
              <w:bottom w:val="single" w:sz="4" w:space="0" w:color="auto"/>
              <w:right w:val="nil"/>
            </w:tcBorders>
            <w:vAlign w:val="center"/>
            <w:hideMark/>
          </w:tcPr>
          <w:p w14:paraId="14D276E8" w14:textId="77777777" w:rsidR="003248DE" w:rsidRDefault="003248DE" w:rsidP="008F08CA">
            <w:pPr>
              <w:spacing w:after="0" w:line="240" w:lineRule="auto"/>
              <w:ind w:left="0" w:firstLine="0"/>
              <w:jc w:val="left"/>
              <w:rPr>
                <w:sz w:val="20"/>
                <w:lang w:eastAsia="id-ID"/>
              </w:rPr>
            </w:pPr>
            <w:r>
              <w:rPr>
                <w:sz w:val="20"/>
                <w:lang w:eastAsia="id-ID"/>
              </w:rPr>
              <w:t>Saya menyampaikan kepuasan terhadap Siprakerin ini kepada sesama teman yang lainnya</w:t>
            </w:r>
          </w:p>
        </w:tc>
        <w:tc>
          <w:tcPr>
            <w:tcW w:w="572" w:type="dxa"/>
            <w:tcBorders>
              <w:top w:val="nil"/>
              <w:left w:val="nil"/>
              <w:bottom w:val="single" w:sz="4" w:space="0" w:color="auto"/>
              <w:right w:val="nil"/>
            </w:tcBorders>
            <w:hideMark/>
          </w:tcPr>
          <w:p w14:paraId="69285827"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2</w:t>
            </w:r>
          </w:p>
        </w:tc>
        <w:tc>
          <w:tcPr>
            <w:tcW w:w="551" w:type="dxa"/>
            <w:tcBorders>
              <w:top w:val="nil"/>
              <w:left w:val="nil"/>
              <w:bottom w:val="single" w:sz="4" w:space="0" w:color="auto"/>
              <w:right w:val="nil"/>
            </w:tcBorders>
            <w:hideMark/>
          </w:tcPr>
          <w:p w14:paraId="4BCAC10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18</w:t>
            </w:r>
          </w:p>
        </w:tc>
        <w:tc>
          <w:tcPr>
            <w:tcW w:w="425" w:type="dxa"/>
            <w:tcBorders>
              <w:top w:val="nil"/>
              <w:left w:val="nil"/>
              <w:bottom w:val="single" w:sz="4" w:space="0" w:color="auto"/>
              <w:right w:val="nil"/>
            </w:tcBorders>
            <w:hideMark/>
          </w:tcPr>
          <w:p w14:paraId="3C5B58B2"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35</w:t>
            </w:r>
          </w:p>
        </w:tc>
        <w:tc>
          <w:tcPr>
            <w:tcW w:w="846" w:type="dxa"/>
            <w:tcBorders>
              <w:top w:val="nil"/>
              <w:left w:val="nil"/>
              <w:bottom w:val="single" w:sz="4" w:space="0" w:color="auto"/>
              <w:right w:val="nil"/>
            </w:tcBorders>
            <w:hideMark/>
          </w:tcPr>
          <w:p w14:paraId="17667EE1"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9</w:t>
            </w:r>
          </w:p>
        </w:tc>
        <w:tc>
          <w:tcPr>
            <w:tcW w:w="1416" w:type="dxa"/>
            <w:tcBorders>
              <w:top w:val="nil"/>
              <w:left w:val="nil"/>
              <w:bottom w:val="single" w:sz="4" w:space="0" w:color="auto"/>
              <w:right w:val="nil"/>
            </w:tcBorders>
            <w:hideMark/>
          </w:tcPr>
          <w:p w14:paraId="521E4BE3"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64</w:t>
            </w:r>
          </w:p>
        </w:tc>
        <w:tc>
          <w:tcPr>
            <w:tcW w:w="1701" w:type="dxa"/>
            <w:tcBorders>
              <w:top w:val="nil"/>
              <w:left w:val="nil"/>
              <w:bottom w:val="single" w:sz="4" w:space="0" w:color="auto"/>
              <w:right w:val="nil"/>
            </w:tcBorders>
            <w:hideMark/>
          </w:tcPr>
          <w:p w14:paraId="6F522E9C" w14:textId="77777777" w:rsidR="003248DE" w:rsidRDefault="003248DE" w:rsidP="008F08CA">
            <w:pPr>
              <w:spacing w:after="0" w:line="240" w:lineRule="auto"/>
              <w:ind w:left="0" w:firstLine="0"/>
              <w:jc w:val="center"/>
              <w:rPr>
                <w:rFonts w:eastAsia="Calibri"/>
                <w:sz w:val="20"/>
                <w:szCs w:val="20"/>
              </w:rPr>
            </w:pPr>
            <w:r>
              <w:rPr>
                <w:rFonts w:eastAsia="Calibri"/>
                <w:sz w:val="20"/>
                <w:szCs w:val="20"/>
              </w:rPr>
              <w:t>179</w:t>
            </w:r>
          </w:p>
        </w:tc>
      </w:tr>
    </w:tbl>
    <w:p w14:paraId="41ABB1EF" w14:textId="77777777" w:rsidR="003248DE" w:rsidRDefault="003248DE" w:rsidP="003248DE">
      <w:pPr>
        <w:spacing w:before="240" w:after="0" w:line="360" w:lineRule="auto"/>
        <w:ind w:left="0" w:firstLine="567"/>
        <w:jc w:val="left"/>
        <w:rPr>
          <w:color w:val="auto"/>
        </w:rPr>
      </w:pPr>
      <w:r>
        <w:t xml:space="preserve">Secara keseluruhan responden memberikan respon atas pertanyaan terkait dengan derajat kebermanfaatan penggunaan Siprakerin yang telah diimplementasikan di SMK Negeri 1 Kepanjen. Tabel 4.26 menunjukkan hasil statistik desktiptif yang diperoleh dari data menggunakan </w:t>
      </w:r>
      <w:r>
        <w:rPr>
          <w:i/>
        </w:rPr>
        <w:t>IBM SPSS v.22</w:t>
      </w:r>
      <w:r>
        <w:t>.</w:t>
      </w:r>
    </w:p>
    <w:p w14:paraId="72D5FCD5"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4.26 Statistik Deskriptif ASU</w:t>
      </w:r>
    </w:p>
    <w:tbl>
      <w:tblPr>
        <w:tblW w:w="8205" w:type="dxa"/>
        <w:tblLayout w:type="fixed"/>
        <w:tblCellMar>
          <w:left w:w="0" w:type="dxa"/>
          <w:right w:w="0" w:type="dxa"/>
        </w:tblCellMar>
        <w:tblLook w:val="04A0" w:firstRow="1" w:lastRow="0" w:firstColumn="1" w:lastColumn="0" w:noHBand="0" w:noVBand="1"/>
      </w:tblPr>
      <w:tblGrid>
        <w:gridCol w:w="1893"/>
        <w:gridCol w:w="1144"/>
        <w:gridCol w:w="1194"/>
        <w:gridCol w:w="1228"/>
        <w:gridCol w:w="1143"/>
        <w:gridCol w:w="1603"/>
      </w:tblGrid>
      <w:tr w:rsidR="003248DE" w14:paraId="5F8AD2F3" w14:textId="77777777" w:rsidTr="008F08CA">
        <w:trPr>
          <w:cantSplit/>
        </w:trPr>
        <w:tc>
          <w:tcPr>
            <w:tcW w:w="1893" w:type="dxa"/>
            <w:tcBorders>
              <w:top w:val="single" w:sz="4" w:space="0" w:color="auto"/>
              <w:left w:val="nil"/>
              <w:bottom w:val="single" w:sz="4" w:space="0" w:color="auto"/>
              <w:right w:val="nil"/>
            </w:tcBorders>
            <w:shd w:val="clear" w:color="auto" w:fill="FFFFFF"/>
            <w:vAlign w:val="bottom"/>
          </w:tcPr>
          <w:p w14:paraId="16515D82" w14:textId="77777777" w:rsidR="003248DE" w:rsidRDefault="003248DE" w:rsidP="008F08CA">
            <w:pPr>
              <w:autoSpaceDE w:val="0"/>
              <w:autoSpaceDN w:val="0"/>
              <w:adjustRightInd w:val="0"/>
              <w:spacing w:after="0" w:line="240" w:lineRule="auto"/>
              <w:ind w:left="0" w:firstLine="0"/>
              <w:jc w:val="left"/>
              <w:rPr>
                <w:rFonts w:eastAsia="Calibri"/>
                <w:b/>
                <w:color w:val="auto"/>
                <w:szCs w:val="24"/>
              </w:rPr>
            </w:pPr>
          </w:p>
        </w:tc>
        <w:tc>
          <w:tcPr>
            <w:tcW w:w="1144" w:type="dxa"/>
            <w:tcBorders>
              <w:top w:val="single" w:sz="4" w:space="0" w:color="auto"/>
              <w:left w:val="nil"/>
              <w:bottom w:val="single" w:sz="4" w:space="0" w:color="auto"/>
              <w:right w:val="nil"/>
            </w:tcBorders>
            <w:shd w:val="clear" w:color="auto" w:fill="FFFFFF"/>
            <w:vAlign w:val="bottom"/>
            <w:hideMark/>
          </w:tcPr>
          <w:p w14:paraId="4A7D0DE1" w14:textId="77777777" w:rsidR="003248DE" w:rsidRDefault="003248DE" w:rsidP="008F08CA">
            <w:pPr>
              <w:autoSpaceDE w:val="0"/>
              <w:autoSpaceDN w:val="0"/>
              <w:adjustRightInd w:val="0"/>
              <w:spacing w:after="0" w:line="320" w:lineRule="atLeast"/>
              <w:ind w:left="60" w:right="60" w:firstLine="0"/>
              <w:jc w:val="center"/>
              <w:rPr>
                <w:rFonts w:eastAsia="Calibri"/>
                <w:b/>
                <w:sz w:val="18"/>
                <w:szCs w:val="18"/>
              </w:rPr>
            </w:pPr>
            <w:r>
              <w:rPr>
                <w:rFonts w:eastAsia="Calibri"/>
                <w:b/>
                <w:sz w:val="18"/>
                <w:szCs w:val="18"/>
              </w:rPr>
              <w:t>N</w:t>
            </w:r>
          </w:p>
        </w:tc>
        <w:tc>
          <w:tcPr>
            <w:tcW w:w="1194" w:type="dxa"/>
            <w:tcBorders>
              <w:top w:val="single" w:sz="4" w:space="0" w:color="auto"/>
              <w:left w:val="nil"/>
              <w:bottom w:val="single" w:sz="4" w:space="0" w:color="auto"/>
              <w:right w:val="nil"/>
            </w:tcBorders>
            <w:shd w:val="clear" w:color="auto" w:fill="FFFFFF"/>
            <w:vAlign w:val="bottom"/>
            <w:hideMark/>
          </w:tcPr>
          <w:p w14:paraId="3A8A5FC8" w14:textId="77777777" w:rsidR="003248DE" w:rsidRDefault="003248DE" w:rsidP="008F08CA">
            <w:pPr>
              <w:autoSpaceDE w:val="0"/>
              <w:autoSpaceDN w:val="0"/>
              <w:adjustRightInd w:val="0"/>
              <w:spacing w:after="0" w:line="320" w:lineRule="atLeast"/>
              <w:ind w:left="60" w:right="60" w:firstLine="0"/>
              <w:jc w:val="center"/>
              <w:rPr>
                <w:rFonts w:eastAsia="Calibri"/>
                <w:b/>
                <w:sz w:val="18"/>
                <w:szCs w:val="18"/>
              </w:rPr>
            </w:pPr>
            <w:r>
              <w:rPr>
                <w:rFonts w:eastAsia="Calibri"/>
                <w:b/>
                <w:sz w:val="18"/>
                <w:szCs w:val="18"/>
              </w:rPr>
              <w:t>Minimum</w:t>
            </w:r>
          </w:p>
        </w:tc>
        <w:tc>
          <w:tcPr>
            <w:tcW w:w="1228" w:type="dxa"/>
            <w:tcBorders>
              <w:top w:val="single" w:sz="4" w:space="0" w:color="auto"/>
              <w:left w:val="nil"/>
              <w:bottom w:val="single" w:sz="4" w:space="0" w:color="auto"/>
              <w:right w:val="nil"/>
            </w:tcBorders>
            <w:shd w:val="clear" w:color="auto" w:fill="FFFFFF"/>
            <w:vAlign w:val="bottom"/>
            <w:hideMark/>
          </w:tcPr>
          <w:p w14:paraId="69895CD6" w14:textId="77777777" w:rsidR="003248DE" w:rsidRDefault="003248DE" w:rsidP="008F08CA">
            <w:pPr>
              <w:autoSpaceDE w:val="0"/>
              <w:autoSpaceDN w:val="0"/>
              <w:adjustRightInd w:val="0"/>
              <w:spacing w:after="0" w:line="320" w:lineRule="atLeast"/>
              <w:ind w:left="60" w:right="60" w:firstLine="0"/>
              <w:jc w:val="center"/>
              <w:rPr>
                <w:rFonts w:eastAsia="Calibri"/>
                <w:b/>
                <w:sz w:val="18"/>
                <w:szCs w:val="18"/>
              </w:rPr>
            </w:pPr>
            <w:r>
              <w:rPr>
                <w:rFonts w:eastAsia="Calibri"/>
                <w:b/>
                <w:sz w:val="18"/>
                <w:szCs w:val="18"/>
              </w:rPr>
              <w:t>Maximum</w:t>
            </w:r>
          </w:p>
        </w:tc>
        <w:tc>
          <w:tcPr>
            <w:tcW w:w="1143" w:type="dxa"/>
            <w:tcBorders>
              <w:top w:val="single" w:sz="4" w:space="0" w:color="auto"/>
              <w:left w:val="nil"/>
              <w:bottom w:val="single" w:sz="4" w:space="0" w:color="auto"/>
              <w:right w:val="nil"/>
            </w:tcBorders>
            <w:shd w:val="clear" w:color="auto" w:fill="FFFFFF"/>
            <w:vAlign w:val="bottom"/>
            <w:hideMark/>
          </w:tcPr>
          <w:p w14:paraId="55BB6E22" w14:textId="77777777" w:rsidR="003248DE" w:rsidRDefault="003248DE" w:rsidP="008F08CA">
            <w:pPr>
              <w:autoSpaceDE w:val="0"/>
              <w:autoSpaceDN w:val="0"/>
              <w:adjustRightInd w:val="0"/>
              <w:spacing w:after="0" w:line="320" w:lineRule="atLeast"/>
              <w:ind w:left="60" w:right="60" w:firstLine="0"/>
              <w:jc w:val="center"/>
              <w:rPr>
                <w:rFonts w:eastAsia="Calibri"/>
                <w:b/>
                <w:sz w:val="18"/>
                <w:szCs w:val="18"/>
              </w:rPr>
            </w:pPr>
            <w:r>
              <w:rPr>
                <w:rFonts w:eastAsia="Calibri"/>
                <w:b/>
                <w:sz w:val="18"/>
                <w:szCs w:val="18"/>
              </w:rPr>
              <w:t>Mean</w:t>
            </w:r>
          </w:p>
        </w:tc>
        <w:tc>
          <w:tcPr>
            <w:tcW w:w="1603" w:type="dxa"/>
            <w:tcBorders>
              <w:top w:val="single" w:sz="4" w:space="0" w:color="auto"/>
              <w:left w:val="nil"/>
              <w:bottom w:val="single" w:sz="4" w:space="0" w:color="auto"/>
              <w:right w:val="nil"/>
            </w:tcBorders>
            <w:shd w:val="clear" w:color="auto" w:fill="FFFFFF"/>
            <w:vAlign w:val="bottom"/>
            <w:hideMark/>
          </w:tcPr>
          <w:p w14:paraId="127CF9E0" w14:textId="77777777" w:rsidR="003248DE" w:rsidRDefault="003248DE" w:rsidP="008F08CA">
            <w:pPr>
              <w:autoSpaceDE w:val="0"/>
              <w:autoSpaceDN w:val="0"/>
              <w:adjustRightInd w:val="0"/>
              <w:spacing w:after="0" w:line="320" w:lineRule="atLeast"/>
              <w:ind w:left="60" w:right="60" w:firstLine="0"/>
              <w:jc w:val="center"/>
              <w:rPr>
                <w:rFonts w:eastAsia="Calibri"/>
                <w:b/>
                <w:sz w:val="18"/>
                <w:szCs w:val="18"/>
              </w:rPr>
            </w:pPr>
            <w:r>
              <w:rPr>
                <w:rFonts w:eastAsia="Calibri"/>
                <w:b/>
                <w:sz w:val="18"/>
                <w:szCs w:val="18"/>
              </w:rPr>
              <w:t>Std. Deviation</w:t>
            </w:r>
          </w:p>
        </w:tc>
      </w:tr>
      <w:tr w:rsidR="003248DE" w14:paraId="137B4BBC" w14:textId="77777777" w:rsidTr="008F08CA">
        <w:trPr>
          <w:cantSplit/>
        </w:trPr>
        <w:tc>
          <w:tcPr>
            <w:tcW w:w="1893" w:type="dxa"/>
            <w:tcBorders>
              <w:top w:val="single" w:sz="4" w:space="0" w:color="auto"/>
              <w:left w:val="nil"/>
              <w:bottom w:val="nil"/>
              <w:right w:val="nil"/>
            </w:tcBorders>
            <w:shd w:val="clear" w:color="auto" w:fill="FFFFFF"/>
            <w:hideMark/>
          </w:tcPr>
          <w:p w14:paraId="6BCBA68A" w14:textId="77777777" w:rsidR="003248DE" w:rsidRDefault="003248DE" w:rsidP="008F08CA">
            <w:pPr>
              <w:autoSpaceDE w:val="0"/>
              <w:autoSpaceDN w:val="0"/>
              <w:adjustRightInd w:val="0"/>
              <w:spacing w:after="0" w:line="320" w:lineRule="atLeast"/>
              <w:ind w:left="60" w:right="60" w:firstLine="0"/>
              <w:jc w:val="left"/>
              <w:rPr>
                <w:rFonts w:eastAsia="Calibri"/>
                <w:sz w:val="18"/>
                <w:szCs w:val="18"/>
              </w:rPr>
            </w:pPr>
            <w:r>
              <w:rPr>
                <w:rFonts w:eastAsia="Calibri"/>
                <w:sz w:val="18"/>
                <w:szCs w:val="18"/>
              </w:rPr>
              <w:t>ASU</w:t>
            </w:r>
          </w:p>
        </w:tc>
        <w:tc>
          <w:tcPr>
            <w:tcW w:w="1144" w:type="dxa"/>
            <w:tcBorders>
              <w:top w:val="single" w:sz="4" w:space="0" w:color="auto"/>
              <w:left w:val="nil"/>
              <w:bottom w:val="nil"/>
              <w:right w:val="nil"/>
            </w:tcBorders>
            <w:shd w:val="clear" w:color="auto" w:fill="FFFFFF"/>
            <w:vAlign w:val="center"/>
            <w:hideMark/>
          </w:tcPr>
          <w:p w14:paraId="7EC0FC68" w14:textId="77777777" w:rsidR="003248DE" w:rsidRDefault="003248DE" w:rsidP="008F08CA">
            <w:pPr>
              <w:autoSpaceDE w:val="0"/>
              <w:autoSpaceDN w:val="0"/>
              <w:adjustRightInd w:val="0"/>
              <w:spacing w:after="0" w:line="320" w:lineRule="atLeast"/>
              <w:ind w:left="60" w:right="60" w:firstLine="0"/>
              <w:jc w:val="right"/>
              <w:rPr>
                <w:rFonts w:eastAsia="Calibri"/>
                <w:sz w:val="18"/>
                <w:szCs w:val="18"/>
              </w:rPr>
            </w:pPr>
            <w:r>
              <w:rPr>
                <w:rFonts w:eastAsia="Calibri"/>
                <w:sz w:val="18"/>
                <w:szCs w:val="18"/>
              </w:rPr>
              <w:t>64</w:t>
            </w:r>
          </w:p>
        </w:tc>
        <w:tc>
          <w:tcPr>
            <w:tcW w:w="1194" w:type="dxa"/>
            <w:tcBorders>
              <w:top w:val="single" w:sz="4" w:space="0" w:color="auto"/>
              <w:left w:val="nil"/>
              <w:bottom w:val="nil"/>
              <w:right w:val="nil"/>
            </w:tcBorders>
            <w:shd w:val="clear" w:color="auto" w:fill="FFFFFF"/>
            <w:vAlign w:val="center"/>
            <w:hideMark/>
          </w:tcPr>
          <w:p w14:paraId="4CA020C9" w14:textId="77777777" w:rsidR="003248DE" w:rsidRDefault="003248DE" w:rsidP="008F08CA">
            <w:pPr>
              <w:autoSpaceDE w:val="0"/>
              <w:autoSpaceDN w:val="0"/>
              <w:adjustRightInd w:val="0"/>
              <w:spacing w:after="0" w:line="320" w:lineRule="atLeast"/>
              <w:ind w:left="60" w:right="60" w:firstLine="0"/>
              <w:jc w:val="right"/>
              <w:rPr>
                <w:rFonts w:eastAsia="Calibri"/>
                <w:sz w:val="18"/>
                <w:szCs w:val="18"/>
              </w:rPr>
            </w:pPr>
            <w:r>
              <w:rPr>
                <w:rFonts w:eastAsia="Calibri"/>
                <w:sz w:val="18"/>
                <w:szCs w:val="18"/>
              </w:rPr>
              <w:t>6</w:t>
            </w:r>
          </w:p>
        </w:tc>
        <w:tc>
          <w:tcPr>
            <w:tcW w:w="1228" w:type="dxa"/>
            <w:tcBorders>
              <w:top w:val="single" w:sz="4" w:space="0" w:color="auto"/>
              <w:left w:val="nil"/>
              <w:bottom w:val="nil"/>
              <w:right w:val="nil"/>
            </w:tcBorders>
            <w:shd w:val="clear" w:color="auto" w:fill="FFFFFF"/>
            <w:vAlign w:val="center"/>
            <w:hideMark/>
          </w:tcPr>
          <w:p w14:paraId="3616945D" w14:textId="77777777" w:rsidR="003248DE" w:rsidRDefault="003248DE" w:rsidP="008F08CA">
            <w:pPr>
              <w:autoSpaceDE w:val="0"/>
              <w:autoSpaceDN w:val="0"/>
              <w:adjustRightInd w:val="0"/>
              <w:spacing w:after="0" w:line="320" w:lineRule="atLeast"/>
              <w:ind w:left="60" w:right="60" w:firstLine="0"/>
              <w:jc w:val="right"/>
              <w:rPr>
                <w:rFonts w:eastAsia="Calibri"/>
                <w:sz w:val="18"/>
                <w:szCs w:val="18"/>
              </w:rPr>
            </w:pPr>
            <w:r>
              <w:rPr>
                <w:rFonts w:eastAsia="Calibri"/>
                <w:sz w:val="18"/>
                <w:szCs w:val="18"/>
              </w:rPr>
              <w:t>16</w:t>
            </w:r>
          </w:p>
        </w:tc>
        <w:tc>
          <w:tcPr>
            <w:tcW w:w="1143" w:type="dxa"/>
            <w:tcBorders>
              <w:top w:val="single" w:sz="4" w:space="0" w:color="auto"/>
              <w:left w:val="nil"/>
              <w:bottom w:val="nil"/>
              <w:right w:val="nil"/>
            </w:tcBorders>
            <w:shd w:val="clear" w:color="auto" w:fill="FFFFFF"/>
            <w:vAlign w:val="center"/>
            <w:hideMark/>
          </w:tcPr>
          <w:p w14:paraId="1B46895B" w14:textId="77777777" w:rsidR="003248DE" w:rsidRDefault="003248DE" w:rsidP="008F08CA">
            <w:pPr>
              <w:autoSpaceDE w:val="0"/>
              <w:autoSpaceDN w:val="0"/>
              <w:adjustRightInd w:val="0"/>
              <w:spacing w:after="0" w:line="320" w:lineRule="atLeast"/>
              <w:ind w:left="60" w:right="60" w:firstLine="0"/>
              <w:jc w:val="right"/>
              <w:rPr>
                <w:rFonts w:eastAsia="Calibri"/>
                <w:sz w:val="18"/>
                <w:szCs w:val="18"/>
              </w:rPr>
            </w:pPr>
            <w:r>
              <w:rPr>
                <w:rFonts w:eastAsia="Calibri"/>
                <w:sz w:val="18"/>
                <w:szCs w:val="18"/>
              </w:rPr>
              <w:t>11,48</w:t>
            </w:r>
          </w:p>
        </w:tc>
        <w:tc>
          <w:tcPr>
            <w:tcW w:w="1603" w:type="dxa"/>
            <w:tcBorders>
              <w:top w:val="single" w:sz="4" w:space="0" w:color="auto"/>
              <w:left w:val="nil"/>
              <w:bottom w:val="nil"/>
              <w:right w:val="nil"/>
            </w:tcBorders>
            <w:shd w:val="clear" w:color="auto" w:fill="FFFFFF"/>
            <w:vAlign w:val="center"/>
            <w:hideMark/>
          </w:tcPr>
          <w:p w14:paraId="7C102C2A" w14:textId="77777777" w:rsidR="003248DE" w:rsidRDefault="003248DE" w:rsidP="008F08CA">
            <w:pPr>
              <w:autoSpaceDE w:val="0"/>
              <w:autoSpaceDN w:val="0"/>
              <w:adjustRightInd w:val="0"/>
              <w:spacing w:after="0" w:line="320" w:lineRule="atLeast"/>
              <w:ind w:left="60" w:right="60" w:firstLine="0"/>
              <w:jc w:val="right"/>
              <w:rPr>
                <w:rFonts w:eastAsia="Calibri"/>
                <w:sz w:val="18"/>
                <w:szCs w:val="18"/>
              </w:rPr>
            </w:pPr>
            <w:r>
              <w:rPr>
                <w:rFonts w:eastAsia="Calibri"/>
                <w:sz w:val="18"/>
                <w:szCs w:val="18"/>
              </w:rPr>
              <w:t>1,773</w:t>
            </w:r>
          </w:p>
        </w:tc>
      </w:tr>
      <w:tr w:rsidR="003248DE" w14:paraId="62D9A370" w14:textId="77777777" w:rsidTr="008F08CA">
        <w:trPr>
          <w:cantSplit/>
        </w:trPr>
        <w:tc>
          <w:tcPr>
            <w:tcW w:w="1893" w:type="dxa"/>
            <w:tcBorders>
              <w:top w:val="nil"/>
              <w:left w:val="nil"/>
              <w:bottom w:val="single" w:sz="4" w:space="0" w:color="auto"/>
              <w:right w:val="nil"/>
            </w:tcBorders>
            <w:shd w:val="clear" w:color="auto" w:fill="FFFFFF"/>
            <w:hideMark/>
          </w:tcPr>
          <w:p w14:paraId="7C15242A" w14:textId="77777777" w:rsidR="003248DE" w:rsidRDefault="003248DE" w:rsidP="008F08CA">
            <w:pPr>
              <w:autoSpaceDE w:val="0"/>
              <w:autoSpaceDN w:val="0"/>
              <w:adjustRightInd w:val="0"/>
              <w:spacing w:after="0" w:line="320" w:lineRule="atLeast"/>
              <w:ind w:left="60" w:right="60" w:firstLine="0"/>
              <w:jc w:val="left"/>
              <w:rPr>
                <w:rFonts w:eastAsia="Calibri"/>
                <w:sz w:val="18"/>
                <w:szCs w:val="18"/>
              </w:rPr>
            </w:pPr>
            <w:r>
              <w:rPr>
                <w:rFonts w:eastAsia="Calibri"/>
                <w:sz w:val="18"/>
                <w:szCs w:val="18"/>
              </w:rPr>
              <w:t>Valid N (listwise)</w:t>
            </w:r>
          </w:p>
        </w:tc>
        <w:tc>
          <w:tcPr>
            <w:tcW w:w="1144" w:type="dxa"/>
            <w:tcBorders>
              <w:top w:val="nil"/>
              <w:left w:val="nil"/>
              <w:bottom w:val="single" w:sz="4" w:space="0" w:color="auto"/>
              <w:right w:val="nil"/>
            </w:tcBorders>
            <w:shd w:val="clear" w:color="auto" w:fill="FFFFFF"/>
            <w:vAlign w:val="center"/>
            <w:hideMark/>
          </w:tcPr>
          <w:p w14:paraId="52195A4A" w14:textId="77777777" w:rsidR="003248DE" w:rsidRDefault="003248DE" w:rsidP="008F08CA">
            <w:pPr>
              <w:autoSpaceDE w:val="0"/>
              <w:autoSpaceDN w:val="0"/>
              <w:adjustRightInd w:val="0"/>
              <w:spacing w:after="0" w:line="320" w:lineRule="atLeast"/>
              <w:ind w:left="60" w:right="60" w:firstLine="0"/>
              <w:jc w:val="right"/>
              <w:rPr>
                <w:rFonts w:eastAsia="Calibri"/>
                <w:sz w:val="18"/>
                <w:szCs w:val="18"/>
              </w:rPr>
            </w:pPr>
            <w:r>
              <w:rPr>
                <w:rFonts w:eastAsia="Calibri"/>
                <w:sz w:val="18"/>
                <w:szCs w:val="18"/>
              </w:rPr>
              <w:t>64</w:t>
            </w:r>
          </w:p>
        </w:tc>
        <w:tc>
          <w:tcPr>
            <w:tcW w:w="1194" w:type="dxa"/>
            <w:tcBorders>
              <w:top w:val="nil"/>
              <w:left w:val="nil"/>
              <w:bottom w:val="single" w:sz="4" w:space="0" w:color="auto"/>
              <w:right w:val="nil"/>
            </w:tcBorders>
            <w:shd w:val="clear" w:color="auto" w:fill="FFFFFF"/>
            <w:vAlign w:val="center"/>
          </w:tcPr>
          <w:p w14:paraId="31A9AC9D" w14:textId="77777777" w:rsidR="003248DE" w:rsidRDefault="003248DE" w:rsidP="008F08CA">
            <w:pPr>
              <w:autoSpaceDE w:val="0"/>
              <w:autoSpaceDN w:val="0"/>
              <w:adjustRightInd w:val="0"/>
              <w:spacing w:after="0" w:line="240" w:lineRule="auto"/>
              <w:ind w:left="0" w:firstLine="0"/>
              <w:jc w:val="left"/>
              <w:rPr>
                <w:rFonts w:eastAsia="Calibri"/>
                <w:color w:val="auto"/>
                <w:szCs w:val="24"/>
              </w:rPr>
            </w:pPr>
          </w:p>
        </w:tc>
        <w:tc>
          <w:tcPr>
            <w:tcW w:w="1228" w:type="dxa"/>
            <w:tcBorders>
              <w:top w:val="nil"/>
              <w:left w:val="nil"/>
              <w:bottom w:val="single" w:sz="4" w:space="0" w:color="auto"/>
              <w:right w:val="nil"/>
            </w:tcBorders>
            <w:shd w:val="clear" w:color="auto" w:fill="FFFFFF"/>
            <w:vAlign w:val="center"/>
          </w:tcPr>
          <w:p w14:paraId="554FD3CF" w14:textId="77777777" w:rsidR="003248DE" w:rsidRDefault="003248DE" w:rsidP="008F08CA">
            <w:pPr>
              <w:autoSpaceDE w:val="0"/>
              <w:autoSpaceDN w:val="0"/>
              <w:adjustRightInd w:val="0"/>
              <w:spacing w:after="0" w:line="240" w:lineRule="auto"/>
              <w:ind w:left="0" w:firstLine="0"/>
              <w:jc w:val="left"/>
              <w:rPr>
                <w:rFonts w:eastAsia="Calibri"/>
                <w:color w:val="auto"/>
                <w:szCs w:val="24"/>
              </w:rPr>
            </w:pPr>
          </w:p>
        </w:tc>
        <w:tc>
          <w:tcPr>
            <w:tcW w:w="1143" w:type="dxa"/>
            <w:tcBorders>
              <w:top w:val="nil"/>
              <w:left w:val="nil"/>
              <w:bottom w:val="single" w:sz="4" w:space="0" w:color="auto"/>
              <w:right w:val="nil"/>
            </w:tcBorders>
            <w:shd w:val="clear" w:color="auto" w:fill="FFFFFF"/>
            <w:vAlign w:val="center"/>
          </w:tcPr>
          <w:p w14:paraId="727D7EB1" w14:textId="77777777" w:rsidR="003248DE" w:rsidRDefault="003248DE" w:rsidP="008F08CA">
            <w:pPr>
              <w:autoSpaceDE w:val="0"/>
              <w:autoSpaceDN w:val="0"/>
              <w:adjustRightInd w:val="0"/>
              <w:spacing w:after="0" w:line="240" w:lineRule="auto"/>
              <w:ind w:left="0" w:firstLine="0"/>
              <w:jc w:val="left"/>
              <w:rPr>
                <w:rFonts w:eastAsia="Calibri"/>
                <w:color w:val="auto"/>
                <w:szCs w:val="24"/>
              </w:rPr>
            </w:pPr>
          </w:p>
        </w:tc>
        <w:tc>
          <w:tcPr>
            <w:tcW w:w="1603" w:type="dxa"/>
            <w:tcBorders>
              <w:top w:val="nil"/>
              <w:left w:val="nil"/>
              <w:bottom w:val="single" w:sz="4" w:space="0" w:color="auto"/>
              <w:right w:val="nil"/>
            </w:tcBorders>
            <w:shd w:val="clear" w:color="auto" w:fill="FFFFFF"/>
            <w:vAlign w:val="center"/>
          </w:tcPr>
          <w:p w14:paraId="53724BFA" w14:textId="77777777" w:rsidR="003248DE" w:rsidRDefault="003248DE" w:rsidP="008F08CA">
            <w:pPr>
              <w:autoSpaceDE w:val="0"/>
              <w:autoSpaceDN w:val="0"/>
              <w:adjustRightInd w:val="0"/>
              <w:spacing w:after="0" w:line="240" w:lineRule="auto"/>
              <w:ind w:left="0" w:firstLine="0"/>
              <w:jc w:val="left"/>
              <w:rPr>
                <w:rFonts w:eastAsia="Calibri"/>
                <w:color w:val="auto"/>
                <w:szCs w:val="24"/>
              </w:rPr>
            </w:pPr>
          </w:p>
        </w:tc>
      </w:tr>
    </w:tbl>
    <w:p w14:paraId="525FF5EC" w14:textId="77777777" w:rsidR="003248DE" w:rsidRDefault="003248DE" w:rsidP="003248DE">
      <w:pPr>
        <w:shd w:val="clear" w:color="auto" w:fill="FFFFFF"/>
        <w:spacing w:before="240" w:after="0" w:line="360" w:lineRule="auto"/>
        <w:ind w:left="0" w:firstLine="567"/>
        <w:jc w:val="left"/>
        <w:textAlignment w:val="baseline"/>
      </w:pPr>
      <w:r>
        <w:t xml:space="preserve">Data pada Tabel 4.26 menunjukkan bahwa responden sebanyak 64 orang, dengan nilai minimum sebesar 6 dan nilai maksimum sebesar 16 dari 4 pertanyaan. Mean atau rata-rata yang diperoleh sebesar 11,48. Rata-rata ini menunjukkan bahwa sebagian besar jawaban responden berada pada rentangan tersebut. Standar deviasi dari hasil pengolahan data tersebut sebesar 1,773.  </w:t>
      </w:r>
      <w:r>
        <w:lastRenderedPageBreak/>
        <w:t>Standar Deviasi yang dihasilkan menunjukkan dari 64 responden yang menjadi sampel, variasi jawaban tergolong kecil. Artinya, responden rata-rata memiliki pendapat yang sama pada sistem. Hasil dari statistik deskriptif ini, kemudian dijadikan pedoman untuk mengkategorisasi jenjang kriteria tingkat penggunaan sistem secara aktual.</w:t>
      </w:r>
    </w:p>
    <w:p w14:paraId="466A50B3" w14:textId="77777777" w:rsidR="003248DE" w:rsidRDefault="003248DE" w:rsidP="003248DE">
      <w:pPr>
        <w:spacing w:before="240" w:after="0" w:line="360" w:lineRule="auto"/>
        <w:ind w:left="0" w:firstLine="0"/>
        <w:jc w:val="left"/>
        <w:rPr>
          <w:rFonts w:eastAsia="Calibri"/>
          <w:b/>
          <w:i/>
          <w:color w:val="auto"/>
          <w:sz w:val="20"/>
        </w:rPr>
      </w:pPr>
      <w:r>
        <w:rPr>
          <w:rFonts w:eastAsia="Calibri"/>
          <w:b/>
          <w:color w:val="auto"/>
          <w:sz w:val="20"/>
        </w:rPr>
        <w:t xml:space="preserve">Tabel 4.27 Jenjang kriteria variable </w:t>
      </w:r>
      <w:r>
        <w:rPr>
          <w:rFonts w:eastAsia="Calibri"/>
          <w:b/>
          <w:i/>
          <w:color w:val="auto"/>
          <w:sz w:val="20"/>
        </w:rPr>
        <w:t xml:space="preserve">Actual System Use </w:t>
      </w:r>
      <w:r w:rsidRPr="00A05AEC">
        <w:rPr>
          <w:rFonts w:eastAsia="Calibri"/>
          <w:b/>
          <w:color w:val="auto"/>
          <w:sz w:val="20"/>
        </w:rPr>
        <w:t>(ASU)</w:t>
      </w:r>
    </w:p>
    <w:tbl>
      <w:tblPr>
        <w:tblStyle w:val="TableGrid2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260"/>
        <w:gridCol w:w="2584"/>
      </w:tblGrid>
      <w:tr w:rsidR="003248DE" w14:paraId="54016865" w14:textId="77777777" w:rsidTr="008F08CA">
        <w:tc>
          <w:tcPr>
            <w:tcW w:w="988" w:type="dxa"/>
            <w:tcBorders>
              <w:top w:val="single" w:sz="4" w:space="0" w:color="auto"/>
              <w:left w:val="nil"/>
              <w:bottom w:val="single" w:sz="4" w:space="0" w:color="auto"/>
              <w:right w:val="nil"/>
            </w:tcBorders>
            <w:hideMark/>
          </w:tcPr>
          <w:p w14:paraId="77A6C76E"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No</w:t>
            </w:r>
          </w:p>
        </w:tc>
        <w:tc>
          <w:tcPr>
            <w:tcW w:w="3260" w:type="dxa"/>
            <w:tcBorders>
              <w:top w:val="single" w:sz="4" w:space="0" w:color="auto"/>
              <w:left w:val="nil"/>
              <w:bottom w:val="single" w:sz="4" w:space="0" w:color="auto"/>
              <w:right w:val="nil"/>
            </w:tcBorders>
            <w:hideMark/>
          </w:tcPr>
          <w:p w14:paraId="543DB016"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Interval</w:t>
            </w:r>
          </w:p>
        </w:tc>
        <w:tc>
          <w:tcPr>
            <w:tcW w:w="2584" w:type="dxa"/>
            <w:tcBorders>
              <w:top w:val="single" w:sz="4" w:space="0" w:color="auto"/>
              <w:left w:val="nil"/>
              <w:bottom w:val="single" w:sz="4" w:space="0" w:color="auto"/>
              <w:right w:val="nil"/>
            </w:tcBorders>
            <w:hideMark/>
          </w:tcPr>
          <w:p w14:paraId="5D990FD6" w14:textId="77777777" w:rsidR="003248DE" w:rsidRDefault="003248DE" w:rsidP="008F08CA">
            <w:pPr>
              <w:spacing w:after="0" w:line="360" w:lineRule="auto"/>
              <w:ind w:left="0" w:firstLine="0"/>
              <w:jc w:val="center"/>
              <w:rPr>
                <w:rFonts w:eastAsia="Calibri"/>
                <w:b/>
                <w:color w:val="auto"/>
                <w:sz w:val="20"/>
                <w:szCs w:val="20"/>
              </w:rPr>
            </w:pPr>
            <w:r>
              <w:rPr>
                <w:rFonts w:eastAsia="Calibri"/>
                <w:b/>
                <w:color w:val="auto"/>
                <w:sz w:val="20"/>
                <w:szCs w:val="20"/>
              </w:rPr>
              <w:t>Kriteria</w:t>
            </w:r>
          </w:p>
        </w:tc>
      </w:tr>
      <w:tr w:rsidR="003248DE" w14:paraId="3BEEAEAE" w14:textId="77777777" w:rsidTr="008F08CA">
        <w:tc>
          <w:tcPr>
            <w:tcW w:w="988" w:type="dxa"/>
            <w:tcBorders>
              <w:top w:val="single" w:sz="4" w:space="0" w:color="auto"/>
              <w:left w:val="nil"/>
              <w:bottom w:val="nil"/>
              <w:right w:val="nil"/>
            </w:tcBorders>
            <w:hideMark/>
          </w:tcPr>
          <w:p w14:paraId="550EDADC"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w:t>
            </w:r>
          </w:p>
        </w:tc>
        <w:tc>
          <w:tcPr>
            <w:tcW w:w="3260" w:type="dxa"/>
            <w:tcBorders>
              <w:top w:val="single" w:sz="4" w:space="0" w:color="auto"/>
              <w:left w:val="nil"/>
              <w:bottom w:val="nil"/>
              <w:right w:val="nil"/>
            </w:tcBorders>
            <w:hideMark/>
          </w:tcPr>
          <w:p w14:paraId="35EF008A"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Kurang dari sama dengan 8,82</w:t>
            </w:r>
          </w:p>
        </w:tc>
        <w:tc>
          <w:tcPr>
            <w:tcW w:w="2584" w:type="dxa"/>
            <w:tcBorders>
              <w:top w:val="single" w:sz="4" w:space="0" w:color="auto"/>
              <w:left w:val="nil"/>
              <w:bottom w:val="nil"/>
              <w:right w:val="nil"/>
            </w:tcBorders>
            <w:hideMark/>
          </w:tcPr>
          <w:p w14:paraId="2CF48713"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Sangat jarang</w:t>
            </w:r>
          </w:p>
        </w:tc>
      </w:tr>
      <w:tr w:rsidR="003248DE" w14:paraId="4F0B8FA5" w14:textId="77777777" w:rsidTr="008F08CA">
        <w:tc>
          <w:tcPr>
            <w:tcW w:w="988" w:type="dxa"/>
            <w:hideMark/>
          </w:tcPr>
          <w:p w14:paraId="4EB02DB0"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2</w:t>
            </w:r>
          </w:p>
        </w:tc>
        <w:tc>
          <w:tcPr>
            <w:tcW w:w="3260" w:type="dxa"/>
            <w:hideMark/>
          </w:tcPr>
          <w:p w14:paraId="57D5A907"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8,81 sampai 10,59</w:t>
            </w:r>
          </w:p>
        </w:tc>
        <w:tc>
          <w:tcPr>
            <w:tcW w:w="2584" w:type="dxa"/>
            <w:hideMark/>
          </w:tcPr>
          <w:p w14:paraId="3AC2678E"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Jarang</w:t>
            </w:r>
          </w:p>
        </w:tc>
      </w:tr>
      <w:tr w:rsidR="003248DE" w14:paraId="6765FB8D" w14:textId="77777777" w:rsidTr="008F08CA">
        <w:tc>
          <w:tcPr>
            <w:tcW w:w="988" w:type="dxa"/>
            <w:hideMark/>
          </w:tcPr>
          <w:p w14:paraId="09929DB6"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3</w:t>
            </w:r>
          </w:p>
        </w:tc>
        <w:tc>
          <w:tcPr>
            <w:tcW w:w="3260" w:type="dxa"/>
            <w:hideMark/>
          </w:tcPr>
          <w:p w14:paraId="58B910C1"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10,58 sampai 12,37</w:t>
            </w:r>
          </w:p>
        </w:tc>
        <w:tc>
          <w:tcPr>
            <w:tcW w:w="2584" w:type="dxa"/>
            <w:hideMark/>
          </w:tcPr>
          <w:p w14:paraId="4EC49A73"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Cukup sering</w:t>
            </w:r>
          </w:p>
        </w:tc>
      </w:tr>
      <w:tr w:rsidR="003248DE" w14:paraId="7F49A647" w14:textId="77777777" w:rsidTr="008F08CA">
        <w:tc>
          <w:tcPr>
            <w:tcW w:w="988" w:type="dxa"/>
            <w:hideMark/>
          </w:tcPr>
          <w:p w14:paraId="4E703EE4"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4</w:t>
            </w:r>
          </w:p>
        </w:tc>
        <w:tc>
          <w:tcPr>
            <w:tcW w:w="3260" w:type="dxa"/>
            <w:hideMark/>
          </w:tcPr>
          <w:p w14:paraId="43299588"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12,36 sampai 14,14</w:t>
            </w:r>
          </w:p>
        </w:tc>
        <w:tc>
          <w:tcPr>
            <w:tcW w:w="2584" w:type="dxa"/>
            <w:hideMark/>
          </w:tcPr>
          <w:p w14:paraId="2D5A610B"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lang w:eastAsia="id-ID"/>
              </w:rPr>
              <w:t>Sering</w:t>
            </w:r>
          </w:p>
        </w:tc>
      </w:tr>
      <w:tr w:rsidR="003248DE" w14:paraId="6F6AC33B" w14:textId="77777777" w:rsidTr="008F08CA">
        <w:tc>
          <w:tcPr>
            <w:tcW w:w="988" w:type="dxa"/>
            <w:tcBorders>
              <w:top w:val="nil"/>
              <w:left w:val="nil"/>
              <w:bottom w:val="single" w:sz="4" w:space="0" w:color="auto"/>
              <w:right w:val="nil"/>
            </w:tcBorders>
            <w:hideMark/>
          </w:tcPr>
          <w:p w14:paraId="477CF657"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5</w:t>
            </w:r>
          </w:p>
        </w:tc>
        <w:tc>
          <w:tcPr>
            <w:tcW w:w="3260" w:type="dxa"/>
            <w:tcBorders>
              <w:top w:val="nil"/>
              <w:left w:val="nil"/>
              <w:bottom w:val="single" w:sz="4" w:space="0" w:color="auto"/>
              <w:right w:val="nil"/>
            </w:tcBorders>
            <w:hideMark/>
          </w:tcPr>
          <w:p w14:paraId="20034DE3" w14:textId="77777777" w:rsidR="003248DE" w:rsidRDefault="003248DE" w:rsidP="008F08CA">
            <w:pPr>
              <w:spacing w:after="0" w:line="360" w:lineRule="auto"/>
              <w:ind w:left="0" w:firstLine="0"/>
              <w:jc w:val="center"/>
              <w:rPr>
                <w:rFonts w:eastAsia="Calibri"/>
                <w:color w:val="auto"/>
                <w:sz w:val="20"/>
                <w:szCs w:val="20"/>
              </w:rPr>
            </w:pPr>
            <w:r>
              <w:rPr>
                <w:rFonts w:eastAsia="Calibri"/>
                <w:color w:val="auto"/>
                <w:sz w:val="20"/>
                <w:szCs w:val="20"/>
              </w:rPr>
              <w:t>Lebih dari 14,14</w:t>
            </w:r>
          </w:p>
        </w:tc>
        <w:tc>
          <w:tcPr>
            <w:tcW w:w="2584" w:type="dxa"/>
            <w:tcBorders>
              <w:top w:val="nil"/>
              <w:left w:val="nil"/>
              <w:bottom w:val="single" w:sz="4" w:space="0" w:color="auto"/>
              <w:right w:val="nil"/>
            </w:tcBorders>
            <w:hideMark/>
          </w:tcPr>
          <w:p w14:paraId="39CFAE9E" w14:textId="77777777" w:rsidR="003248DE" w:rsidRDefault="003248DE" w:rsidP="008F08CA">
            <w:pPr>
              <w:spacing w:after="0" w:line="240" w:lineRule="auto"/>
              <w:ind w:left="0" w:firstLine="0"/>
              <w:jc w:val="center"/>
              <w:textAlignment w:val="baseline"/>
              <w:rPr>
                <w:color w:val="auto"/>
                <w:sz w:val="20"/>
                <w:szCs w:val="20"/>
                <w:lang w:eastAsia="id-ID"/>
              </w:rPr>
            </w:pPr>
            <w:r>
              <w:rPr>
                <w:color w:val="auto"/>
                <w:sz w:val="20"/>
                <w:szCs w:val="20"/>
                <w:bdr w:val="none" w:sz="0" w:space="0" w:color="auto" w:frame="1"/>
                <w:lang w:val="id-ID" w:eastAsia="id-ID"/>
              </w:rPr>
              <w:t>S</w:t>
            </w:r>
            <w:r>
              <w:rPr>
                <w:color w:val="auto"/>
                <w:sz w:val="20"/>
                <w:szCs w:val="20"/>
                <w:bdr w:val="none" w:sz="0" w:space="0" w:color="auto" w:frame="1"/>
                <w:lang w:eastAsia="id-ID"/>
              </w:rPr>
              <w:t>angat sering</w:t>
            </w:r>
          </w:p>
        </w:tc>
      </w:tr>
    </w:tbl>
    <w:p w14:paraId="6DD0947C" w14:textId="77777777" w:rsidR="003248DE" w:rsidRDefault="003248DE" w:rsidP="003248DE">
      <w:pPr>
        <w:autoSpaceDE w:val="0"/>
        <w:autoSpaceDN w:val="0"/>
        <w:adjustRightInd w:val="0"/>
        <w:spacing w:before="240" w:after="0" w:line="360" w:lineRule="auto"/>
        <w:ind w:left="0" w:firstLine="0"/>
        <w:jc w:val="left"/>
        <w:rPr>
          <w:rFonts w:eastAsia="Calibri"/>
          <w:b/>
          <w:color w:val="auto"/>
          <w:sz w:val="20"/>
          <w:szCs w:val="24"/>
        </w:rPr>
      </w:pPr>
      <w:r>
        <w:rPr>
          <w:rFonts w:eastAsia="Calibri"/>
          <w:b/>
          <w:color w:val="auto"/>
          <w:sz w:val="20"/>
          <w:szCs w:val="24"/>
        </w:rPr>
        <w:t>Tabel 4.28 hasil perhitungan frekuensi kriteria variabel ASU</w:t>
      </w:r>
    </w:p>
    <w:tbl>
      <w:tblPr>
        <w:tblW w:w="8235" w:type="dxa"/>
        <w:tblLayout w:type="fixed"/>
        <w:tblCellMar>
          <w:left w:w="0" w:type="dxa"/>
          <w:right w:w="0" w:type="dxa"/>
        </w:tblCellMar>
        <w:tblLook w:val="04A0" w:firstRow="1" w:lastRow="0" w:firstColumn="1" w:lastColumn="0" w:noHBand="0" w:noVBand="1"/>
      </w:tblPr>
      <w:tblGrid>
        <w:gridCol w:w="735"/>
        <w:gridCol w:w="1460"/>
        <w:gridCol w:w="1168"/>
        <w:gridCol w:w="1029"/>
        <w:gridCol w:w="1398"/>
        <w:gridCol w:w="2445"/>
      </w:tblGrid>
      <w:tr w:rsidR="003248DE" w14:paraId="613CFD62" w14:textId="77777777" w:rsidTr="008F08CA">
        <w:trPr>
          <w:cantSplit/>
        </w:trPr>
        <w:tc>
          <w:tcPr>
            <w:tcW w:w="2195" w:type="dxa"/>
            <w:gridSpan w:val="2"/>
            <w:tcBorders>
              <w:top w:val="single" w:sz="4" w:space="0" w:color="auto"/>
              <w:left w:val="nil"/>
              <w:bottom w:val="single" w:sz="4" w:space="0" w:color="auto"/>
              <w:right w:val="nil"/>
            </w:tcBorders>
            <w:shd w:val="clear" w:color="auto" w:fill="FFFFFF"/>
            <w:vAlign w:val="bottom"/>
          </w:tcPr>
          <w:p w14:paraId="75DD422B" w14:textId="77777777" w:rsidR="003248DE" w:rsidRDefault="003248DE" w:rsidP="008F08CA">
            <w:pPr>
              <w:autoSpaceDE w:val="0"/>
              <w:autoSpaceDN w:val="0"/>
              <w:adjustRightInd w:val="0"/>
              <w:spacing w:after="0" w:line="240" w:lineRule="auto"/>
              <w:ind w:left="0" w:firstLine="0"/>
              <w:jc w:val="left"/>
              <w:rPr>
                <w:rFonts w:eastAsia="Calibri"/>
                <w:b/>
                <w:color w:val="auto"/>
                <w:sz w:val="20"/>
                <w:szCs w:val="24"/>
                <w:lang w:val="id-ID"/>
              </w:rPr>
            </w:pPr>
          </w:p>
        </w:tc>
        <w:tc>
          <w:tcPr>
            <w:tcW w:w="1168" w:type="dxa"/>
            <w:tcBorders>
              <w:top w:val="single" w:sz="4" w:space="0" w:color="auto"/>
              <w:left w:val="nil"/>
              <w:bottom w:val="single" w:sz="4" w:space="0" w:color="auto"/>
              <w:right w:val="nil"/>
            </w:tcBorders>
            <w:shd w:val="clear" w:color="auto" w:fill="FFFFFF"/>
            <w:vAlign w:val="bottom"/>
            <w:hideMark/>
          </w:tcPr>
          <w:p w14:paraId="444065D4"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Frequency</w:t>
            </w:r>
          </w:p>
        </w:tc>
        <w:tc>
          <w:tcPr>
            <w:tcW w:w="1029" w:type="dxa"/>
            <w:tcBorders>
              <w:top w:val="single" w:sz="4" w:space="0" w:color="auto"/>
              <w:left w:val="nil"/>
              <w:bottom w:val="single" w:sz="4" w:space="0" w:color="auto"/>
              <w:right w:val="nil"/>
            </w:tcBorders>
            <w:shd w:val="clear" w:color="auto" w:fill="FFFFFF"/>
            <w:vAlign w:val="bottom"/>
            <w:hideMark/>
          </w:tcPr>
          <w:p w14:paraId="758F59BE"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Percent</w:t>
            </w:r>
          </w:p>
        </w:tc>
        <w:tc>
          <w:tcPr>
            <w:tcW w:w="1398" w:type="dxa"/>
            <w:tcBorders>
              <w:top w:val="single" w:sz="4" w:space="0" w:color="auto"/>
              <w:left w:val="nil"/>
              <w:bottom w:val="single" w:sz="4" w:space="0" w:color="auto"/>
              <w:right w:val="nil"/>
            </w:tcBorders>
            <w:shd w:val="clear" w:color="auto" w:fill="FFFFFF"/>
            <w:vAlign w:val="bottom"/>
            <w:hideMark/>
          </w:tcPr>
          <w:p w14:paraId="1772C52A"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Valid Percent</w:t>
            </w:r>
          </w:p>
        </w:tc>
        <w:tc>
          <w:tcPr>
            <w:tcW w:w="2445" w:type="dxa"/>
            <w:tcBorders>
              <w:top w:val="single" w:sz="4" w:space="0" w:color="auto"/>
              <w:left w:val="nil"/>
              <w:bottom w:val="single" w:sz="4" w:space="0" w:color="auto"/>
              <w:right w:val="nil"/>
            </w:tcBorders>
            <w:shd w:val="clear" w:color="auto" w:fill="FFFFFF"/>
            <w:vAlign w:val="bottom"/>
            <w:hideMark/>
          </w:tcPr>
          <w:p w14:paraId="2902888B"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lang w:val="id-ID"/>
              </w:rPr>
            </w:pPr>
            <w:r>
              <w:rPr>
                <w:rFonts w:eastAsia="Calibri"/>
                <w:b/>
                <w:sz w:val="20"/>
                <w:szCs w:val="18"/>
                <w:lang w:val="id-ID"/>
              </w:rPr>
              <w:t>Cumulative Percent</w:t>
            </w:r>
          </w:p>
        </w:tc>
      </w:tr>
      <w:tr w:rsidR="003248DE" w14:paraId="7B767CEF" w14:textId="77777777" w:rsidTr="008F08CA">
        <w:trPr>
          <w:cantSplit/>
        </w:trPr>
        <w:tc>
          <w:tcPr>
            <w:tcW w:w="735" w:type="dxa"/>
            <w:vMerge w:val="restart"/>
            <w:tcBorders>
              <w:top w:val="single" w:sz="4" w:space="0" w:color="auto"/>
              <w:left w:val="nil"/>
              <w:bottom w:val="single" w:sz="4" w:space="0" w:color="auto"/>
              <w:right w:val="nil"/>
            </w:tcBorders>
            <w:shd w:val="clear" w:color="auto" w:fill="FFFFFF"/>
            <w:hideMark/>
          </w:tcPr>
          <w:p w14:paraId="7BD17DFA"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Valid</w:t>
            </w:r>
          </w:p>
        </w:tc>
        <w:tc>
          <w:tcPr>
            <w:tcW w:w="1460" w:type="dxa"/>
            <w:tcBorders>
              <w:top w:val="single" w:sz="4" w:space="0" w:color="auto"/>
              <w:left w:val="nil"/>
              <w:bottom w:val="nil"/>
              <w:right w:val="nil"/>
            </w:tcBorders>
            <w:shd w:val="clear" w:color="auto" w:fill="FFFFFF"/>
            <w:hideMark/>
          </w:tcPr>
          <w:p w14:paraId="2EDAD6CF"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jarang</w:t>
            </w:r>
          </w:p>
        </w:tc>
        <w:tc>
          <w:tcPr>
            <w:tcW w:w="1168" w:type="dxa"/>
            <w:tcBorders>
              <w:top w:val="single" w:sz="4" w:space="0" w:color="auto"/>
              <w:left w:val="nil"/>
              <w:bottom w:val="nil"/>
              <w:right w:val="nil"/>
            </w:tcBorders>
            <w:shd w:val="clear" w:color="auto" w:fill="FFFFFF"/>
            <w:vAlign w:val="center"/>
            <w:hideMark/>
          </w:tcPr>
          <w:p w14:paraId="1C6F87C3"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w:t>
            </w:r>
          </w:p>
        </w:tc>
        <w:tc>
          <w:tcPr>
            <w:tcW w:w="1029" w:type="dxa"/>
            <w:tcBorders>
              <w:top w:val="single" w:sz="4" w:space="0" w:color="auto"/>
              <w:left w:val="nil"/>
              <w:bottom w:val="nil"/>
              <w:right w:val="nil"/>
            </w:tcBorders>
            <w:shd w:val="clear" w:color="auto" w:fill="FFFFFF"/>
            <w:vAlign w:val="center"/>
            <w:hideMark/>
          </w:tcPr>
          <w:p w14:paraId="7DB7FF0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1398" w:type="dxa"/>
            <w:tcBorders>
              <w:top w:val="single" w:sz="4" w:space="0" w:color="auto"/>
              <w:left w:val="nil"/>
              <w:bottom w:val="nil"/>
              <w:right w:val="nil"/>
            </w:tcBorders>
            <w:shd w:val="clear" w:color="auto" w:fill="FFFFFF"/>
            <w:vAlign w:val="center"/>
            <w:hideMark/>
          </w:tcPr>
          <w:p w14:paraId="16BFC2C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2445" w:type="dxa"/>
            <w:tcBorders>
              <w:top w:val="single" w:sz="4" w:space="0" w:color="auto"/>
              <w:left w:val="nil"/>
              <w:bottom w:val="nil"/>
              <w:right w:val="nil"/>
            </w:tcBorders>
            <w:shd w:val="clear" w:color="auto" w:fill="FFFFFF"/>
            <w:vAlign w:val="center"/>
            <w:hideMark/>
          </w:tcPr>
          <w:p w14:paraId="55A02349"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r>
      <w:tr w:rsidR="003248DE" w14:paraId="7418427A" w14:textId="77777777" w:rsidTr="008F08CA">
        <w:trPr>
          <w:cantSplit/>
        </w:trPr>
        <w:tc>
          <w:tcPr>
            <w:tcW w:w="2195" w:type="dxa"/>
            <w:vMerge/>
            <w:tcBorders>
              <w:top w:val="single" w:sz="4" w:space="0" w:color="auto"/>
              <w:left w:val="nil"/>
              <w:bottom w:val="single" w:sz="4" w:space="0" w:color="auto"/>
              <w:right w:val="nil"/>
            </w:tcBorders>
            <w:vAlign w:val="center"/>
            <w:hideMark/>
          </w:tcPr>
          <w:p w14:paraId="0BA3DFBA" w14:textId="77777777" w:rsidR="003248DE" w:rsidRDefault="003248DE" w:rsidP="008F08CA">
            <w:pPr>
              <w:spacing w:after="0" w:line="256" w:lineRule="auto"/>
              <w:ind w:left="0" w:firstLine="0"/>
              <w:jc w:val="left"/>
              <w:rPr>
                <w:rFonts w:eastAsia="Calibri"/>
                <w:sz w:val="20"/>
                <w:szCs w:val="18"/>
                <w:lang w:val="id-ID"/>
              </w:rPr>
            </w:pPr>
          </w:p>
        </w:tc>
        <w:tc>
          <w:tcPr>
            <w:tcW w:w="1460" w:type="dxa"/>
            <w:shd w:val="clear" w:color="auto" w:fill="FFFFFF"/>
            <w:hideMark/>
          </w:tcPr>
          <w:p w14:paraId="28CAA2A3"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jarang</w:t>
            </w:r>
          </w:p>
        </w:tc>
        <w:tc>
          <w:tcPr>
            <w:tcW w:w="1168" w:type="dxa"/>
            <w:shd w:val="clear" w:color="auto" w:fill="FFFFFF"/>
            <w:vAlign w:val="center"/>
            <w:hideMark/>
          </w:tcPr>
          <w:p w14:paraId="00CE064F"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12</w:t>
            </w:r>
          </w:p>
        </w:tc>
        <w:tc>
          <w:tcPr>
            <w:tcW w:w="1029" w:type="dxa"/>
            <w:shd w:val="clear" w:color="auto" w:fill="FFFFFF"/>
            <w:vAlign w:val="center"/>
            <w:hideMark/>
          </w:tcPr>
          <w:p w14:paraId="7AD4B5ED"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18,8</w:t>
            </w:r>
          </w:p>
        </w:tc>
        <w:tc>
          <w:tcPr>
            <w:tcW w:w="1398" w:type="dxa"/>
            <w:shd w:val="clear" w:color="auto" w:fill="FFFFFF"/>
            <w:vAlign w:val="center"/>
            <w:hideMark/>
          </w:tcPr>
          <w:p w14:paraId="4D542BE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18,8</w:t>
            </w:r>
          </w:p>
        </w:tc>
        <w:tc>
          <w:tcPr>
            <w:tcW w:w="2445" w:type="dxa"/>
            <w:shd w:val="clear" w:color="auto" w:fill="FFFFFF"/>
            <w:vAlign w:val="center"/>
            <w:hideMark/>
          </w:tcPr>
          <w:p w14:paraId="3125040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23,4</w:t>
            </w:r>
          </w:p>
        </w:tc>
      </w:tr>
      <w:tr w:rsidR="003248DE" w14:paraId="06B19DE3" w14:textId="77777777" w:rsidTr="008F08CA">
        <w:trPr>
          <w:cantSplit/>
        </w:trPr>
        <w:tc>
          <w:tcPr>
            <w:tcW w:w="2195" w:type="dxa"/>
            <w:vMerge/>
            <w:tcBorders>
              <w:top w:val="single" w:sz="4" w:space="0" w:color="auto"/>
              <w:left w:val="nil"/>
              <w:bottom w:val="single" w:sz="4" w:space="0" w:color="auto"/>
              <w:right w:val="nil"/>
            </w:tcBorders>
            <w:vAlign w:val="center"/>
            <w:hideMark/>
          </w:tcPr>
          <w:p w14:paraId="61BB3C87" w14:textId="77777777" w:rsidR="003248DE" w:rsidRDefault="003248DE" w:rsidP="008F08CA">
            <w:pPr>
              <w:spacing w:after="0" w:line="256" w:lineRule="auto"/>
              <w:ind w:left="0" w:firstLine="0"/>
              <w:jc w:val="left"/>
              <w:rPr>
                <w:rFonts w:eastAsia="Calibri"/>
                <w:sz w:val="20"/>
                <w:szCs w:val="18"/>
                <w:lang w:val="id-ID"/>
              </w:rPr>
            </w:pPr>
          </w:p>
        </w:tc>
        <w:tc>
          <w:tcPr>
            <w:tcW w:w="1460" w:type="dxa"/>
            <w:shd w:val="clear" w:color="auto" w:fill="FFFFFF"/>
            <w:hideMark/>
          </w:tcPr>
          <w:p w14:paraId="670DEAC5"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cukup sering</w:t>
            </w:r>
          </w:p>
        </w:tc>
        <w:tc>
          <w:tcPr>
            <w:tcW w:w="1168" w:type="dxa"/>
            <w:shd w:val="clear" w:color="auto" w:fill="FFFFFF"/>
            <w:vAlign w:val="center"/>
            <w:hideMark/>
          </w:tcPr>
          <w:p w14:paraId="1BF47EB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34</w:t>
            </w:r>
          </w:p>
        </w:tc>
        <w:tc>
          <w:tcPr>
            <w:tcW w:w="1029" w:type="dxa"/>
            <w:shd w:val="clear" w:color="auto" w:fill="FFFFFF"/>
            <w:vAlign w:val="center"/>
            <w:hideMark/>
          </w:tcPr>
          <w:p w14:paraId="0DAD91E4"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53,1</w:t>
            </w:r>
          </w:p>
        </w:tc>
        <w:tc>
          <w:tcPr>
            <w:tcW w:w="1398" w:type="dxa"/>
            <w:shd w:val="clear" w:color="auto" w:fill="FFFFFF"/>
            <w:vAlign w:val="center"/>
            <w:hideMark/>
          </w:tcPr>
          <w:p w14:paraId="56C28AC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53,1</w:t>
            </w:r>
          </w:p>
        </w:tc>
        <w:tc>
          <w:tcPr>
            <w:tcW w:w="2445" w:type="dxa"/>
            <w:shd w:val="clear" w:color="auto" w:fill="FFFFFF"/>
            <w:vAlign w:val="center"/>
            <w:hideMark/>
          </w:tcPr>
          <w:p w14:paraId="0052E1EB"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76,6</w:t>
            </w:r>
          </w:p>
        </w:tc>
      </w:tr>
      <w:tr w:rsidR="003248DE" w14:paraId="6C1F778B" w14:textId="77777777" w:rsidTr="008F08CA">
        <w:trPr>
          <w:cantSplit/>
        </w:trPr>
        <w:tc>
          <w:tcPr>
            <w:tcW w:w="2195" w:type="dxa"/>
            <w:vMerge/>
            <w:tcBorders>
              <w:top w:val="single" w:sz="4" w:space="0" w:color="auto"/>
              <w:left w:val="nil"/>
              <w:bottom w:val="single" w:sz="4" w:space="0" w:color="auto"/>
              <w:right w:val="nil"/>
            </w:tcBorders>
            <w:vAlign w:val="center"/>
            <w:hideMark/>
          </w:tcPr>
          <w:p w14:paraId="6702B2B4" w14:textId="77777777" w:rsidR="003248DE" w:rsidRDefault="003248DE" w:rsidP="008F08CA">
            <w:pPr>
              <w:spacing w:after="0" w:line="256" w:lineRule="auto"/>
              <w:ind w:left="0" w:firstLine="0"/>
              <w:jc w:val="left"/>
              <w:rPr>
                <w:rFonts w:eastAsia="Calibri"/>
                <w:sz w:val="20"/>
                <w:szCs w:val="18"/>
                <w:lang w:val="id-ID"/>
              </w:rPr>
            </w:pPr>
          </w:p>
        </w:tc>
        <w:tc>
          <w:tcPr>
            <w:tcW w:w="1460" w:type="dxa"/>
            <w:shd w:val="clear" w:color="auto" w:fill="FFFFFF"/>
            <w:hideMark/>
          </w:tcPr>
          <w:p w14:paraId="6D8E962B"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sering</w:t>
            </w:r>
          </w:p>
        </w:tc>
        <w:tc>
          <w:tcPr>
            <w:tcW w:w="1168" w:type="dxa"/>
            <w:shd w:val="clear" w:color="auto" w:fill="FFFFFF"/>
            <w:vAlign w:val="center"/>
            <w:hideMark/>
          </w:tcPr>
          <w:p w14:paraId="1223EB0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12</w:t>
            </w:r>
          </w:p>
        </w:tc>
        <w:tc>
          <w:tcPr>
            <w:tcW w:w="1029" w:type="dxa"/>
            <w:shd w:val="clear" w:color="auto" w:fill="FFFFFF"/>
            <w:vAlign w:val="center"/>
            <w:hideMark/>
          </w:tcPr>
          <w:p w14:paraId="06FC4BAE"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18,8</w:t>
            </w:r>
          </w:p>
        </w:tc>
        <w:tc>
          <w:tcPr>
            <w:tcW w:w="1398" w:type="dxa"/>
            <w:shd w:val="clear" w:color="auto" w:fill="FFFFFF"/>
            <w:vAlign w:val="center"/>
            <w:hideMark/>
          </w:tcPr>
          <w:p w14:paraId="17F0076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18,8</w:t>
            </w:r>
          </w:p>
        </w:tc>
        <w:tc>
          <w:tcPr>
            <w:tcW w:w="2445" w:type="dxa"/>
            <w:shd w:val="clear" w:color="auto" w:fill="FFFFFF"/>
            <w:vAlign w:val="center"/>
            <w:hideMark/>
          </w:tcPr>
          <w:p w14:paraId="6E591FA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95,3</w:t>
            </w:r>
          </w:p>
        </w:tc>
      </w:tr>
      <w:tr w:rsidR="003248DE" w14:paraId="15673D75" w14:textId="77777777" w:rsidTr="008F08CA">
        <w:trPr>
          <w:cantSplit/>
        </w:trPr>
        <w:tc>
          <w:tcPr>
            <w:tcW w:w="2195" w:type="dxa"/>
            <w:vMerge/>
            <w:tcBorders>
              <w:top w:val="single" w:sz="4" w:space="0" w:color="auto"/>
              <w:left w:val="nil"/>
              <w:bottom w:val="single" w:sz="4" w:space="0" w:color="auto"/>
              <w:right w:val="nil"/>
            </w:tcBorders>
            <w:vAlign w:val="center"/>
            <w:hideMark/>
          </w:tcPr>
          <w:p w14:paraId="0E3A0CB4" w14:textId="77777777" w:rsidR="003248DE" w:rsidRDefault="003248DE" w:rsidP="008F08CA">
            <w:pPr>
              <w:spacing w:after="0" w:line="256" w:lineRule="auto"/>
              <w:ind w:left="0" w:firstLine="0"/>
              <w:jc w:val="left"/>
              <w:rPr>
                <w:rFonts w:eastAsia="Calibri"/>
                <w:sz w:val="20"/>
                <w:szCs w:val="18"/>
                <w:lang w:val="id-ID"/>
              </w:rPr>
            </w:pPr>
          </w:p>
        </w:tc>
        <w:tc>
          <w:tcPr>
            <w:tcW w:w="1460" w:type="dxa"/>
            <w:shd w:val="clear" w:color="auto" w:fill="FFFFFF"/>
            <w:hideMark/>
          </w:tcPr>
          <w:p w14:paraId="64061CF2"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sangat sering</w:t>
            </w:r>
          </w:p>
        </w:tc>
        <w:tc>
          <w:tcPr>
            <w:tcW w:w="1168" w:type="dxa"/>
            <w:shd w:val="clear" w:color="auto" w:fill="FFFFFF"/>
            <w:vAlign w:val="center"/>
            <w:hideMark/>
          </w:tcPr>
          <w:p w14:paraId="59915BA9"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3</w:t>
            </w:r>
          </w:p>
        </w:tc>
        <w:tc>
          <w:tcPr>
            <w:tcW w:w="1029" w:type="dxa"/>
            <w:shd w:val="clear" w:color="auto" w:fill="FFFFFF"/>
            <w:vAlign w:val="center"/>
            <w:hideMark/>
          </w:tcPr>
          <w:p w14:paraId="387643E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1398" w:type="dxa"/>
            <w:shd w:val="clear" w:color="auto" w:fill="FFFFFF"/>
            <w:vAlign w:val="center"/>
            <w:hideMark/>
          </w:tcPr>
          <w:p w14:paraId="2C16CE47"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4,7</w:t>
            </w:r>
          </w:p>
        </w:tc>
        <w:tc>
          <w:tcPr>
            <w:tcW w:w="2445" w:type="dxa"/>
            <w:shd w:val="clear" w:color="auto" w:fill="FFFFFF"/>
            <w:vAlign w:val="center"/>
            <w:hideMark/>
          </w:tcPr>
          <w:p w14:paraId="01F454D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r>
      <w:tr w:rsidR="003248DE" w14:paraId="5F9F46C1" w14:textId="77777777" w:rsidTr="008F08CA">
        <w:trPr>
          <w:cantSplit/>
        </w:trPr>
        <w:tc>
          <w:tcPr>
            <w:tcW w:w="2195" w:type="dxa"/>
            <w:vMerge/>
            <w:tcBorders>
              <w:top w:val="single" w:sz="4" w:space="0" w:color="auto"/>
              <w:left w:val="nil"/>
              <w:bottom w:val="single" w:sz="4" w:space="0" w:color="auto"/>
              <w:right w:val="nil"/>
            </w:tcBorders>
            <w:vAlign w:val="center"/>
            <w:hideMark/>
          </w:tcPr>
          <w:p w14:paraId="34AD6F53" w14:textId="77777777" w:rsidR="003248DE" w:rsidRDefault="003248DE" w:rsidP="008F08CA">
            <w:pPr>
              <w:spacing w:after="0" w:line="256" w:lineRule="auto"/>
              <w:ind w:left="0" w:firstLine="0"/>
              <w:jc w:val="left"/>
              <w:rPr>
                <w:rFonts w:eastAsia="Calibri"/>
                <w:sz w:val="20"/>
                <w:szCs w:val="18"/>
                <w:lang w:val="id-ID"/>
              </w:rPr>
            </w:pPr>
          </w:p>
        </w:tc>
        <w:tc>
          <w:tcPr>
            <w:tcW w:w="1460" w:type="dxa"/>
            <w:tcBorders>
              <w:top w:val="nil"/>
              <w:left w:val="nil"/>
              <w:bottom w:val="single" w:sz="4" w:space="0" w:color="auto"/>
              <w:right w:val="nil"/>
            </w:tcBorders>
            <w:shd w:val="clear" w:color="auto" w:fill="FFFFFF"/>
            <w:hideMark/>
          </w:tcPr>
          <w:p w14:paraId="7C948802"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lang w:val="id-ID"/>
              </w:rPr>
            </w:pPr>
            <w:r>
              <w:rPr>
                <w:rFonts w:eastAsia="Calibri"/>
                <w:sz w:val="20"/>
                <w:szCs w:val="18"/>
                <w:lang w:val="id-ID"/>
              </w:rPr>
              <w:t>Total</w:t>
            </w:r>
          </w:p>
        </w:tc>
        <w:tc>
          <w:tcPr>
            <w:tcW w:w="1168" w:type="dxa"/>
            <w:tcBorders>
              <w:top w:val="nil"/>
              <w:left w:val="nil"/>
              <w:bottom w:val="single" w:sz="4" w:space="0" w:color="auto"/>
              <w:right w:val="nil"/>
            </w:tcBorders>
            <w:shd w:val="clear" w:color="auto" w:fill="FFFFFF"/>
            <w:vAlign w:val="center"/>
            <w:hideMark/>
          </w:tcPr>
          <w:p w14:paraId="6932B22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64</w:t>
            </w:r>
          </w:p>
        </w:tc>
        <w:tc>
          <w:tcPr>
            <w:tcW w:w="1029" w:type="dxa"/>
            <w:tcBorders>
              <w:top w:val="nil"/>
              <w:left w:val="nil"/>
              <w:bottom w:val="single" w:sz="4" w:space="0" w:color="auto"/>
              <w:right w:val="nil"/>
            </w:tcBorders>
            <w:shd w:val="clear" w:color="auto" w:fill="FFFFFF"/>
            <w:vAlign w:val="center"/>
            <w:hideMark/>
          </w:tcPr>
          <w:p w14:paraId="58E98511"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c>
          <w:tcPr>
            <w:tcW w:w="1398" w:type="dxa"/>
            <w:tcBorders>
              <w:top w:val="nil"/>
              <w:left w:val="nil"/>
              <w:bottom w:val="single" w:sz="4" w:space="0" w:color="auto"/>
              <w:right w:val="nil"/>
            </w:tcBorders>
            <w:shd w:val="clear" w:color="auto" w:fill="FFFFFF"/>
            <w:vAlign w:val="center"/>
            <w:hideMark/>
          </w:tcPr>
          <w:p w14:paraId="11A2C38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lang w:val="id-ID"/>
              </w:rPr>
            </w:pPr>
            <w:r>
              <w:rPr>
                <w:rFonts w:eastAsia="Calibri"/>
                <w:sz w:val="20"/>
                <w:szCs w:val="18"/>
                <w:lang w:val="id-ID"/>
              </w:rPr>
              <w:t>100,0</w:t>
            </w:r>
          </w:p>
        </w:tc>
        <w:tc>
          <w:tcPr>
            <w:tcW w:w="2445" w:type="dxa"/>
            <w:tcBorders>
              <w:top w:val="nil"/>
              <w:left w:val="nil"/>
              <w:bottom w:val="single" w:sz="4" w:space="0" w:color="auto"/>
              <w:right w:val="nil"/>
            </w:tcBorders>
            <w:shd w:val="clear" w:color="auto" w:fill="FFFFFF"/>
            <w:vAlign w:val="center"/>
          </w:tcPr>
          <w:p w14:paraId="2C33F087" w14:textId="77777777" w:rsidR="003248DE" w:rsidRDefault="003248DE" w:rsidP="008F08CA">
            <w:pPr>
              <w:autoSpaceDE w:val="0"/>
              <w:autoSpaceDN w:val="0"/>
              <w:adjustRightInd w:val="0"/>
              <w:spacing w:after="0" w:line="240" w:lineRule="auto"/>
              <w:ind w:left="0" w:firstLine="0"/>
              <w:jc w:val="left"/>
              <w:rPr>
                <w:rFonts w:eastAsia="Calibri"/>
                <w:color w:val="auto"/>
                <w:sz w:val="20"/>
                <w:szCs w:val="24"/>
                <w:lang w:val="id-ID"/>
              </w:rPr>
            </w:pPr>
          </w:p>
        </w:tc>
      </w:tr>
    </w:tbl>
    <w:p w14:paraId="7C6A4089" w14:textId="77777777" w:rsidR="003248DE" w:rsidRDefault="003248DE" w:rsidP="003248DE">
      <w:pPr>
        <w:autoSpaceDE w:val="0"/>
        <w:autoSpaceDN w:val="0"/>
        <w:adjustRightInd w:val="0"/>
        <w:spacing w:before="240" w:after="0" w:line="360" w:lineRule="auto"/>
        <w:ind w:left="0" w:firstLine="567"/>
        <w:rPr>
          <w:color w:val="auto"/>
          <w:szCs w:val="24"/>
        </w:rPr>
      </w:pPr>
      <w:r>
        <w:rPr>
          <w:szCs w:val="24"/>
        </w:rPr>
        <w:t>Berdasarkan hasil perhitungan, rata-rata responden pada 11,48 yaitu berada pada rentangan cukup sering. Frekuensi menunjukkan 34 dari 64 responden menjawab cukup sering. Sebanyak 53,1% responden menjawab cukup sering. Sehingga, dapat disimpulkan bahwa guru dan siswa SMK Negeri 1 Kepanjen cukup sering menggunakan Siprakerin.</w:t>
      </w:r>
    </w:p>
    <w:p w14:paraId="133AD397" w14:textId="77777777" w:rsidR="003248DE" w:rsidRDefault="003248DE" w:rsidP="003248DE">
      <w:pPr>
        <w:pStyle w:val="ListParagraph"/>
        <w:numPr>
          <w:ilvl w:val="1"/>
          <w:numId w:val="25"/>
        </w:numPr>
        <w:spacing w:before="120" w:after="0" w:line="360" w:lineRule="auto"/>
        <w:ind w:left="284" w:hanging="284"/>
        <w:rPr>
          <w:b/>
        </w:rPr>
      </w:pPr>
      <w:r>
        <w:rPr>
          <w:b/>
        </w:rPr>
        <w:t>Hasil Uji Regresi Linier Berganda</w:t>
      </w:r>
    </w:p>
    <w:p w14:paraId="52D3F93B" w14:textId="77777777" w:rsidR="003248DE" w:rsidRDefault="003248DE" w:rsidP="003248DE">
      <w:pPr>
        <w:pStyle w:val="ListParagraph"/>
        <w:spacing w:after="0" w:line="360" w:lineRule="auto"/>
        <w:ind w:left="0" w:firstLine="567"/>
        <w:jc w:val="left"/>
      </w:pPr>
      <w:r>
        <w:t>Analisis Uji Regresi Linier Berganda digunakan untuk melihat besarnya pengaruh variabel dengan menggunakan rumus koefisien determinasi r</w:t>
      </w:r>
      <w:r>
        <w:rPr>
          <w:vertAlign w:val="superscript"/>
        </w:rPr>
        <w:t xml:space="preserve">2 </w:t>
      </w:r>
      <w:r>
        <w:t xml:space="preserve">x 100% </w:t>
      </w:r>
      <w:r>
        <w:fldChar w:fldCharType="begin"/>
      </w:r>
      <w:r>
        <w:instrText xml:space="preserve"> ADDIN ZOTERO_ITEM CSL_CITATION {"citationID":"xmZqtC18","properties":{"formattedCitation":"(Utaminingsih, 2012)","plainCitation":"(Utaminingsih, 2012)","noteIndex":0},"citationItems":[{"id":150,"uris":["http://zotero.org/users/local/VWyIta2d/items/289ZSCYI"],"uri":["http://zotero.org/users/local/VWyIta2d/items/289ZSCYI"],"itemData":{"id":150,"type":"article-journal","title":"Analisis Penerimaan Teknologi Informasi di PT. MRA dengan Menggunakan Technology Acceptance Model (TAM)","source":"Google Scholar","author":[{"family":"Utaminingsih","given":"Widya"}],"issued":{"date-parts":[["2012"]]}}}],"schema":"https://github.com/citation-style-language/schema/raw/master/csl-citation.json"} </w:instrText>
      </w:r>
      <w:r>
        <w:fldChar w:fldCharType="separate"/>
      </w:r>
      <w:r>
        <w:t>(Utaminingsih, 2012)</w:t>
      </w:r>
      <w:r>
        <w:fldChar w:fldCharType="end"/>
      </w:r>
      <w:r>
        <w:t xml:space="preserve">. Pengujian regresi linier berganda berbantuan </w:t>
      </w:r>
      <w:r>
        <w:rPr>
          <w:i/>
        </w:rPr>
        <w:t>IBM SPSS v.22</w:t>
      </w:r>
      <w:r>
        <w:t xml:space="preserve">.  </w:t>
      </w:r>
    </w:p>
    <w:p w14:paraId="290D412C" w14:textId="77777777" w:rsidR="003248DE" w:rsidRDefault="003248DE" w:rsidP="003248DE">
      <w:pPr>
        <w:pStyle w:val="ListParagraph"/>
        <w:spacing w:after="0" w:line="360" w:lineRule="auto"/>
        <w:ind w:left="0" w:firstLine="567"/>
        <w:jc w:val="left"/>
        <w:rPr>
          <w:color w:val="auto"/>
        </w:rPr>
      </w:pPr>
    </w:p>
    <w:p w14:paraId="7C8A0EAC" w14:textId="77777777" w:rsidR="003248DE" w:rsidRDefault="003248DE" w:rsidP="003248DE">
      <w:pPr>
        <w:pStyle w:val="ListParagraph"/>
        <w:spacing w:after="0" w:line="360" w:lineRule="auto"/>
        <w:ind w:left="0" w:firstLine="567"/>
        <w:jc w:val="left"/>
        <w:rPr>
          <w:color w:val="auto"/>
        </w:rPr>
      </w:pPr>
    </w:p>
    <w:p w14:paraId="5761C695" w14:textId="1FC163D8" w:rsidR="003248DE" w:rsidRDefault="003248DE" w:rsidP="00A05AEC">
      <w:pPr>
        <w:pStyle w:val="ListParagraph"/>
        <w:numPr>
          <w:ilvl w:val="1"/>
          <w:numId w:val="42"/>
        </w:numPr>
        <w:spacing w:before="120" w:after="0" w:line="360" w:lineRule="auto"/>
        <w:ind w:left="284" w:hanging="218"/>
        <w:contextualSpacing w:val="0"/>
        <w:jc w:val="left"/>
        <w:rPr>
          <w:b/>
          <w:color w:val="auto"/>
        </w:rPr>
      </w:pPr>
      <w:r>
        <w:rPr>
          <w:b/>
        </w:rPr>
        <w:lastRenderedPageBreak/>
        <w:t xml:space="preserve">Analisis Pengaruh </w:t>
      </w:r>
      <w:r>
        <w:rPr>
          <w:b/>
          <w:i/>
        </w:rPr>
        <w:t xml:space="preserve">Perceived Ease of Use </w:t>
      </w:r>
      <w:r>
        <w:rPr>
          <w:b/>
        </w:rPr>
        <w:t xml:space="preserve">(PEOU) terhadap </w:t>
      </w:r>
      <w:r>
        <w:rPr>
          <w:b/>
          <w:i/>
        </w:rPr>
        <w:t xml:space="preserve">Perceived Usefulness </w:t>
      </w:r>
      <w:r>
        <w:rPr>
          <w:b/>
        </w:rPr>
        <w:t>(PU)</w:t>
      </w:r>
    </w:p>
    <w:p w14:paraId="5D0C23C2" w14:textId="77777777" w:rsidR="003248DE" w:rsidRDefault="003248DE" w:rsidP="003248DE">
      <w:pPr>
        <w:spacing w:after="0" w:line="360" w:lineRule="auto"/>
        <w:ind w:left="0" w:firstLine="567"/>
        <w:rPr>
          <w:color w:val="auto"/>
        </w:rPr>
      </w:pPr>
      <w:r>
        <w:t xml:space="preserve">Berdasarkan hasil regresi yang didapat dengan menggunakan </w:t>
      </w:r>
      <w:r>
        <w:rPr>
          <w:i/>
        </w:rPr>
        <w:t>IBM SPSS v.22</w:t>
      </w:r>
      <w:r>
        <w:t xml:space="preserve"> diperoleh hasil sebagai berikut:</w:t>
      </w:r>
    </w:p>
    <w:p w14:paraId="35C4BD51"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4.29 Regresi Linier Berganda PEOU terhadap PU</w:t>
      </w:r>
    </w:p>
    <w:tbl>
      <w:tblPr>
        <w:tblW w:w="7635" w:type="dxa"/>
        <w:tblLayout w:type="fixed"/>
        <w:tblCellMar>
          <w:left w:w="0" w:type="dxa"/>
          <w:right w:w="0" w:type="dxa"/>
        </w:tblCellMar>
        <w:tblLook w:val="04A0" w:firstRow="1" w:lastRow="0" w:firstColumn="1" w:lastColumn="0" w:noHBand="0" w:noVBand="1"/>
      </w:tblPr>
      <w:tblGrid>
        <w:gridCol w:w="887"/>
        <w:gridCol w:w="1143"/>
        <w:gridCol w:w="1211"/>
        <w:gridCol w:w="1882"/>
        <w:gridCol w:w="2512"/>
      </w:tblGrid>
      <w:tr w:rsidR="003248DE" w14:paraId="6AEE40C0" w14:textId="77777777" w:rsidTr="008F08CA">
        <w:trPr>
          <w:cantSplit/>
        </w:trPr>
        <w:tc>
          <w:tcPr>
            <w:tcW w:w="887" w:type="dxa"/>
            <w:tcBorders>
              <w:top w:val="single" w:sz="4" w:space="0" w:color="auto"/>
              <w:left w:val="nil"/>
              <w:bottom w:val="single" w:sz="4" w:space="0" w:color="auto"/>
              <w:right w:val="nil"/>
            </w:tcBorders>
            <w:shd w:val="clear" w:color="auto" w:fill="FFFFFF"/>
            <w:vAlign w:val="bottom"/>
            <w:hideMark/>
          </w:tcPr>
          <w:p w14:paraId="579F9F38" w14:textId="77777777" w:rsidR="003248DE" w:rsidRDefault="003248DE" w:rsidP="008F08CA">
            <w:pPr>
              <w:autoSpaceDE w:val="0"/>
              <w:autoSpaceDN w:val="0"/>
              <w:adjustRightInd w:val="0"/>
              <w:spacing w:after="0" w:line="320" w:lineRule="atLeast"/>
              <w:ind w:left="60" w:right="60" w:firstLine="0"/>
              <w:jc w:val="left"/>
              <w:rPr>
                <w:rFonts w:eastAsia="Calibri"/>
                <w:b/>
                <w:sz w:val="20"/>
                <w:szCs w:val="18"/>
              </w:rPr>
            </w:pPr>
            <w:r>
              <w:rPr>
                <w:rFonts w:eastAsia="Calibri"/>
                <w:b/>
                <w:sz w:val="20"/>
                <w:szCs w:val="18"/>
              </w:rPr>
              <w:t>Model</w:t>
            </w:r>
          </w:p>
        </w:tc>
        <w:tc>
          <w:tcPr>
            <w:tcW w:w="1143" w:type="dxa"/>
            <w:tcBorders>
              <w:top w:val="single" w:sz="4" w:space="0" w:color="auto"/>
              <w:left w:val="nil"/>
              <w:bottom w:val="single" w:sz="4" w:space="0" w:color="auto"/>
              <w:right w:val="nil"/>
            </w:tcBorders>
            <w:shd w:val="clear" w:color="auto" w:fill="FFFFFF"/>
            <w:vAlign w:val="bottom"/>
            <w:hideMark/>
          </w:tcPr>
          <w:p w14:paraId="21AC1C89"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R</w:t>
            </w:r>
          </w:p>
        </w:tc>
        <w:tc>
          <w:tcPr>
            <w:tcW w:w="1211" w:type="dxa"/>
            <w:tcBorders>
              <w:top w:val="single" w:sz="4" w:space="0" w:color="auto"/>
              <w:left w:val="nil"/>
              <w:bottom w:val="single" w:sz="4" w:space="0" w:color="auto"/>
              <w:right w:val="nil"/>
            </w:tcBorders>
            <w:shd w:val="clear" w:color="auto" w:fill="FFFFFF"/>
            <w:vAlign w:val="bottom"/>
            <w:hideMark/>
          </w:tcPr>
          <w:p w14:paraId="62CF6A8A"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R Square</w:t>
            </w:r>
          </w:p>
        </w:tc>
        <w:tc>
          <w:tcPr>
            <w:tcW w:w="1882" w:type="dxa"/>
            <w:tcBorders>
              <w:top w:val="single" w:sz="4" w:space="0" w:color="auto"/>
              <w:left w:val="nil"/>
              <w:bottom w:val="single" w:sz="4" w:space="0" w:color="auto"/>
              <w:right w:val="nil"/>
            </w:tcBorders>
            <w:shd w:val="clear" w:color="auto" w:fill="FFFFFF"/>
            <w:vAlign w:val="bottom"/>
            <w:hideMark/>
          </w:tcPr>
          <w:p w14:paraId="4A3727DE"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Adjusted R Square</w:t>
            </w:r>
          </w:p>
        </w:tc>
        <w:tc>
          <w:tcPr>
            <w:tcW w:w="2512" w:type="dxa"/>
            <w:tcBorders>
              <w:top w:val="single" w:sz="4" w:space="0" w:color="auto"/>
              <w:left w:val="nil"/>
              <w:bottom w:val="single" w:sz="4" w:space="0" w:color="auto"/>
              <w:right w:val="nil"/>
            </w:tcBorders>
            <w:shd w:val="clear" w:color="auto" w:fill="FFFFFF"/>
            <w:vAlign w:val="bottom"/>
            <w:hideMark/>
          </w:tcPr>
          <w:p w14:paraId="41015387"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Std. Error of the Estimate</w:t>
            </w:r>
          </w:p>
        </w:tc>
      </w:tr>
      <w:tr w:rsidR="003248DE" w14:paraId="290E22BA" w14:textId="77777777" w:rsidTr="008F08CA">
        <w:trPr>
          <w:cantSplit/>
        </w:trPr>
        <w:tc>
          <w:tcPr>
            <w:tcW w:w="887" w:type="dxa"/>
            <w:tcBorders>
              <w:top w:val="single" w:sz="4" w:space="0" w:color="auto"/>
              <w:left w:val="nil"/>
              <w:bottom w:val="single" w:sz="4" w:space="0" w:color="auto"/>
              <w:right w:val="nil"/>
            </w:tcBorders>
            <w:shd w:val="clear" w:color="auto" w:fill="FFFFFF"/>
            <w:hideMark/>
          </w:tcPr>
          <w:p w14:paraId="5136F65E"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1</w:t>
            </w:r>
          </w:p>
        </w:tc>
        <w:tc>
          <w:tcPr>
            <w:tcW w:w="1143" w:type="dxa"/>
            <w:tcBorders>
              <w:top w:val="single" w:sz="4" w:space="0" w:color="auto"/>
              <w:left w:val="nil"/>
              <w:bottom w:val="single" w:sz="4" w:space="0" w:color="auto"/>
              <w:right w:val="nil"/>
            </w:tcBorders>
            <w:shd w:val="clear" w:color="auto" w:fill="FFFFFF"/>
            <w:vAlign w:val="center"/>
            <w:hideMark/>
          </w:tcPr>
          <w:p w14:paraId="44964E4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,943</w:t>
            </w:r>
            <w:r>
              <w:rPr>
                <w:rFonts w:eastAsia="Calibri"/>
                <w:sz w:val="20"/>
                <w:szCs w:val="18"/>
                <w:vertAlign w:val="superscript"/>
              </w:rPr>
              <w:t>a</w:t>
            </w:r>
          </w:p>
        </w:tc>
        <w:tc>
          <w:tcPr>
            <w:tcW w:w="1211" w:type="dxa"/>
            <w:tcBorders>
              <w:top w:val="single" w:sz="4" w:space="0" w:color="auto"/>
              <w:left w:val="nil"/>
              <w:bottom w:val="single" w:sz="4" w:space="0" w:color="auto"/>
              <w:right w:val="nil"/>
            </w:tcBorders>
            <w:shd w:val="clear" w:color="auto" w:fill="FFFFFF"/>
            <w:vAlign w:val="center"/>
            <w:hideMark/>
          </w:tcPr>
          <w:p w14:paraId="55463410" w14:textId="77777777" w:rsidR="003248DE" w:rsidRDefault="003248DE" w:rsidP="008F08CA">
            <w:pPr>
              <w:autoSpaceDE w:val="0"/>
              <w:autoSpaceDN w:val="0"/>
              <w:adjustRightInd w:val="0"/>
              <w:spacing w:after="0" w:line="320" w:lineRule="atLeast"/>
              <w:ind w:left="62" w:right="62" w:firstLine="0"/>
              <w:jc w:val="right"/>
              <w:rPr>
                <w:rFonts w:eastAsia="Calibri"/>
                <w:sz w:val="20"/>
                <w:szCs w:val="18"/>
              </w:rPr>
            </w:pPr>
            <w:r>
              <w:rPr>
                <w:rFonts w:eastAsia="Calibri"/>
                <w:sz w:val="20"/>
                <w:szCs w:val="18"/>
              </w:rPr>
              <w:t>,890</w:t>
            </w:r>
          </w:p>
        </w:tc>
        <w:tc>
          <w:tcPr>
            <w:tcW w:w="1882" w:type="dxa"/>
            <w:tcBorders>
              <w:top w:val="single" w:sz="4" w:space="0" w:color="auto"/>
              <w:left w:val="nil"/>
              <w:bottom w:val="single" w:sz="4" w:space="0" w:color="auto"/>
              <w:right w:val="nil"/>
            </w:tcBorders>
            <w:shd w:val="clear" w:color="auto" w:fill="FFFFFF"/>
            <w:vAlign w:val="center"/>
            <w:hideMark/>
          </w:tcPr>
          <w:p w14:paraId="01483916"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,888</w:t>
            </w:r>
          </w:p>
        </w:tc>
        <w:tc>
          <w:tcPr>
            <w:tcW w:w="2512" w:type="dxa"/>
            <w:tcBorders>
              <w:top w:val="single" w:sz="4" w:space="0" w:color="auto"/>
              <w:left w:val="nil"/>
              <w:bottom w:val="single" w:sz="4" w:space="0" w:color="auto"/>
              <w:right w:val="nil"/>
            </w:tcBorders>
            <w:shd w:val="clear" w:color="auto" w:fill="FFFFFF"/>
            <w:vAlign w:val="center"/>
            <w:hideMark/>
          </w:tcPr>
          <w:p w14:paraId="4AC2AA5A"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,519</w:t>
            </w:r>
          </w:p>
        </w:tc>
      </w:tr>
    </w:tbl>
    <w:p w14:paraId="1E570B52" w14:textId="77777777" w:rsidR="003248DE" w:rsidRDefault="003248DE" w:rsidP="003248DE">
      <w:pPr>
        <w:pStyle w:val="ListParagraph"/>
        <w:spacing w:before="240" w:after="0" w:line="360" w:lineRule="auto"/>
        <w:ind w:left="0" w:firstLine="567"/>
        <w:contextualSpacing w:val="0"/>
        <w:jc w:val="left"/>
      </w:pPr>
      <w:r>
        <w:t>Seperti yang dapat kita lihat dari Tabel 4.29, nilai R square menunjukkan bahwa variabel PEOU terhadap PU menjelaskan 0,890. Sehingga koefisien determinasi = 0, 890 x 100% = 89% diperoleh. Hal ini menunjukkan bahwa pengaruh PEOU terhadap PU adalah 89% sedangkan sisanya dipengaruhi oleh faktor lain. PU dapat dijelaskan oleh PEOU dengan sangat signifikan. Artinya, kemudahan sistem sangat dipengaruhi oleh kegunaan sistem. Dapat dikatakan bahwa, semakin mudah sistem, semakin tinggi kegunaan sistem dan sebaliknya.</w:t>
      </w:r>
    </w:p>
    <w:p w14:paraId="0C5A02C9" w14:textId="5C6AA37D" w:rsidR="003248DE" w:rsidRDefault="003248DE" w:rsidP="00A05AEC">
      <w:pPr>
        <w:pStyle w:val="ListParagraph"/>
        <w:numPr>
          <w:ilvl w:val="1"/>
          <w:numId w:val="42"/>
        </w:numPr>
        <w:spacing w:before="120" w:after="0" w:line="360" w:lineRule="auto"/>
        <w:ind w:left="284" w:hanging="284"/>
        <w:contextualSpacing w:val="0"/>
        <w:jc w:val="left"/>
        <w:rPr>
          <w:b/>
          <w:color w:val="auto"/>
        </w:rPr>
      </w:pPr>
      <w:r>
        <w:rPr>
          <w:b/>
        </w:rPr>
        <w:t xml:space="preserve">Analisis Pengaruh </w:t>
      </w:r>
      <w:r>
        <w:rPr>
          <w:b/>
          <w:i/>
        </w:rPr>
        <w:t xml:space="preserve">Perceived Ease of Use </w:t>
      </w:r>
      <w:r>
        <w:rPr>
          <w:b/>
        </w:rPr>
        <w:t xml:space="preserve">(PEOU) dan </w:t>
      </w:r>
      <w:r>
        <w:rPr>
          <w:b/>
          <w:i/>
        </w:rPr>
        <w:t xml:space="preserve">Perceived Usefulness </w:t>
      </w:r>
      <w:r>
        <w:rPr>
          <w:b/>
        </w:rPr>
        <w:t xml:space="preserve">(PU) terhadap </w:t>
      </w:r>
      <w:r>
        <w:rPr>
          <w:b/>
          <w:i/>
        </w:rPr>
        <w:t xml:space="preserve">Attitude Toward Using </w:t>
      </w:r>
      <w:r>
        <w:rPr>
          <w:b/>
        </w:rPr>
        <w:t>(ATU)</w:t>
      </w:r>
    </w:p>
    <w:p w14:paraId="7429A31F" w14:textId="77777777" w:rsidR="003248DE" w:rsidRDefault="003248DE" w:rsidP="003248DE">
      <w:pPr>
        <w:pStyle w:val="ListParagraph"/>
        <w:spacing w:after="0" w:line="360" w:lineRule="auto"/>
        <w:ind w:left="0" w:firstLine="567"/>
        <w:rPr>
          <w:color w:val="auto"/>
        </w:rPr>
      </w:pPr>
      <w:r>
        <w:t xml:space="preserve">Berdasarkan hasil regresi yang didapat dengan menggunakan </w:t>
      </w:r>
      <w:r>
        <w:rPr>
          <w:i/>
        </w:rPr>
        <w:t>IBM SPSS v.22</w:t>
      </w:r>
      <w:r>
        <w:t xml:space="preserve"> diperoleh hasil pada Tabel 4.30.</w:t>
      </w:r>
    </w:p>
    <w:p w14:paraId="7C63CEC0"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4.30 Regresi Linier Berganda PEOU dan PU terhadap ATU</w:t>
      </w:r>
    </w:p>
    <w:tbl>
      <w:tblPr>
        <w:tblW w:w="7935" w:type="dxa"/>
        <w:tblLayout w:type="fixed"/>
        <w:tblCellMar>
          <w:left w:w="0" w:type="dxa"/>
          <w:right w:w="0" w:type="dxa"/>
        </w:tblCellMar>
        <w:tblLook w:val="04A0" w:firstRow="1" w:lastRow="0" w:firstColumn="1" w:lastColumn="0" w:noHBand="0" w:noVBand="1"/>
      </w:tblPr>
      <w:tblGrid>
        <w:gridCol w:w="886"/>
        <w:gridCol w:w="1143"/>
        <w:gridCol w:w="1211"/>
        <w:gridCol w:w="2286"/>
        <w:gridCol w:w="2409"/>
      </w:tblGrid>
      <w:tr w:rsidR="003248DE" w14:paraId="5D52BAF8" w14:textId="77777777" w:rsidTr="008F08CA">
        <w:trPr>
          <w:cantSplit/>
        </w:trPr>
        <w:tc>
          <w:tcPr>
            <w:tcW w:w="886" w:type="dxa"/>
            <w:tcBorders>
              <w:top w:val="single" w:sz="4" w:space="0" w:color="auto"/>
              <w:left w:val="nil"/>
              <w:bottom w:val="single" w:sz="4" w:space="0" w:color="auto"/>
              <w:right w:val="nil"/>
            </w:tcBorders>
            <w:shd w:val="clear" w:color="auto" w:fill="FFFFFF"/>
            <w:vAlign w:val="bottom"/>
            <w:hideMark/>
          </w:tcPr>
          <w:p w14:paraId="1BFF8A92" w14:textId="77777777" w:rsidR="003248DE" w:rsidRDefault="003248DE" w:rsidP="008F08CA">
            <w:pPr>
              <w:autoSpaceDE w:val="0"/>
              <w:autoSpaceDN w:val="0"/>
              <w:adjustRightInd w:val="0"/>
              <w:spacing w:after="0" w:line="320" w:lineRule="atLeast"/>
              <w:ind w:left="60" w:right="60" w:firstLine="0"/>
              <w:jc w:val="left"/>
              <w:rPr>
                <w:rFonts w:eastAsia="Calibri"/>
                <w:b/>
                <w:sz w:val="20"/>
                <w:szCs w:val="18"/>
              </w:rPr>
            </w:pPr>
            <w:r>
              <w:rPr>
                <w:rFonts w:eastAsia="Calibri"/>
                <w:b/>
                <w:sz w:val="20"/>
                <w:szCs w:val="18"/>
              </w:rPr>
              <w:t>Model</w:t>
            </w:r>
          </w:p>
        </w:tc>
        <w:tc>
          <w:tcPr>
            <w:tcW w:w="1143" w:type="dxa"/>
            <w:tcBorders>
              <w:top w:val="single" w:sz="4" w:space="0" w:color="auto"/>
              <w:left w:val="nil"/>
              <w:bottom w:val="single" w:sz="4" w:space="0" w:color="auto"/>
              <w:right w:val="nil"/>
            </w:tcBorders>
            <w:shd w:val="clear" w:color="auto" w:fill="FFFFFF"/>
            <w:vAlign w:val="bottom"/>
            <w:hideMark/>
          </w:tcPr>
          <w:p w14:paraId="3573CF64"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R</w:t>
            </w:r>
          </w:p>
        </w:tc>
        <w:tc>
          <w:tcPr>
            <w:tcW w:w="1211" w:type="dxa"/>
            <w:tcBorders>
              <w:top w:val="single" w:sz="4" w:space="0" w:color="auto"/>
              <w:left w:val="nil"/>
              <w:bottom w:val="single" w:sz="4" w:space="0" w:color="auto"/>
              <w:right w:val="nil"/>
            </w:tcBorders>
            <w:shd w:val="clear" w:color="auto" w:fill="FFFFFF"/>
            <w:vAlign w:val="bottom"/>
            <w:hideMark/>
          </w:tcPr>
          <w:p w14:paraId="36E80CB1"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R Square</w:t>
            </w:r>
          </w:p>
        </w:tc>
        <w:tc>
          <w:tcPr>
            <w:tcW w:w="2286" w:type="dxa"/>
            <w:tcBorders>
              <w:top w:val="single" w:sz="4" w:space="0" w:color="auto"/>
              <w:left w:val="nil"/>
              <w:bottom w:val="single" w:sz="4" w:space="0" w:color="auto"/>
              <w:right w:val="nil"/>
            </w:tcBorders>
            <w:shd w:val="clear" w:color="auto" w:fill="FFFFFF"/>
            <w:vAlign w:val="bottom"/>
            <w:hideMark/>
          </w:tcPr>
          <w:p w14:paraId="7F3BA236"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Adjusted R Square</w:t>
            </w:r>
          </w:p>
        </w:tc>
        <w:tc>
          <w:tcPr>
            <w:tcW w:w="2409" w:type="dxa"/>
            <w:tcBorders>
              <w:top w:val="single" w:sz="4" w:space="0" w:color="auto"/>
              <w:left w:val="nil"/>
              <w:bottom w:val="single" w:sz="4" w:space="0" w:color="auto"/>
              <w:right w:val="nil"/>
            </w:tcBorders>
            <w:shd w:val="clear" w:color="auto" w:fill="FFFFFF"/>
            <w:vAlign w:val="bottom"/>
            <w:hideMark/>
          </w:tcPr>
          <w:p w14:paraId="2DCAEF80" w14:textId="77777777" w:rsidR="003248DE" w:rsidRDefault="003248DE" w:rsidP="008F08CA">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Std. Error of the Estimate</w:t>
            </w:r>
          </w:p>
        </w:tc>
      </w:tr>
      <w:tr w:rsidR="003248DE" w14:paraId="304FE104" w14:textId="77777777" w:rsidTr="008F08CA">
        <w:trPr>
          <w:cantSplit/>
        </w:trPr>
        <w:tc>
          <w:tcPr>
            <w:tcW w:w="886" w:type="dxa"/>
            <w:tcBorders>
              <w:top w:val="single" w:sz="4" w:space="0" w:color="auto"/>
              <w:left w:val="nil"/>
              <w:bottom w:val="single" w:sz="4" w:space="0" w:color="auto"/>
              <w:right w:val="nil"/>
            </w:tcBorders>
            <w:shd w:val="clear" w:color="auto" w:fill="FFFFFF"/>
            <w:hideMark/>
          </w:tcPr>
          <w:p w14:paraId="49DBA225" w14:textId="77777777" w:rsidR="003248DE" w:rsidRDefault="003248DE" w:rsidP="008F08CA">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1</w:t>
            </w:r>
          </w:p>
        </w:tc>
        <w:tc>
          <w:tcPr>
            <w:tcW w:w="1143" w:type="dxa"/>
            <w:tcBorders>
              <w:top w:val="single" w:sz="4" w:space="0" w:color="auto"/>
              <w:left w:val="nil"/>
              <w:bottom w:val="single" w:sz="4" w:space="0" w:color="auto"/>
              <w:right w:val="nil"/>
            </w:tcBorders>
            <w:shd w:val="clear" w:color="auto" w:fill="FFFFFF"/>
            <w:vAlign w:val="center"/>
            <w:hideMark/>
          </w:tcPr>
          <w:p w14:paraId="09E84E6B"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,942</w:t>
            </w:r>
            <w:r>
              <w:rPr>
                <w:rFonts w:eastAsia="Calibri"/>
                <w:sz w:val="20"/>
                <w:szCs w:val="18"/>
                <w:vertAlign w:val="superscript"/>
              </w:rPr>
              <w:t>a</w:t>
            </w:r>
          </w:p>
        </w:tc>
        <w:tc>
          <w:tcPr>
            <w:tcW w:w="1211" w:type="dxa"/>
            <w:tcBorders>
              <w:top w:val="single" w:sz="4" w:space="0" w:color="auto"/>
              <w:left w:val="nil"/>
              <w:bottom w:val="single" w:sz="4" w:space="0" w:color="auto"/>
              <w:right w:val="nil"/>
            </w:tcBorders>
            <w:shd w:val="clear" w:color="auto" w:fill="FFFFFF"/>
            <w:vAlign w:val="center"/>
            <w:hideMark/>
          </w:tcPr>
          <w:p w14:paraId="301524B5"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,888</w:t>
            </w:r>
          </w:p>
        </w:tc>
        <w:tc>
          <w:tcPr>
            <w:tcW w:w="2286" w:type="dxa"/>
            <w:tcBorders>
              <w:top w:val="single" w:sz="4" w:space="0" w:color="auto"/>
              <w:left w:val="nil"/>
              <w:bottom w:val="single" w:sz="4" w:space="0" w:color="auto"/>
              <w:right w:val="nil"/>
            </w:tcBorders>
            <w:shd w:val="clear" w:color="auto" w:fill="FFFFFF"/>
            <w:vAlign w:val="center"/>
            <w:hideMark/>
          </w:tcPr>
          <w:p w14:paraId="362DF252"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,884</w:t>
            </w:r>
          </w:p>
        </w:tc>
        <w:tc>
          <w:tcPr>
            <w:tcW w:w="2409" w:type="dxa"/>
            <w:tcBorders>
              <w:top w:val="single" w:sz="4" w:space="0" w:color="auto"/>
              <w:left w:val="nil"/>
              <w:bottom w:val="single" w:sz="4" w:space="0" w:color="auto"/>
              <w:right w:val="nil"/>
            </w:tcBorders>
            <w:shd w:val="clear" w:color="auto" w:fill="FFFFFF"/>
            <w:vAlign w:val="center"/>
            <w:hideMark/>
          </w:tcPr>
          <w:p w14:paraId="1BB600F8" w14:textId="77777777" w:rsidR="003248DE" w:rsidRDefault="003248DE" w:rsidP="008F08CA">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,467</w:t>
            </w:r>
          </w:p>
        </w:tc>
      </w:tr>
    </w:tbl>
    <w:p w14:paraId="037835C4" w14:textId="77777777" w:rsidR="003248DE" w:rsidRDefault="003248DE" w:rsidP="003248DE">
      <w:pPr>
        <w:spacing w:before="240" w:after="0" w:line="360" w:lineRule="auto"/>
        <w:ind w:left="0" w:firstLine="567"/>
        <w:jc w:val="left"/>
        <w:rPr>
          <w:color w:val="auto"/>
        </w:rPr>
      </w:pPr>
      <w:r>
        <w:rPr>
          <w:color w:val="auto"/>
        </w:rPr>
        <w:t>Selanjutnya, Pengaruh PEOU dan PU pada ATU menjelaskan 0,88 dan menghasilkan koefisien determinasi sebesar 88%. Hal ini menunjukkan bahwa pengaruh PEOU dan PU pada ATU adalah 88% sedangkan sisanya dipengaruhi oleh faktor lain. PEOU dan PU dapat dijelaskan dengan baik oleh ATU. Ini juga berarti memiliki pengaruh yang tinggi dan signifikan. Dapat menjelaskan bahwa jika kegunaan dan kemudahan penggunaannya baik dan tinggi maka sikap pengguna terhadap penggunaan sistem juga akan baik.</w:t>
      </w:r>
    </w:p>
    <w:p w14:paraId="35B3557A" w14:textId="77777777" w:rsidR="003248DE" w:rsidRDefault="003248DE" w:rsidP="003248DE">
      <w:pPr>
        <w:spacing w:before="240" w:after="0" w:line="360" w:lineRule="auto"/>
        <w:ind w:left="0" w:firstLine="567"/>
        <w:jc w:val="left"/>
        <w:rPr>
          <w:color w:val="auto"/>
        </w:rPr>
      </w:pPr>
    </w:p>
    <w:p w14:paraId="3BE308C8" w14:textId="77777777" w:rsidR="003248DE" w:rsidRDefault="003248DE" w:rsidP="00A05AEC">
      <w:pPr>
        <w:pStyle w:val="ListParagraph"/>
        <w:numPr>
          <w:ilvl w:val="1"/>
          <w:numId w:val="42"/>
        </w:numPr>
        <w:spacing w:before="120" w:after="0" w:line="360" w:lineRule="auto"/>
        <w:ind w:left="284" w:hanging="284"/>
        <w:jc w:val="left"/>
        <w:rPr>
          <w:b/>
          <w:color w:val="auto"/>
        </w:rPr>
      </w:pPr>
      <w:r>
        <w:rPr>
          <w:b/>
        </w:rPr>
        <w:lastRenderedPageBreak/>
        <w:t xml:space="preserve">Analisis Pengaruh </w:t>
      </w:r>
      <w:r>
        <w:rPr>
          <w:b/>
          <w:i/>
        </w:rPr>
        <w:t xml:space="preserve">Perceived Usefulness </w:t>
      </w:r>
      <w:r>
        <w:rPr>
          <w:b/>
        </w:rPr>
        <w:t xml:space="preserve">(PU) dan </w:t>
      </w:r>
      <w:r>
        <w:rPr>
          <w:b/>
          <w:i/>
        </w:rPr>
        <w:t xml:space="preserve">Attitude Toward Using </w:t>
      </w:r>
      <w:r>
        <w:rPr>
          <w:b/>
        </w:rPr>
        <w:t xml:space="preserve">(ATU) terhadap </w:t>
      </w:r>
      <w:r>
        <w:rPr>
          <w:b/>
          <w:i/>
        </w:rPr>
        <w:t xml:space="preserve">Behavioural Intention to Use </w:t>
      </w:r>
      <w:r>
        <w:rPr>
          <w:b/>
        </w:rPr>
        <w:t>(ITU)</w:t>
      </w:r>
    </w:p>
    <w:p w14:paraId="0FD4A3DF" w14:textId="77777777" w:rsidR="003248DE" w:rsidRDefault="003248DE" w:rsidP="003248DE">
      <w:pPr>
        <w:pStyle w:val="ListParagraph"/>
        <w:spacing w:after="0" w:line="360" w:lineRule="auto"/>
        <w:ind w:left="0" w:firstLine="567"/>
        <w:rPr>
          <w:color w:val="auto"/>
        </w:rPr>
      </w:pPr>
      <w:r>
        <w:t xml:space="preserve">Berdasarkan hasil regresi yang didapat dengan menggunakan </w:t>
      </w:r>
      <w:r>
        <w:rPr>
          <w:i/>
        </w:rPr>
        <w:t>IBM SPSS v.22</w:t>
      </w:r>
      <w:r>
        <w:t xml:space="preserve"> diperoleh hasil sebagai berikut:</w:t>
      </w:r>
    </w:p>
    <w:p w14:paraId="6B9F52DD" w14:textId="77777777" w:rsidR="003248DE" w:rsidRDefault="003248DE" w:rsidP="003248DE">
      <w:pPr>
        <w:spacing w:before="240" w:after="0" w:line="360" w:lineRule="auto"/>
        <w:ind w:left="0" w:firstLine="0"/>
        <w:jc w:val="left"/>
        <w:rPr>
          <w:rFonts w:eastAsia="Calibri"/>
          <w:b/>
          <w:color w:val="auto"/>
          <w:sz w:val="20"/>
        </w:rPr>
      </w:pPr>
      <w:r>
        <w:rPr>
          <w:rFonts w:eastAsia="Calibri"/>
          <w:b/>
          <w:color w:val="auto"/>
          <w:sz w:val="20"/>
        </w:rPr>
        <w:t>Tabel 4.31 Regresi Linier Berganda PU dan ATU terhadap ITU</w:t>
      </w:r>
    </w:p>
    <w:tbl>
      <w:tblPr>
        <w:tblW w:w="7425" w:type="dxa"/>
        <w:tblLayout w:type="fixed"/>
        <w:tblCellMar>
          <w:left w:w="0" w:type="dxa"/>
          <w:right w:w="0" w:type="dxa"/>
        </w:tblCellMar>
        <w:tblLook w:val="04A0" w:firstRow="1" w:lastRow="0" w:firstColumn="1" w:lastColumn="0" w:noHBand="0" w:noVBand="1"/>
      </w:tblPr>
      <w:tblGrid>
        <w:gridCol w:w="994"/>
        <w:gridCol w:w="1030"/>
        <w:gridCol w:w="1092"/>
        <w:gridCol w:w="1899"/>
        <w:gridCol w:w="2410"/>
      </w:tblGrid>
      <w:tr w:rsidR="003248DE" w14:paraId="5C93836A" w14:textId="77777777" w:rsidTr="008F08CA">
        <w:trPr>
          <w:cantSplit/>
        </w:trPr>
        <w:tc>
          <w:tcPr>
            <w:tcW w:w="993" w:type="dxa"/>
            <w:tcBorders>
              <w:top w:val="single" w:sz="4" w:space="0" w:color="auto"/>
              <w:left w:val="nil"/>
              <w:bottom w:val="single" w:sz="4" w:space="0" w:color="auto"/>
              <w:right w:val="nil"/>
            </w:tcBorders>
            <w:shd w:val="clear" w:color="auto" w:fill="FFFFFF"/>
            <w:vAlign w:val="bottom"/>
            <w:hideMark/>
          </w:tcPr>
          <w:p w14:paraId="5A3AD29B" w14:textId="77777777" w:rsidR="003248DE" w:rsidRDefault="003248DE" w:rsidP="008F08CA">
            <w:pPr>
              <w:autoSpaceDE w:val="0"/>
              <w:autoSpaceDN w:val="0"/>
              <w:adjustRightInd w:val="0"/>
              <w:spacing w:after="0" w:line="320" w:lineRule="atLeast"/>
              <w:ind w:left="284" w:right="60" w:firstLine="0"/>
              <w:jc w:val="left"/>
              <w:rPr>
                <w:rFonts w:eastAsia="Calibri"/>
                <w:b/>
                <w:sz w:val="20"/>
                <w:szCs w:val="18"/>
              </w:rPr>
            </w:pPr>
            <w:r>
              <w:rPr>
                <w:rFonts w:eastAsia="Calibri"/>
                <w:b/>
                <w:sz w:val="20"/>
                <w:szCs w:val="18"/>
              </w:rPr>
              <w:t>Model</w:t>
            </w:r>
          </w:p>
        </w:tc>
        <w:tc>
          <w:tcPr>
            <w:tcW w:w="1030" w:type="dxa"/>
            <w:tcBorders>
              <w:top w:val="single" w:sz="4" w:space="0" w:color="auto"/>
              <w:left w:val="nil"/>
              <w:bottom w:val="single" w:sz="4" w:space="0" w:color="auto"/>
              <w:right w:val="nil"/>
            </w:tcBorders>
            <w:shd w:val="clear" w:color="auto" w:fill="FFFFFF"/>
            <w:vAlign w:val="bottom"/>
            <w:hideMark/>
          </w:tcPr>
          <w:p w14:paraId="1DAE7AEC" w14:textId="77777777" w:rsidR="003248DE" w:rsidRDefault="003248DE" w:rsidP="008F08CA">
            <w:pPr>
              <w:autoSpaceDE w:val="0"/>
              <w:autoSpaceDN w:val="0"/>
              <w:adjustRightInd w:val="0"/>
              <w:spacing w:after="0" w:line="320" w:lineRule="atLeast"/>
              <w:ind w:left="284" w:right="60" w:firstLine="0"/>
              <w:jc w:val="center"/>
              <w:rPr>
                <w:rFonts w:eastAsia="Calibri"/>
                <w:b/>
                <w:sz w:val="20"/>
                <w:szCs w:val="18"/>
              </w:rPr>
            </w:pPr>
            <w:r>
              <w:rPr>
                <w:rFonts w:eastAsia="Calibri"/>
                <w:b/>
                <w:sz w:val="20"/>
                <w:szCs w:val="18"/>
              </w:rPr>
              <w:t>R</w:t>
            </w:r>
          </w:p>
        </w:tc>
        <w:tc>
          <w:tcPr>
            <w:tcW w:w="1092" w:type="dxa"/>
            <w:tcBorders>
              <w:top w:val="single" w:sz="4" w:space="0" w:color="auto"/>
              <w:left w:val="nil"/>
              <w:bottom w:val="single" w:sz="4" w:space="0" w:color="auto"/>
              <w:right w:val="nil"/>
            </w:tcBorders>
            <w:shd w:val="clear" w:color="auto" w:fill="FFFFFF"/>
            <w:vAlign w:val="bottom"/>
            <w:hideMark/>
          </w:tcPr>
          <w:p w14:paraId="49AE77D1" w14:textId="77777777" w:rsidR="003248DE" w:rsidRDefault="003248DE" w:rsidP="008F08CA">
            <w:pPr>
              <w:autoSpaceDE w:val="0"/>
              <w:autoSpaceDN w:val="0"/>
              <w:adjustRightInd w:val="0"/>
              <w:spacing w:after="0" w:line="320" w:lineRule="atLeast"/>
              <w:ind w:left="284" w:right="60" w:firstLine="0"/>
              <w:jc w:val="center"/>
              <w:rPr>
                <w:rFonts w:eastAsia="Calibri"/>
                <w:b/>
                <w:sz w:val="20"/>
                <w:szCs w:val="18"/>
              </w:rPr>
            </w:pPr>
            <w:r>
              <w:rPr>
                <w:rFonts w:eastAsia="Calibri"/>
                <w:b/>
                <w:sz w:val="20"/>
                <w:szCs w:val="18"/>
              </w:rPr>
              <w:t>R Square</w:t>
            </w:r>
          </w:p>
        </w:tc>
        <w:tc>
          <w:tcPr>
            <w:tcW w:w="1899" w:type="dxa"/>
            <w:tcBorders>
              <w:top w:val="single" w:sz="4" w:space="0" w:color="auto"/>
              <w:left w:val="nil"/>
              <w:bottom w:val="single" w:sz="4" w:space="0" w:color="auto"/>
              <w:right w:val="nil"/>
            </w:tcBorders>
            <w:shd w:val="clear" w:color="auto" w:fill="FFFFFF"/>
            <w:vAlign w:val="bottom"/>
            <w:hideMark/>
          </w:tcPr>
          <w:p w14:paraId="45375CB9" w14:textId="77777777" w:rsidR="003248DE" w:rsidRDefault="003248DE" w:rsidP="008F08CA">
            <w:pPr>
              <w:autoSpaceDE w:val="0"/>
              <w:autoSpaceDN w:val="0"/>
              <w:adjustRightInd w:val="0"/>
              <w:spacing w:after="0" w:line="320" w:lineRule="atLeast"/>
              <w:ind w:left="284" w:right="60" w:firstLine="0"/>
              <w:jc w:val="center"/>
              <w:rPr>
                <w:rFonts w:eastAsia="Calibri"/>
                <w:b/>
                <w:sz w:val="20"/>
                <w:szCs w:val="18"/>
              </w:rPr>
            </w:pPr>
            <w:r>
              <w:rPr>
                <w:rFonts w:eastAsia="Calibri"/>
                <w:b/>
                <w:sz w:val="20"/>
                <w:szCs w:val="18"/>
              </w:rPr>
              <w:t>Adjusted R Square</w:t>
            </w:r>
          </w:p>
        </w:tc>
        <w:tc>
          <w:tcPr>
            <w:tcW w:w="2410" w:type="dxa"/>
            <w:tcBorders>
              <w:top w:val="single" w:sz="4" w:space="0" w:color="auto"/>
              <w:left w:val="nil"/>
              <w:bottom w:val="single" w:sz="4" w:space="0" w:color="auto"/>
              <w:right w:val="nil"/>
            </w:tcBorders>
            <w:shd w:val="clear" w:color="auto" w:fill="FFFFFF"/>
            <w:vAlign w:val="bottom"/>
            <w:hideMark/>
          </w:tcPr>
          <w:p w14:paraId="77ED1034" w14:textId="77777777" w:rsidR="003248DE" w:rsidRDefault="003248DE" w:rsidP="008F08CA">
            <w:pPr>
              <w:autoSpaceDE w:val="0"/>
              <w:autoSpaceDN w:val="0"/>
              <w:adjustRightInd w:val="0"/>
              <w:spacing w:after="0" w:line="320" w:lineRule="atLeast"/>
              <w:ind w:left="284" w:right="60" w:firstLine="67"/>
              <w:jc w:val="center"/>
              <w:rPr>
                <w:rFonts w:eastAsia="Calibri"/>
                <w:b/>
                <w:sz w:val="20"/>
                <w:szCs w:val="18"/>
              </w:rPr>
            </w:pPr>
            <w:r>
              <w:rPr>
                <w:rFonts w:eastAsia="Calibri"/>
                <w:b/>
                <w:sz w:val="20"/>
                <w:szCs w:val="18"/>
              </w:rPr>
              <w:t>Std. Error of the Estimate</w:t>
            </w:r>
          </w:p>
        </w:tc>
      </w:tr>
      <w:tr w:rsidR="003248DE" w14:paraId="3281BFB0" w14:textId="77777777" w:rsidTr="008F08CA">
        <w:trPr>
          <w:cantSplit/>
        </w:trPr>
        <w:tc>
          <w:tcPr>
            <w:tcW w:w="993" w:type="dxa"/>
            <w:tcBorders>
              <w:top w:val="single" w:sz="4" w:space="0" w:color="auto"/>
              <w:left w:val="nil"/>
              <w:bottom w:val="single" w:sz="4" w:space="0" w:color="auto"/>
              <w:right w:val="nil"/>
            </w:tcBorders>
            <w:shd w:val="clear" w:color="auto" w:fill="FFFFFF"/>
            <w:hideMark/>
          </w:tcPr>
          <w:p w14:paraId="22256256" w14:textId="77777777" w:rsidR="003248DE" w:rsidRDefault="003248DE" w:rsidP="008F08CA">
            <w:pPr>
              <w:autoSpaceDE w:val="0"/>
              <w:autoSpaceDN w:val="0"/>
              <w:adjustRightInd w:val="0"/>
              <w:spacing w:after="0" w:line="320" w:lineRule="atLeast"/>
              <w:ind w:left="284" w:right="60" w:firstLine="0"/>
              <w:jc w:val="left"/>
              <w:rPr>
                <w:rFonts w:eastAsia="Calibri"/>
                <w:sz w:val="20"/>
                <w:szCs w:val="18"/>
              </w:rPr>
            </w:pPr>
            <w:r>
              <w:rPr>
                <w:rFonts w:eastAsia="Calibri"/>
                <w:sz w:val="20"/>
                <w:szCs w:val="18"/>
              </w:rPr>
              <w:t>1</w:t>
            </w:r>
          </w:p>
        </w:tc>
        <w:tc>
          <w:tcPr>
            <w:tcW w:w="1030" w:type="dxa"/>
            <w:tcBorders>
              <w:top w:val="single" w:sz="4" w:space="0" w:color="auto"/>
              <w:left w:val="nil"/>
              <w:bottom w:val="single" w:sz="4" w:space="0" w:color="auto"/>
              <w:right w:val="nil"/>
            </w:tcBorders>
            <w:shd w:val="clear" w:color="auto" w:fill="FFFFFF"/>
            <w:vAlign w:val="center"/>
            <w:hideMark/>
          </w:tcPr>
          <w:p w14:paraId="0F3A3524" w14:textId="77777777" w:rsidR="003248DE" w:rsidRDefault="003248DE" w:rsidP="008F08CA">
            <w:pPr>
              <w:autoSpaceDE w:val="0"/>
              <w:autoSpaceDN w:val="0"/>
              <w:adjustRightInd w:val="0"/>
              <w:spacing w:after="0" w:line="320" w:lineRule="atLeast"/>
              <w:ind w:left="284" w:right="60" w:firstLine="0"/>
              <w:jc w:val="right"/>
              <w:rPr>
                <w:rFonts w:eastAsia="Calibri"/>
                <w:sz w:val="20"/>
                <w:szCs w:val="18"/>
              </w:rPr>
            </w:pPr>
            <w:r>
              <w:rPr>
                <w:rFonts w:eastAsia="Calibri"/>
                <w:sz w:val="20"/>
                <w:szCs w:val="18"/>
              </w:rPr>
              <w:t>,958</w:t>
            </w:r>
            <w:r>
              <w:rPr>
                <w:rFonts w:eastAsia="Calibri"/>
                <w:sz w:val="20"/>
                <w:szCs w:val="18"/>
                <w:vertAlign w:val="superscript"/>
              </w:rPr>
              <w:t>a</w:t>
            </w:r>
          </w:p>
        </w:tc>
        <w:tc>
          <w:tcPr>
            <w:tcW w:w="1092" w:type="dxa"/>
            <w:tcBorders>
              <w:top w:val="single" w:sz="4" w:space="0" w:color="auto"/>
              <w:left w:val="nil"/>
              <w:bottom w:val="single" w:sz="4" w:space="0" w:color="auto"/>
              <w:right w:val="nil"/>
            </w:tcBorders>
            <w:shd w:val="clear" w:color="auto" w:fill="FFFFFF"/>
            <w:vAlign w:val="center"/>
            <w:hideMark/>
          </w:tcPr>
          <w:p w14:paraId="47156CE3" w14:textId="77777777" w:rsidR="003248DE" w:rsidRDefault="003248DE" w:rsidP="008F08CA">
            <w:pPr>
              <w:autoSpaceDE w:val="0"/>
              <w:autoSpaceDN w:val="0"/>
              <w:adjustRightInd w:val="0"/>
              <w:spacing w:after="0" w:line="320" w:lineRule="atLeast"/>
              <w:ind w:left="284" w:right="60" w:firstLine="0"/>
              <w:jc w:val="right"/>
              <w:rPr>
                <w:rFonts w:eastAsia="Calibri"/>
                <w:sz w:val="20"/>
                <w:szCs w:val="18"/>
              </w:rPr>
            </w:pPr>
            <w:r>
              <w:rPr>
                <w:rFonts w:eastAsia="Calibri"/>
                <w:sz w:val="20"/>
                <w:szCs w:val="18"/>
              </w:rPr>
              <w:t>,917</w:t>
            </w:r>
          </w:p>
        </w:tc>
        <w:tc>
          <w:tcPr>
            <w:tcW w:w="1899" w:type="dxa"/>
            <w:tcBorders>
              <w:top w:val="single" w:sz="4" w:space="0" w:color="auto"/>
              <w:left w:val="nil"/>
              <w:bottom w:val="single" w:sz="4" w:space="0" w:color="auto"/>
              <w:right w:val="nil"/>
            </w:tcBorders>
            <w:shd w:val="clear" w:color="auto" w:fill="FFFFFF"/>
            <w:vAlign w:val="center"/>
            <w:hideMark/>
          </w:tcPr>
          <w:p w14:paraId="1BFF0CE5" w14:textId="77777777" w:rsidR="003248DE" w:rsidRDefault="003248DE" w:rsidP="008F08CA">
            <w:pPr>
              <w:autoSpaceDE w:val="0"/>
              <w:autoSpaceDN w:val="0"/>
              <w:adjustRightInd w:val="0"/>
              <w:spacing w:after="0" w:line="320" w:lineRule="atLeast"/>
              <w:ind w:left="284" w:right="60" w:firstLine="0"/>
              <w:jc w:val="right"/>
              <w:rPr>
                <w:rFonts w:eastAsia="Calibri"/>
                <w:sz w:val="20"/>
                <w:szCs w:val="18"/>
              </w:rPr>
            </w:pPr>
            <w:r>
              <w:rPr>
                <w:rFonts w:eastAsia="Calibri"/>
                <w:sz w:val="20"/>
                <w:szCs w:val="18"/>
              </w:rPr>
              <w:t>,914</w:t>
            </w:r>
          </w:p>
        </w:tc>
        <w:tc>
          <w:tcPr>
            <w:tcW w:w="2410" w:type="dxa"/>
            <w:tcBorders>
              <w:top w:val="single" w:sz="4" w:space="0" w:color="auto"/>
              <w:left w:val="nil"/>
              <w:bottom w:val="single" w:sz="4" w:space="0" w:color="auto"/>
              <w:right w:val="nil"/>
            </w:tcBorders>
            <w:shd w:val="clear" w:color="auto" w:fill="FFFFFF"/>
            <w:vAlign w:val="center"/>
            <w:hideMark/>
          </w:tcPr>
          <w:p w14:paraId="229E6B29" w14:textId="77777777" w:rsidR="003248DE" w:rsidRDefault="003248DE" w:rsidP="008F08CA">
            <w:pPr>
              <w:autoSpaceDE w:val="0"/>
              <w:autoSpaceDN w:val="0"/>
              <w:adjustRightInd w:val="0"/>
              <w:spacing w:after="0" w:line="320" w:lineRule="atLeast"/>
              <w:ind w:left="284" w:right="60" w:firstLine="0"/>
              <w:jc w:val="right"/>
              <w:rPr>
                <w:rFonts w:eastAsia="Calibri"/>
                <w:sz w:val="20"/>
                <w:szCs w:val="18"/>
              </w:rPr>
            </w:pPr>
            <w:r>
              <w:rPr>
                <w:rFonts w:eastAsia="Calibri"/>
                <w:sz w:val="20"/>
                <w:szCs w:val="18"/>
              </w:rPr>
              <w:t>,366</w:t>
            </w:r>
          </w:p>
        </w:tc>
      </w:tr>
    </w:tbl>
    <w:p w14:paraId="16C3D837" w14:textId="77777777" w:rsidR="003248DE" w:rsidRDefault="003248DE" w:rsidP="00E0747C">
      <w:pPr>
        <w:spacing w:before="240" w:after="0" w:line="360" w:lineRule="auto"/>
        <w:ind w:left="0" w:firstLine="567"/>
        <w:jc w:val="left"/>
        <w:rPr>
          <w:b/>
        </w:rPr>
      </w:pPr>
      <w:r>
        <w:t>Pengaruh PU dan ATU pada ITU dapat dijelaskan oleh 91,7%, yang berarti bahwa efeknya sangat tinggi dan signifikan. Selain itu, juga dapat menjelaskan bahwa jika kegunaan sistem tersebut baik dan kemauan untuk menggunakan sistem yang tinggi, maka akan meningkatkan niat pengguna untuk menggunakan sistem tersebut.</w:t>
      </w:r>
    </w:p>
    <w:p w14:paraId="3F2736A6" w14:textId="77777777" w:rsidR="00E0747C" w:rsidRDefault="00E0747C" w:rsidP="00E0747C">
      <w:pPr>
        <w:pStyle w:val="ListParagraph"/>
        <w:numPr>
          <w:ilvl w:val="1"/>
          <w:numId w:val="42"/>
        </w:numPr>
        <w:spacing w:before="120" w:after="0" w:line="360" w:lineRule="auto"/>
        <w:ind w:left="284" w:hanging="284"/>
        <w:jc w:val="left"/>
        <w:rPr>
          <w:b/>
          <w:color w:val="auto"/>
        </w:rPr>
      </w:pPr>
      <w:r>
        <w:rPr>
          <w:b/>
        </w:rPr>
        <w:t xml:space="preserve">Analisis Pengaruh </w:t>
      </w:r>
      <w:r>
        <w:rPr>
          <w:b/>
          <w:i/>
        </w:rPr>
        <w:t xml:space="preserve">Behavioural Intention to Use </w:t>
      </w:r>
      <w:r>
        <w:rPr>
          <w:b/>
        </w:rPr>
        <w:t xml:space="preserve">(ITU) terhadap </w:t>
      </w:r>
      <w:r>
        <w:rPr>
          <w:b/>
          <w:i/>
        </w:rPr>
        <w:t xml:space="preserve">Actual System Use </w:t>
      </w:r>
      <w:r>
        <w:rPr>
          <w:b/>
        </w:rPr>
        <w:t>(ASU)</w:t>
      </w:r>
    </w:p>
    <w:p w14:paraId="5E686435" w14:textId="77777777" w:rsidR="00E0747C" w:rsidRDefault="00E0747C" w:rsidP="00E0747C">
      <w:pPr>
        <w:pStyle w:val="ListParagraph"/>
        <w:spacing w:after="0" w:line="360" w:lineRule="auto"/>
        <w:ind w:left="0" w:firstLine="567"/>
        <w:rPr>
          <w:color w:val="auto"/>
        </w:rPr>
      </w:pPr>
      <w:r>
        <w:t xml:space="preserve">Berdasarkan hasil regresi yang didapat dengan menggunakan </w:t>
      </w:r>
      <w:r>
        <w:rPr>
          <w:i/>
        </w:rPr>
        <w:t>IBM SPSS v.22</w:t>
      </w:r>
      <w:r>
        <w:t xml:space="preserve"> diperoleh pada Tabel 4.32.</w:t>
      </w:r>
    </w:p>
    <w:p w14:paraId="65D9204A" w14:textId="77777777" w:rsidR="00E0747C" w:rsidRDefault="00E0747C" w:rsidP="00E0747C">
      <w:pPr>
        <w:spacing w:before="240" w:after="0" w:line="360" w:lineRule="auto"/>
        <w:ind w:left="0" w:firstLine="0"/>
        <w:jc w:val="left"/>
        <w:rPr>
          <w:rFonts w:eastAsia="Calibri"/>
          <w:b/>
          <w:color w:val="auto"/>
          <w:sz w:val="20"/>
        </w:rPr>
      </w:pPr>
      <w:r>
        <w:rPr>
          <w:rFonts w:eastAsia="Calibri"/>
          <w:b/>
          <w:color w:val="auto"/>
          <w:sz w:val="20"/>
        </w:rPr>
        <w:t>Tabel 4.32 Regresi Linier Berganda ITU terhadap ASU</w:t>
      </w:r>
    </w:p>
    <w:tbl>
      <w:tblPr>
        <w:tblW w:w="7800" w:type="dxa"/>
        <w:tblLayout w:type="fixed"/>
        <w:tblCellMar>
          <w:left w:w="0" w:type="dxa"/>
          <w:right w:w="0" w:type="dxa"/>
        </w:tblCellMar>
        <w:tblLook w:val="04A0" w:firstRow="1" w:lastRow="0" w:firstColumn="1" w:lastColumn="0" w:noHBand="0" w:noVBand="1"/>
      </w:tblPr>
      <w:tblGrid>
        <w:gridCol w:w="887"/>
        <w:gridCol w:w="1144"/>
        <w:gridCol w:w="1212"/>
        <w:gridCol w:w="2167"/>
        <w:gridCol w:w="2390"/>
      </w:tblGrid>
      <w:tr w:rsidR="00E0747C" w14:paraId="000E9411" w14:textId="77777777" w:rsidTr="005B2E40">
        <w:trPr>
          <w:cantSplit/>
        </w:trPr>
        <w:tc>
          <w:tcPr>
            <w:tcW w:w="887" w:type="dxa"/>
            <w:tcBorders>
              <w:top w:val="single" w:sz="4" w:space="0" w:color="auto"/>
              <w:left w:val="nil"/>
              <w:bottom w:val="single" w:sz="4" w:space="0" w:color="auto"/>
              <w:right w:val="nil"/>
            </w:tcBorders>
            <w:shd w:val="clear" w:color="auto" w:fill="FFFFFF"/>
            <w:vAlign w:val="bottom"/>
            <w:hideMark/>
          </w:tcPr>
          <w:p w14:paraId="55B8AB52" w14:textId="77777777" w:rsidR="00E0747C" w:rsidRDefault="00E0747C" w:rsidP="005B2E40">
            <w:pPr>
              <w:autoSpaceDE w:val="0"/>
              <w:autoSpaceDN w:val="0"/>
              <w:adjustRightInd w:val="0"/>
              <w:spacing w:after="0" w:line="320" w:lineRule="atLeast"/>
              <w:ind w:left="60" w:right="60" w:firstLine="0"/>
              <w:jc w:val="left"/>
              <w:rPr>
                <w:rFonts w:eastAsia="Calibri"/>
                <w:b/>
                <w:sz w:val="20"/>
                <w:szCs w:val="18"/>
              </w:rPr>
            </w:pPr>
            <w:r>
              <w:rPr>
                <w:rFonts w:eastAsia="Calibri"/>
                <w:b/>
                <w:sz w:val="20"/>
                <w:szCs w:val="18"/>
              </w:rPr>
              <w:t>Model</w:t>
            </w:r>
          </w:p>
        </w:tc>
        <w:tc>
          <w:tcPr>
            <w:tcW w:w="1144" w:type="dxa"/>
            <w:tcBorders>
              <w:top w:val="single" w:sz="4" w:space="0" w:color="auto"/>
              <w:left w:val="nil"/>
              <w:bottom w:val="single" w:sz="4" w:space="0" w:color="auto"/>
              <w:right w:val="nil"/>
            </w:tcBorders>
            <w:shd w:val="clear" w:color="auto" w:fill="FFFFFF"/>
            <w:vAlign w:val="bottom"/>
            <w:hideMark/>
          </w:tcPr>
          <w:p w14:paraId="28914CF8" w14:textId="77777777" w:rsidR="00E0747C" w:rsidRDefault="00E0747C" w:rsidP="005B2E40">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R</w:t>
            </w:r>
          </w:p>
        </w:tc>
        <w:tc>
          <w:tcPr>
            <w:tcW w:w="1212" w:type="dxa"/>
            <w:tcBorders>
              <w:top w:val="single" w:sz="4" w:space="0" w:color="auto"/>
              <w:left w:val="nil"/>
              <w:bottom w:val="single" w:sz="4" w:space="0" w:color="auto"/>
              <w:right w:val="nil"/>
            </w:tcBorders>
            <w:shd w:val="clear" w:color="auto" w:fill="FFFFFF"/>
            <w:vAlign w:val="bottom"/>
            <w:hideMark/>
          </w:tcPr>
          <w:p w14:paraId="69429A50" w14:textId="77777777" w:rsidR="00E0747C" w:rsidRDefault="00E0747C" w:rsidP="005B2E40">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R Square</w:t>
            </w:r>
          </w:p>
        </w:tc>
        <w:tc>
          <w:tcPr>
            <w:tcW w:w="2167" w:type="dxa"/>
            <w:tcBorders>
              <w:top w:val="single" w:sz="4" w:space="0" w:color="auto"/>
              <w:left w:val="nil"/>
              <w:bottom w:val="single" w:sz="4" w:space="0" w:color="auto"/>
              <w:right w:val="nil"/>
            </w:tcBorders>
            <w:shd w:val="clear" w:color="auto" w:fill="FFFFFF"/>
            <w:vAlign w:val="bottom"/>
            <w:hideMark/>
          </w:tcPr>
          <w:p w14:paraId="3B26CF32" w14:textId="77777777" w:rsidR="00E0747C" w:rsidRDefault="00E0747C" w:rsidP="005B2E40">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Adjusted R Square</w:t>
            </w:r>
          </w:p>
        </w:tc>
        <w:tc>
          <w:tcPr>
            <w:tcW w:w="2390" w:type="dxa"/>
            <w:tcBorders>
              <w:top w:val="single" w:sz="4" w:space="0" w:color="auto"/>
              <w:left w:val="nil"/>
              <w:bottom w:val="single" w:sz="4" w:space="0" w:color="auto"/>
              <w:right w:val="nil"/>
            </w:tcBorders>
            <w:shd w:val="clear" w:color="auto" w:fill="FFFFFF"/>
            <w:vAlign w:val="bottom"/>
            <w:hideMark/>
          </w:tcPr>
          <w:p w14:paraId="5AE78CBA" w14:textId="77777777" w:rsidR="00E0747C" w:rsidRDefault="00E0747C" w:rsidP="005B2E40">
            <w:pPr>
              <w:autoSpaceDE w:val="0"/>
              <w:autoSpaceDN w:val="0"/>
              <w:adjustRightInd w:val="0"/>
              <w:spacing w:after="0" w:line="320" w:lineRule="atLeast"/>
              <w:ind w:left="60" w:right="60" w:firstLine="0"/>
              <w:jc w:val="center"/>
              <w:rPr>
                <w:rFonts w:eastAsia="Calibri"/>
                <w:b/>
                <w:sz w:val="20"/>
                <w:szCs w:val="18"/>
              </w:rPr>
            </w:pPr>
            <w:r>
              <w:rPr>
                <w:rFonts w:eastAsia="Calibri"/>
                <w:b/>
                <w:sz w:val="20"/>
                <w:szCs w:val="18"/>
              </w:rPr>
              <w:t>Std. Error of the Estimate</w:t>
            </w:r>
          </w:p>
        </w:tc>
      </w:tr>
      <w:tr w:rsidR="00E0747C" w14:paraId="02FD71A0" w14:textId="77777777" w:rsidTr="005B2E40">
        <w:trPr>
          <w:cantSplit/>
        </w:trPr>
        <w:tc>
          <w:tcPr>
            <w:tcW w:w="887" w:type="dxa"/>
            <w:tcBorders>
              <w:top w:val="single" w:sz="4" w:space="0" w:color="auto"/>
              <w:left w:val="nil"/>
              <w:bottom w:val="single" w:sz="4" w:space="0" w:color="auto"/>
              <w:right w:val="nil"/>
            </w:tcBorders>
            <w:shd w:val="clear" w:color="auto" w:fill="FFFFFF"/>
            <w:hideMark/>
          </w:tcPr>
          <w:p w14:paraId="4A52F125" w14:textId="77777777" w:rsidR="00E0747C" w:rsidRDefault="00E0747C" w:rsidP="005B2E40">
            <w:pPr>
              <w:autoSpaceDE w:val="0"/>
              <w:autoSpaceDN w:val="0"/>
              <w:adjustRightInd w:val="0"/>
              <w:spacing w:after="0" w:line="320" w:lineRule="atLeast"/>
              <w:ind w:left="60" w:right="60" w:firstLine="0"/>
              <w:jc w:val="left"/>
              <w:rPr>
                <w:rFonts w:eastAsia="Calibri"/>
                <w:sz w:val="20"/>
                <w:szCs w:val="18"/>
              </w:rPr>
            </w:pPr>
            <w:r>
              <w:rPr>
                <w:rFonts w:eastAsia="Calibri"/>
                <w:sz w:val="20"/>
                <w:szCs w:val="18"/>
              </w:rPr>
              <w:t>1</w:t>
            </w:r>
          </w:p>
        </w:tc>
        <w:tc>
          <w:tcPr>
            <w:tcW w:w="1144" w:type="dxa"/>
            <w:tcBorders>
              <w:top w:val="single" w:sz="4" w:space="0" w:color="auto"/>
              <w:left w:val="nil"/>
              <w:bottom w:val="single" w:sz="4" w:space="0" w:color="auto"/>
              <w:right w:val="nil"/>
            </w:tcBorders>
            <w:shd w:val="clear" w:color="auto" w:fill="FFFFFF"/>
            <w:vAlign w:val="center"/>
            <w:hideMark/>
          </w:tcPr>
          <w:p w14:paraId="6AF9EF48" w14:textId="77777777" w:rsidR="00E0747C" w:rsidRDefault="00E0747C" w:rsidP="005B2E40">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,962</w:t>
            </w:r>
            <w:r>
              <w:rPr>
                <w:rFonts w:eastAsia="Calibri"/>
                <w:sz w:val="20"/>
                <w:szCs w:val="18"/>
                <w:vertAlign w:val="superscript"/>
              </w:rPr>
              <w:t>a</w:t>
            </w:r>
          </w:p>
        </w:tc>
        <w:tc>
          <w:tcPr>
            <w:tcW w:w="1212" w:type="dxa"/>
            <w:tcBorders>
              <w:top w:val="single" w:sz="4" w:space="0" w:color="auto"/>
              <w:left w:val="nil"/>
              <w:bottom w:val="single" w:sz="4" w:space="0" w:color="auto"/>
              <w:right w:val="nil"/>
            </w:tcBorders>
            <w:shd w:val="clear" w:color="auto" w:fill="FFFFFF"/>
            <w:vAlign w:val="center"/>
            <w:hideMark/>
          </w:tcPr>
          <w:p w14:paraId="115D98A4" w14:textId="77777777" w:rsidR="00E0747C" w:rsidRDefault="00E0747C" w:rsidP="005B2E40">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,926</w:t>
            </w:r>
          </w:p>
        </w:tc>
        <w:tc>
          <w:tcPr>
            <w:tcW w:w="2167" w:type="dxa"/>
            <w:tcBorders>
              <w:top w:val="single" w:sz="4" w:space="0" w:color="auto"/>
              <w:left w:val="nil"/>
              <w:bottom w:val="single" w:sz="4" w:space="0" w:color="auto"/>
              <w:right w:val="nil"/>
            </w:tcBorders>
            <w:shd w:val="clear" w:color="auto" w:fill="FFFFFF"/>
            <w:vAlign w:val="center"/>
            <w:hideMark/>
          </w:tcPr>
          <w:p w14:paraId="4EB58C3E" w14:textId="77777777" w:rsidR="00E0747C" w:rsidRDefault="00E0747C" w:rsidP="005B2E40">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,925</w:t>
            </w:r>
          </w:p>
        </w:tc>
        <w:tc>
          <w:tcPr>
            <w:tcW w:w="2390" w:type="dxa"/>
            <w:tcBorders>
              <w:top w:val="single" w:sz="4" w:space="0" w:color="auto"/>
              <w:left w:val="nil"/>
              <w:bottom w:val="single" w:sz="4" w:space="0" w:color="auto"/>
              <w:right w:val="nil"/>
            </w:tcBorders>
            <w:shd w:val="clear" w:color="auto" w:fill="FFFFFF"/>
            <w:vAlign w:val="center"/>
            <w:hideMark/>
          </w:tcPr>
          <w:p w14:paraId="25D1F700" w14:textId="77777777" w:rsidR="00E0747C" w:rsidRDefault="00E0747C" w:rsidP="005B2E40">
            <w:pPr>
              <w:autoSpaceDE w:val="0"/>
              <w:autoSpaceDN w:val="0"/>
              <w:adjustRightInd w:val="0"/>
              <w:spacing w:after="0" w:line="320" w:lineRule="atLeast"/>
              <w:ind w:left="60" w:right="60" w:firstLine="0"/>
              <w:jc w:val="right"/>
              <w:rPr>
                <w:rFonts w:eastAsia="Calibri"/>
                <w:sz w:val="20"/>
                <w:szCs w:val="18"/>
              </w:rPr>
            </w:pPr>
            <w:r>
              <w:rPr>
                <w:rFonts w:eastAsia="Calibri"/>
                <w:sz w:val="20"/>
                <w:szCs w:val="18"/>
              </w:rPr>
              <w:t>,486</w:t>
            </w:r>
          </w:p>
        </w:tc>
      </w:tr>
    </w:tbl>
    <w:p w14:paraId="4FFCCA8F" w14:textId="77777777" w:rsidR="00E0747C" w:rsidRDefault="00E0747C" w:rsidP="00E0747C">
      <w:pPr>
        <w:spacing w:before="240" w:after="0" w:line="360" w:lineRule="auto"/>
        <w:ind w:left="0" w:right="-17" w:firstLine="567"/>
        <w:jc w:val="left"/>
      </w:pPr>
      <w:r>
        <w:t>Terakhir, pengaruh ITU pada ASU adalah 92,6%, yang menunjukkan bahwa ITU dapat dijelaskan dalam ASU. Intention to Use (ITU) memiliki dampak yang signifikan terhadap Actual System Use (ASU). Artinya, semakin tinggi niat pengguna untuk menggunakan sistem, semakin tinggi penggunaan sistem. Dalam penelitian ini, niat pengguna dalam menggunakan sistem tinggi sehingga intensitas dalam menggunakan sistem dalam pelaksanaan prakerin juga cukup tinggi.</w:t>
      </w:r>
    </w:p>
    <w:p w14:paraId="76D997BE" w14:textId="3E275590" w:rsidR="00B71D95" w:rsidRDefault="00B71D95" w:rsidP="00217092">
      <w:pPr>
        <w:spacing w:after="160" w:line="259" w:lineRule="auto"/>
        <w:ind w:left="0" w:firstLine="0"/>
        <w:jc w:val="left"/>
      </w:pPr>
    </w:p>
    <w:sectPr w:rsidR="00B71D95" w:rsidSect="003248DE">
      <w:headerReference w:type="default" r:id="rId2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EC123" w14:textId="77777777" w:rsidR="00A13866" w:rsidRDefault="00A13866">
      <w:pPr>
        <w:spacing w:after="0" w:line="240" w:lineRule="auto"/>
      </w:pPr>
      <w:r>
        <w:separator/>
      </w:r>
    </w:p>
  </w:endnote>
  <w:endnote w:type="continuationSeparator" w:id="0">
    <w:p w14:paraId="0AED2ECF" w14:textId="77777777" w:rsidR="00A13866" w:rsidRDefault="00A13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9310696"/>
      <w:docPartObj>
        <w:docPartGallery w:val="Page Numbers (Bottom of Page)"/>
        <w:docPartUnique/>
      </w:docPartObj>
    </w:sdtPr>
    <w:sdtEndPr>
      <w:rPr>
        <w:noProof/>
      </w:rPr>
    </w:sdtEndPr>
    <w:sdtContent>
      <w:p w14:paraId="295A9A5C" w14:textId="2550109D" w:rsidR="008F08CA" w:rsidRDefault="008F08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C9D365" w14:textId="77777777" w:rsidR="008F08CA" w:rsidRDefault="008F08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D2CC1" w14:textId="77777777" w:rsidR="008F08CA" w:rsidRDefault="008F08CA">
    <w:pPr>
      <w:pStyle w:val="Footer"/>
      <w:jc w:val="center"/>
    </w:pPr>
  </w:p>
  <w:p w14:paraId="40BAA149" w14:textId="77777777" w:rsidR="008F08CA" w:rsidRDefault="008F08CA" w:rsidP="008F08CA">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D378E" w14:textId="77777777" w:rsidR="00A13866" w:rsidRDefault="00A13866">
      <w:pPr>
        <w:spacing w:after="0" w:line="240" w:lineRule="auto"/>
      </w:pPr>
      <w:r>
        <w:separator/>
      </w:r>
    </w:p>
  </w:footnote>
  <w:footnote w:type="continuationSeparator" w:id="0">
    <w:p w14:paraId="073EC972" w14:textId="77777777" w:rsidR="00A13866" w:rsidRDefault="00A138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E066F" w14:textId="0656F45B" w:rsidR="008F08CA" w:rsidRPr="00885E49" w:rsidRDefault="008F08CA">
    <w:pPr>
      <w:pStyle w:val="Header"/>
      <w:jc w:val="right"/>
      <w:rPr>
        <w:rFonts w:ascii="Times New Roman" w:hAnsi="Times New Roman"/>
        <w:sz w:val="24"/>
      </w:rPr>
    </w:pPr>
  </w:p>
  <w:p w14:paraId="664989DC" w14:textId="77777777" w:rsidR="008F08CA" w:rsidRPr="00B057D6" w:rsidRDefault="008F08CA" w:rsidP="008F08CA">
    <w:pPr>
      <w:pStyle w:val="Header"/>
      <w:jc w:val="right"/>
      <w:rPr>
        <w:rFonts w:ascii="Times New Roman" w:hAnsi="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811828"/>
      <w:docPartObj>
        <w:docPartGallery w:val="Page Numbers (Top of Page)"/>
        <w:docPartUnique/>
      </w:docPartObj>
    </w:sdtPr>
    <w:sdtEndPr>
      <w:rPr>
        <w:rFonts w:ascii="Times New Roman" w:hAnsi="Times New Roman"/>
        <w:noProof/>
        <w:sz w:val="24"/>
      </w:rPr>
    </w:sdtEndPr>
    <w:sdtContent>
      <w:p w14:paraId="3A4CD0B9" w14:textId="2C072351" w:rsidR="00185968" w:rsidRPr="00185968" w:rsidRDefault="00185968">
        <w:pPr>
          <w:pStyle w:val="Header"/>
          <w:jc w:val="right"/>
          <w:rPr>
            <w:rFonts w:ascii="Times New Roman" w:hAnsi="Times New Roman"/>
            <w:sz w:val="24"/>
          </w:rPr>
        </w:pPr>
        <w:r w:rsidRPr="00185968">
          <w:rPr>
            <w:rFonts w:ascii="Times New Roman" w:hAnsi="Times New Roman"/>
            <w:sz w:val="24"/>
          </w:rPr>
          <w:fldChar w:fldCharType="begin"/>
        </w:r>
        <w:r w:rsidRPr="00185968">
          <w:rPr>
            <w:rFonts w:ascii="Times New Roman" w:hAnsi="Times New Roman"/>
            <w:sz w:val="24"/>
          </w:rPr>
          <w:instrText xml:space="preserve"> PAGE   \* MERGEFORMAT </w:instrText>
        </w:r>
        <w:r w:rsidRPr="00185968">
          <w:rPr>
            <w:rFonts w:ascii="Times New Roman" w:hAnsi="Times New Roman"/>
            <w:sz w:val="24"/>
          </w:rPr>
          <w:fldChar w:fldCharType="separate"/>
        </w:r>
        <w:r w:rsidRPr="00185968">
          <w:rPr>
            <w:rFonts w:ascii="Times New Roman" w:hAnsi="Times New Roman"/>
            <w:noProof/>
            <w:sz w:val="24"/>
          </w:rPr>
          <w:t>2</w:t>
        </w:r>
        <w:r w:rsidRPr="00185968">
          <w:rPr>
            <w:rFonts w:ascii="Times New Roman" w:hAnsi="Times New Roman"/>
            <w:noProof/>
            <w:sz w:val="24"/>
          </w:rPr>
          <w:fldChar w:fldCharType="end"/>
        </w:r>
      </w:p>
    </w:sdtContent>
  </w:sdt>
  <w:p w14:paraId="4121227D" w14:textId="77777777" w:rsidR="000F677F" w:rsidRPr="00B057D6" w:rsidRDefault="000F677F" w:rsidP="008F08CA">
    <w:pPr>
      <w:pStyle w:val="Header"/>
      <w:jc w:val="right"/>
      <w:rPr>
        <w:rFonts w:ascii="Times New Roman" w:hAnsi="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7D46"/>
    <w:multiLevelType w:val="hybridMultilevel"/>
    <w:tmpl w:val="3DE609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E955B0"/>
    <w:multiLevelType w:val="hybridMultilevel"/>
    <w:tmpl w:val="284C5BFE"/>
    <w:lvl w:ilvl="0" w:tplc="D2E08EC8">
      <w:start w:val="1"/>
      <w:numFmt w:val="upperLetter"/>
      <w:lvlText w:val="%1."/>
      <w:lvlJc w:val="left"/>
      <w:pPr>
        <w:ind w:left="2145" w:hanging="360"/>
      </w:pPr>
      <w:rPr>
        <w:rFonts w:hint="default"/>
        <w:i w:val="0"/>
      </w:rPr>
    </w:lvl>
    <w:lvl w:ilvl="1" w:tplc="04210019" w:tentative="1">
      <w:start w:val="1"/>
      <w:numFmt w:val="lowerLetter"/>
      <w:lvlText w:val="%2."/>
      <w:lvlJc w:val="left"/>
      <w:pPr>
        <w:ind w:left="2865" w:hanging="360"/>
      </w:pPr>
    </w:lvl>
    <w:lvl w:ilvl="2" w:tplc="0421001B" w:tentative="1">
      <w:start w:val="1"/>
      <w:numFmt w:val="lowerRoman"/>
      <w:lvlText w:val="%3."/>
      <w:lvlJc w:val="right"/>
      <w:pPr>
        <w:ind w:left="3585" w:hanging="180"/>
      </w:pPr>
    </w:lvl>
    <w:lvl w:ilvl="3" w:tplc="0421000F" w:tentative="1">
      <w:start w:val="1"/>
      <w:numFmt w:val="decimal"/>
      <w:lvlText w:val="%4."/>
      <w:lvlJc w:val="left"/>
      <w:pPr>
        <w:ind w:left="4305" w:hanging="360"/>
      </w:pPr>
    </w:lvl>
    <w:lvl w:ilvl="4" w:tplc="04210019" w:tentative="1">
      <w:start w:val="1"/>
      <w:numFmt w:val="lowerLetter"/>
      <w:lvlText w:val="%5."/>
      <w:lvlJc w:val="left"/>
      <w:pPr>
        <w:ind w:left="5025" w:hanging="360"/>
      </w:pPr>
    </w:lvl>
    <w:lvl w:ilvl="5" w:tplc="0421001B" w:tentative="1">
      <w:start w:val="1"/>
      <w:numFmt w:val="lowerRoman"/>
      <w:lvlText w:val="%6."/>
      <w:lvlJc w:val="right"/>
      <w:pPr>
        <w:ind w:left="5745" w:hanging="180"/>
      </w:pPr>
    </w:lvl>
    <w:lvl w:ilvl="6" w:tplc="0421000F" w:tentative="1">
      <w:start w:val="1"/>
      <w:numFmt w:val="decimal"/>
      <w:lvlText w:val="%7."/>
      <w:lvlJc w:val="left"/>
      <w:pPr>
        <w:ind w:left="6465" w:hanging="360"/>
      </w:pPr>
    </w:lvl>
    <w:lvl w:ilvl="7" w:tplc="04210019" w:tentative="1">
      <w:start w:val="1"/>
      <w:numFmt w:val="lowerLetter"/>
      <w:lvlText w:val="%8."/>
      <w:lvlJc w:val="left"/>
      <w:pPr>
        <w:ind w:left="7185" w:hanging="360"/>
      </w:pPr>
    </w:lvl>
    <w:lvl w:ilvl="8" w:tplc="0421001B" w:tentative="1">
      <w:start w:val="1"/>
      <w:numFmt w:val="lowerRoman"/>
      <w:lvlText w:val="%9."/>
      <w:lvlJc w:val="right"/>
      <w:pPr>
        <w:ind w:left="7905" w:hanging="180"/>
      </w:pPr>
    </w:lvl>
  </w:abstractNum>
  <w:abstractNum w:abstractNumId="2" w15:restartNumberingAfterBreak="0">
    <w:nsid w:val="0A8D66DF"/>
    <w:multiLevelType w:val="hybridMultilevel"/>
    <w:tmpl w:val="F93C1ACC"/>
    <w:lvl w:ilvl="0" w:tplc="C7AA6280">
      <w:start w:val="1"/>
      <w:numFmt w:val="upperLetter"/>
      <w:lvlText w:val="%1."/>
      <w:lvlJc w:val="left"/>
      <w:pPr>
        <w:ind w:left="39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38D6E2E2">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90D49816">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26C82F8A">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7AE411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3E4EA48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7EC531C">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E042EB94">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10E69856">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0F8C2ED4"/>
    <w:multiLevelType w:val="hybridMultilevel"/>
    <w:tmpl w:val="B2503248"/>
    <w:lvl w:ilvl="0" w:tplc="9B9A0F10">
      <w:start w:val="1"/>
      <w:numFmt w:val="upperLetter"/>
      <w:lvlText w:val="%1."/>
      <w:lvlJc w:val="left"/>
      <w:pPr>
        <w:ind w:left="345" w:hanging="360"/>
      </w:pPr>
      <w:rPr>
        <w:rFonts w:hint="default"/>
      </w:rPr>
    </w:lvl>
    <w:lvl w:ilvl="1" w:tplc="C9A2C2E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F4A68"/>
    <w:multiLevelType w:val="multilevel"/>
    <w:tmpl w:val="E5929D9E"/>
    <w:lvl w:ilvl="0">
      <w:start w:val="1"/>
      <w:numFmt w:val="decimal"/>
      <w:lvlText w:val="%1."/>
      <w:lvlJc w:val="left"/>
      <w:pPr>
        <w:ind w:left="2203"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2923" w:hanging="108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283" w:hanging="1440"/>
      </w:pPr>
      <w:rPr>
        <w:rFonts w:hint="default"/>
      </w:rPr>
    </w:lvl>
    <w:lvl w:ilvl="8">
      <w:start w:val="1"/>
      <w:numFmt w:val="decimal"/>
      <w:isLgl/>
      <w:lvlText w:val="%1.%2.%3.%4.%5.%6.%7.%8.%9."/>
      <w:lvlJc w:val="left"/>
      <w:pPr>
        <w:ind w:left="3643" w:hanging="1800"/>
      </w:pPr>
      <w:rPr>
        <w:rFonts w:hint="default"/>
      </w:rPr>
    </w:lvl>
  </w:abstractNum>
  <w:abstractNum w:abstractNumId="5" w15:restartNumberingAfterBreak="0">
    <w:nsid w:val="14DB4350"/>
    <w:multiLevelType w:val="hybridMultilevel"/>
    <w:tmpl w:val="F93C1ACC"/>
    <w:lvl w:ilvl="0" w:tplc="C7AA6280">
      <w:start w:val="1"/>
      <w:numFmt w:val="upperLetter"/>
      <w:lvlText w:val="%1."/>
      <w:lvlJc w:val="left"/>
      <w:pPr>
        <w:ind w:left="39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38D6E2E2">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90D49816">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26C82F8A">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7AE411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3E4EA48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7EC531C">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E042EB94">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10E69856">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19034481"/>
    <w:multiLevelType w:val="hybridMultilevel"/>
    <w:tmpl w:val="A772722C"/>
    <w:lvl w:ilvl="0" w:tplc="13E23500">
      <w:start w:val="1"/>
      <w:numFmt w:val="upperLetter"/>
      <w:lvlText w:val="%1."/>
      <w:lvlJc w:val="left"/>
      <w:pPr>
        <w:ind w:left="1785" w:hanging="360"/>
      </w:pPr>
      <w:rPr>
        <w:rFonts w:hint="default"/>
      </w:rPr>
    </w:lvl>
    <w:lvl w:ilvl="1" w:tplc="04210019" w:tentative="1">
      <w:start w:val="1"/>
      <w:numFmt w:val="lowerLetter"/>
      <w:lvlText w:val="%2."/>
      <w:lvlJc w:val="left"/>
      <w:pPr>
        <w:ind w:left="2505" w:hanging="360"/>
      </w:pPr>
    </w:lvl>
    <w:lvl w:ilvl="2" w:tplc="0421001B" w:tentative="1">
      <w:start w:val="1"/>
      <w:numFmt w:val="lowerRoman"/>
      <w:lvlText w:val="%3."/>
      <w:lvlJc w:val="right"/>
      <w:pPr>
        <w:ind w:left="3225" w:hanging="180"/>
      </w:pPr>
    </w:lvl>
    <w:lvl w:ilvl="3" w:tplc="0421000F" w:tentative="1">
      <w:start w:val="1"/>
      <w:numFmt w:val="decimal"/>
      <w:lvlText w:val="%4."/>
      <w:lvlJc w:val="left"/>
      <w:pPr>
        <w:ind w:left="3945" w:hanging="360"/>
      </w:pPr>
    </w:lvl>
    <w:lvl w:ilvl="4" w:tplc="04210019" w:tentative="1">
      <w:start w:val="1"/>
      <w:numFmt w:val="lowerLetter"/>
      <w:lvlText w:val="%5."/>
      <w:lvlJc w:val="left"/>
      <w:pPr>
        <w:ind w:left="4665" w:hanging="360"/>
      </w:pPr>
    </w:lvl>
    <w:lvl w:ilvl="5" w:tplc="0421001B" w:tentative="1">
      <w:start w:val="1"/>
      <w:numFmt w:val="lowerRoman"/>
      <w:lvlText w:val="%6."/>
      <w:lvlJc w:val="right"/>
      <w:pPr>
        <w:ind w:left="5385" w:hanging="180"/>
      </w:pPr>
    </w:lvl>
    <w:lvl w:ilvl="6" w:tplc="0421000F" w:tentative="1">
      <w:start w:val="1"/>
      <w:numFmt w:val="decimal"/>
      <w:lvlText w:val="%7."/>
      <w:lvlJc w:val="left"/>
      <w:pPr>
        <w:ind w:left="6105" w:hanging="360"/>
      </w:pPr>
    </w:lvl>
    <w:lvl w:ilvl="7" w:tplc="04210019" w:tentative="1">
      <w:start w:val="1"/>
      <w:numFmt w:val="lowerLetter"/>
      <w:lvlText w:val="%8."/>
      <w:lvlJc w:val="left"/>
      <w:pPr>
        <w:ind w:left="6825" w:hanging="360"/>
      </w:pPr>
    </w:lvl>
    <w:lvl w:ilvl="8" w:tplc="0421001B" w:tentative="1">
      <w:start w:val="1"/>
      <w:numFmt w:val="lowerRoman"/>
      <w:lvlText w:val="%9."/>
      <w:lvlJc w:val="right"/>
      <w:pPr>
        <w:ind w:left="7545" w:hanging="180"/>
      </w:pPr>
    </w:lvl>
  </w:abstractNum>
  <w:abstractNum w:abstractNumId="7" w15:restartNumberingAfterBreak="0">
    <w:nsid w:val="1A1E2103"/>
    <w:multiLevelType w:val="multilevel"/>
    <w:tmpl w:val="AF5E2DCA"/>
    <w:lvl w:ilvl="0">
      <w:start w:val="1"/>
      <w:numFmt w:val="decimal"/>
      <w:lvlText w:val="%1."/>
      <w:lvlJc w:val="left"/>
      <w:pPr>
        <w:ind w:left="108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B5B3355"/>
    <w:multiLevelType w:val="hybridMultilevel"/>
    <w:tmpl w:val="195AE996"/>
    <w:lvl w:ilvl="0" w:tplc="76646E84">
      <w:start w:val="1"/>
      <w:numFmt w:val="lowerLetter"/>
      <w:lvlText w:val="%1."/>
      <w:lvlJc w:val="left"/>
      <w:pPr>
        <w:ind w:left="862" w:hanging="360"/>
      </w:pPr>
    </w:lvl>
    <w:lvl w:ilvl="1" w:tplc="04210019">
      <w:start w:val="1"/>
      <w:numFmt w:val="lowerLetter"/>
      <w:lvlText w:val="%2."/>
      <w:lvlJc w:val="left"/>
      <w:pPr>
        <w:ind w:left="1582" w:hanging="360"/>
      </w:pPr>
    </w:lvl>
    <w:lvl w:ilvl="2" w:tplc="0421001B">
      <w:start w:val="1"/>
      <w:numFmt w:val="lowerRoman"/>
      <w:lvlText w:val="%3."/>
      <w:lvlJc w:val="right"/>
      <w:pPr>
        <w:ind w:left="2302" w:hanging="180"/>
      </w:pPr>
    </w:lvl>
    <w:lvl w:ilvl="3" w:tplc="0421000F">
      <w:start w:val="1"/>
      <w:numFmt w:val="decimal"/>
      <w:lvlText w:val="%4."/>
      <w:lvlJc w:val="left"/>
      <w:pPr>
        <w:ind w:left="3022" w:hanging="360"/>
      </w:pPr>
    </w:lvl>
    <w:lvl w:ilvl="4" w:tplc="04210019">
      <w:start w:val="1"/>
      <w:numFmt w:val="lowerLetter"/>
      <w:lvlText w:val="%5."/>
      <w:lvlJc w:val="left"/>
      <w:pPr>
        <w:ind w:left="3742" w:hanging="360"/>
      </w:pPr>
    </w:lvl>
    <w:lvl w:ilvl="5" w:tplc="0421001B">
      <w:start w:val="1"/>
      <w:numFmt w:val="lowerRoman"/>
      <w:lvlText w:val="%6."/>
      <w:lvlJc w:val="right"/>
      <w:pPr>
        <w:ind w:left="4462" w:hanging="180"/>
      </w:pPr>
    </w:lvl>
    <w:lvl w:ilvl="6" w:tplc="0421000F">
      <w:start w:val="1"/>
      <w:numFmt w:val="decimal"/>
      <w:lvlText w:val="%7."/>
      <w:lvlJc w:val="left"/>
      <w:pPr>
        <w:ind w:left="5182" w:hanging="360"/>
      </w:pPr>
    </w:lvl>
    <w:lvl w:ilvl="7" w:tplc="04210019">
      <w:start w:val="1"/>
      <w:numFmt w:val="lowerLetter"/>
      <w:lvlText w:val="%8."/>
      <w:lvlJc w:val="left"/>
      <w:pPr>
        <w:ind w:left="5902" w:hanging="360"/>
      </w:pPr>
    </w:lvl>
    <w:lvl w:ilvl="8" w:tplc="0421001B">
      <w:start w:val="1"/>
      <w:numFmt w:val="lowerRoman"/>
      <w:lvlText w:val="%9."/>
      <w:lvlJc w:val="right"/>
      <w:pPr>
        <w:ind w:left="6622" w:hanging="180"/>
      </w:pPr>
    </w:lvl>
  </w:abstractNum>
  <w:abstractNum w:abstractNumId="9" w15:restartNumberingAfterBreak="0">
    <w:nsid w:val="1FF646E5"/>
    <w:multiLevelType w:val="hybridMultilevel"/>
    <w:tmpl w:val="2350FB5C"/>
    <w:lvl w:ilvl="0" w:tplc="F04878D6">
      <w:start w:val="1"/>
      <w:numFmt w:val="upperLetter"/>
      <w:lvlText w:val="%1."/>
      <w:lvlJc w:val="left"/>
      <w:pPr>
        <w:ind w:left="1785" w:hanging="360"/>
      </w:pPr>
      <w:rPr>
        <w:rFonts w:hint="default"/>
      </w:rPr>
    </w:lvl>
    <w:lvl w:ilvl="1" w:tplc="04210019" w:tentative="1">
      <w:start w:val="1"/>
      <w:numFmt w:val="lowerLetter"/>
      <w:lvlText w:val="%2."/>
      <w:lvlJc w:val="left"/>
      <w:pPr>
        <w:ind w:left="2505" w:hanging="360"/>
      </w:pPr>
    </w:lvl>
    <w:lvl w:ilvl="2" w:tplc="0421001B" w:tentative="1">
      <w:start w:val="1"/>
      <w:numFmt w:val="lowerRoman"/>
      <w:lvlText w:val="%3."/>
      <w:lvlJc w:val="right"/>
      <w:pPr>
        <w:ind w:left="3225" w:hanging="180"/>
      </w:pPr>
    </w:lvl>
    <w:lvl w:ilvl="3" w:tplc="0421000F" w:tentative="1">
      <w:start w:val="1"/>
      <w:numFmt w:val="decimal"/>
      <w:lvlText w:val="%4."/>
      <w:lvlJc w:val="left"/>
      <w:pPr>
        <w:ind w:left="3945" w:hanging="360"/>
      </w:pPr>
    </w:lvl>
    <w:lvl w:ilvl="4" w:tplc="04210019" w:tentative="1">
      <w:start w:val="1"/>
      <w:numFmt w:val="lowerLetter"/>
      <w:lvlText w:val="%5."/>
      <w:lvlJc w:val="left"/>
      <w:pPr>
        <w:ind w:left="4665" w:hanging="360"/>
      </w:pPr>
    </w:lvl>
    <w:lvl w:ilvl="5" w:tplc="0421001B" w:tentative="1">
      <w:start w:val="1"/>
      <w:numFmt w:val="lowerRoman"/>
      <w:lvlText w:val="%6."/>
      <w:lvlJc w:val="right"/>
      <w:pPr>
        <w:ind w:left="5385" w:hanging="180"/>
      </w:pPr>
    </w:lvl>
    <w:lvl w:ilvl="6" w:tplc="0421000F" w:tentative="1">
      <w:start w:val="1"/>
      <w:numFmt w:val="decimal"/>
      <w:lvlText w:val="%7."/>
      <w:lvlJc w:val="left"/>
      <w:pPr>
        <w:ind w:left="6105" w:hanging="360"/>
      </w:pPr>
    </w:lvl>
    <w:lvl w:ilvl="7" w:tplc="04210019" w:tentative="1">
      <w:start w:val="1"/>
      <w:numFmt w:val="lowerLetter"/>
      <w:lvlText w:val="%8."/>
      <w:lvlJc w:val="left"/>
      <w:pPr>
        <w:ind w:left="6825" w:hanging="360"/>
      </w:pPr>
    </w:lvl>
    <w:lvl w:ilvl="8" w:tplc="0421001B" w:tentative="1">
      <w:start w:val="1"/>
      <w:numFmt w:val="lowerRoman"/>
      <w:lvlText w:val="%9."/>
      <w:lvlJc w:val="right"/>
      <w:pPr>
        <w:ind w:left="7545" w:hanging="180"/>
      </w:pPr>
    </w:lvl>
  </w:abstractNum>
  <w:abstractNum w:abstractNumId="10" w15:restartNumberingAfterBreak="0">
    <w:nsid w:val="20E5169C"/>
    <w:multiLevelType w:val="hybridMultilevel"/>
    <w:tmpl w:val="2DB4A614"/>
    <w:lvl w:ilvl="0" w:tplc="0421000F">
      <w:start w:val="1"/>
      <w:numFmt w:val="decimal"/>
      <w:lvlText w:val="%1."/>
      <w:lvlJc w:val="left"/>
      <w:pPr>
        <w:ind w:left="1364" w:hanging="360"/>
      </w:p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11" w15:restartNumberingAfterBreak="0">
    <w:nsid w:val="2299783F"/>
    <w:multiLevelType w:val="hybridMultilevel"/>
    <w:tmpl w:val="33BE6280"/>
    <w:lvl w:ilvl="0" w:tplc="DE949770">
      <w:start w:val="1"/>
      <w:numFmt w:val="upperLetter"/>
      <w:lvlText w:val="%1."/>
      <w:lvlJc w:val="left"/>
      <w:pPr>
        <w:ind w:left="1785" w:hanging="360"/>
      </w:pPr>
      <w:rPr>
        <w:rFonts w:hint="default"/>
      </w:rPr>
    </w:lvl>
    <w:lvl w:ilvl="1" w:tplc="04210019" w:tentative="1">
      <w:start w:val="1"/>
      <w:numFmt w:val="lowerLetter"/>
      <w:lvlText w:val="%2."/>
      <w:lvlJc w:val="left"/>
      <w:pPr>
        <w:ind w:left="2505" w:hanging="360"/>
      </w:pPr>
    </w:lvl>
    <w:lvl w:ilvl="2" w:tplc="0421001B" w:tentative="1">
      <w:start w:val="1"/>
      <w:numFmt w:val="lowerRoman"/>
      <w:lvlText w:val="%3."/>
      <w:lvlJc w:val="right"/>
      <w:pPr>
        <w:ind w:left="3225" w:hanging="180"/>
      </w:pPr>
    </w:lvl>
    <w:lvl w:ilvl="3" w:tplc="0421000F" w:tentative="1">
      <w:start w:val="1"/>
      <w:numFmt w:val="decimal"/>
      <w:lvlText w:val="%4."/>
      <w:lvlJc w:val="left"/>
      <w:pPr>
        <w:ind w:left="3945" w:hanging="360"/>
      </w:pPr>
    </w:lvl>
    <w:lvl w:ilvl="4" w:tplc="04210019" w:tentative="1">
      <w:start w:val="1"/>
      <w:numFmt w:val="lowerLetter"/>
      <w:lvlText w:val="%5."/>
      <w:lvlJc w:val="left"/>
      <w:pPr>
        <w:ind w:left="4665" w:hanging="360"/>
      </w:pPr>
    </w:lvl>
    <w:lvl w:ilvl="5" w:tplc="0421001B" w:tentative="1">
      <w:start w:val="1"/>
      <w:numFmt w:val="lowerRoman"/>
      <w:lvlText w:val="%6."/>
      <w:lvlJc w:val="right"/>
      <w:pPr>
        <w:ind w:left="5385" w:hanging="180"/>
      </w:pPr>
    </w:lvl>
    <w:lvl w:ilvl="6" w:tplc="0421000F" w:tentative="1">
      <w:start w:val="1"/>
      <w:numFmt w:val="decimal"/>
      <w:lvlText w:val="%7."/>
      <w:lvlJc w:val="left"/>
      <w:pPr>
        <w:ind w:left="6105" w:hanging="360"/>
      </w:pPr>
    </w:lvl>
    <w:lvl w:ilvl="7" w:tplc="04210019" w:tentative="1">
      <w:start w:val="1"/>
      <w:numFmt w:val="lowerLetter"/>
      <w:lvlText w:val="%8."/>
      <w:lvlJc w:val="left"/>
      <w:pPr>
        <w:ind w:left="6825" w:hanging="360"/>
      </w:pPr>
    </w:lvl>
    <w:lvl w:ilvl="8" w:tplc="0421001B" w:tentative="1">
      <w:start w:val="1"/>
      <w:numFmt w:val="lowerRoman"/>
      <w:lvlText w:val="%9."/>
      <w:lvlJc w:val="right"/>
      <w:pPr>
        <w:ind w:left="7545" w:hanging="180"/>
      </w:pPr>
    </w:lvl>
  </w:abstractNum>
  <w:abstractNum w:abstractNumId="12" w15:restartNumberingAfterBreak="0">
    <w:nsid w:val="25BD7121"/>
    <w:multiLevelType w:val="hybridMultilevel"/>
    <w:tmpl w:val="67048296"/>
    <w:lvl w:ilvl="0" w:tplc="53CE6DC4">
      <w:start w:val="1"/>
      <w:numFmt w:val="decimal"/>
      <w:lvlText w:val="%1."/>
      <w:lvlJc w:val="left"/>
      <w:pPr>
        <w:ind w:left="2145" w:hanging="360"/>
      </w:pPr>
      <w:rPr>
        <w:rFonts w:hint="default"/>
      </w:rPr>
    </w:lvl>
    <w:lvl w:ilvl="1" w:tplc="04210019" w:tentative="1">
      <w:start w:val="1"/>
      <w:numFmt w:val="lowerLetter"/>
      <w:lvlText w:val="%2."/>
      <w:lvlJc w:val="left"/>
      <w:pPr>
        <w:ind w:left="2865" w:hanging="360"/>
      </w:pPr>
    </w:lvl>
    <w:lvl w:ilvl="2" w:tplc="0421001B" w:tentative="1">
      <w:start w:val="1"/>
      <w:numFmt w:val="lowerRoman"/>
      <w:lvlText w:val="%3."/>
      <w:lvlJc w:val="right"/>
      <w:pPr>
        <w:ind w:left="3585" w:hanging="180"/>
      </w:pPr>
    </w:lvl>
    <w:lvl w:ilvl="3" w:tplc="0421000F" w:tentative="1">
      <w:start w:val="1"/>
      <w:numFmt w:val="decimal"/>
      <w:lvlText w:val="%4."/>
      <w:lvlJc w:val="left"/>
      <w:pPr>
        <w:ind w:left="4305" w:hanging="360"/>
      </w:pPr>
    </w:lvl>
    <w:lvl w:ilvl="4" w:tplc="04210019" w:tentative="1">
      <w:start w:val="1"/>
      <w:numFmt w:val="lowerLetter"/>
      <w:lvlText w:val="%5."/>
      <w:lvlJc w:val="left"/>
      <w:pPr>
        <w:ind w:left="5025" w:hanging="360"/>
      </w:pPr>
    </w:lvl>
    <w:lvl w:ilvl="5" w:tplc="0421001B" w:tentative="1">
      <w:start w:val="1"/>
      <w:numFmt w:val="lowerRoman"/>
      <w:lvlText w:val="%6."/>
      <w:lvlJc w:val="right"/>
      <w:pPr>
        <w:ind w:left="5745" w:hanging="180"/>
      </w:pPr>
    </w:lvl>
    <w:lvl w:ilvl="6" w:tplc="0421000F" w:tentative="1">
      <w:start w:val="1"/>
      <w:numFmt w:val="decimal"/>
      <w:lvlText w:val="%7."/>
      <w:lvlJc w:val="left"/>
      <w:pPr>
        <w:ind w:left="6465" w:hanging="360"/>
      </w:pPr>
    </w:lvl>
    <w:lvl w:ilvl="7" w:tplc="04210019" w:tentative="1">
      <w:start w:val="1"/>
      <w:numFmt w:val="lowerLetter"/>
      <w:lvlText w:val="%8."/>
      <w:lvlJc w:val="left"/>
      <w:pPr>
        <w:ind w:left="7185" w:hanging="360"/>
      </w:pPr>
    </w:lvl>
    <w:lvl w:ilvl="8" w:tplc="0421001B" w:tentative="1">
      <w:start w:val="1"/>
      <w:numFmt w:val="lowerRoman"/>
      <w:lvlText w:val="%9."/>
      <w:lvlJc w:val="right"/>
      <w:pPr>
        <w:ind w:left="7905" w:hanging="180"/>
      </w:pPr>
    </w:lvl>
  </w:abstractNum>
  <w:abstractNum w:abstractNumId="13" w15:restartNumberingAfterBreak="0">
    <w:nsid w:val="26CC20E2"/>
    <w:multiLevelType w:val="hybridMultilevel"/>
    <w:tmpl w:val="FF32B044"/>
    <w:lvl w:ilvl="0" w:tplc="363016A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15:restartNumberingAfterBreak="0">
    <w:nsid w:val="280A52CA"/>
    <w:multiLevelType w:val="hybridMultilevel"/>
    <w:tmpl w:val="A8403100"/>
    <w:lvl w:ilvl="0" w:tplc="F626C292">
      <w:start w:val="1"/>
      <w:numFmt w:val="decimal"/>
      <w:lvlText w:val="%1."/>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D3AB2"/>
    <w:multiLevelType w:val="multilevel"/>
    <w:tmpl w:val="D34CA8B4"/>
    <w:lvl w:ilvl="0">
      <w:start w:val="1"/>
      <w:numFmt w:val="decimal"/>
      <w:lvlText w:val="%1."/>
      <w:lvlJc w:val="left"/>
      <w:pPr>
        <w:ind w:left="1620" w:hanging="360"/>
      </w:pPr>
      <w:rPr>
        <w:rFonts w:hint="default"/>
      </w:rPr>
    </w:lvl>
    <w:lvl w:ilvl="1">
      <w:start w:val="1"/>
      <w:numFmt w:val="decimal"/>
      <w:isLgl/>
      <w:lvlText w:val="%1.%2."/>
      <w:lvlJc w:val="left"/>
      <w:pPr>
        <w:ind w:left="1800" w:hanging="54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abstractNum w:abstractNumId="16" w15:restartNumberingAfterBreak="0">
    <w:nsid w:val="2A581DE7"/>
    <w:multiLevelType w:val="hybridMultilevel"/>
    <w:tmpl w:val="6E949360"/>
    <w:lvl w:ilvl="0" w:tplc="4794627A">
      <w:start w:val="1"/>
      <w:numFmt w:val="decimal"/>
      <w:lvlText w:val="%1."/>
      <w:lvlJc w:val="left"/>
      <w:pPr>
        <w:ind w:left="2145" w:hanging="360"/>
      </w:pPr>
      <w:rPr>
        <w:rFonts w:hint="default"/>
      </w:rPr>
    </w:lvl>
    <w:lvl w:ilvl="1" w:tplc="04210019" w:tentative="1">
      <w:start w:val="1"/>
      <w:numFmt w:val="lowerLetter"/>
      <w:lvlText w:val="%2."/>
      <w:lvlJc w:val="left"/>
      <w:pPr>
        <w:ind w:left="2865" w:hanging="360"/>
      </w:pPr>
    </w:lvl>
    <w:lvl w:ilvl="2" w:tplc="0421001B" w:tentative="1">
      <w:start w:val="1"/>
      <w:numFmt w:val="lowerRoman"/>
      <w:lvlText w:val="%3."/>
      <w:lvlJc w:val="right"/>
      <w:pPr>
        <w:ind w:left="3585" w:hanging="180"/>
      </w:pPr>
    </w:lvl>
    <w:lvl w:ilvl="3" w:tplc="0421000F" w:tentative="1">
      <w:start w:val="1"/>
      <w:numFmt w:val="decimal"/>
      <w:lvlText w:val="%4."/>
      <w:lvlJc w:val="left"/>
      <w:pPr>
        <w:ind w:left="4305" w:hanging="360"/>
      </w:pPr>
    </w:lvl>
    <w:lvl w:ilvl="4" w:tplc="04210019" w:tentative="1">
      <w:start w:val="1"/>
      <w:numFmt w:val="lowerLetter"/>
      <w:lvlText w:val="%5."/>
      <w:lvlJc w:val="left"/>
      <w:pPr>
        <w:ind w:left="5025" w:hanging="360"/>
      </w:pPr>
    </w:lvl>
    <w:lvl w:ilvl="5" w:tplc="0421001B" w:tentative="1">
      <w:start w:val="1"/>
      <w:numFmt w:val="lowerRoman"/>
      <w:lvlText w:val="%6."/>
      <w:lvlJc w:val="right"/>
      <w:pPr>
        <w:ind w:left="5745" w:hanging="180"/>
      </w:pPr>
    </w:lvl>
    <w:lvl w:ilvl="6" w:tplc="0421000F" w:tentative="1">
      <w:start w:val="1"/>
      <w:numFmt w:val="decimal"/>
      <w:lvlText w:val="%7."/>
      <w:lvlJc w:val="left"/>
      <w:pPr>
        <w:ind w:left="6465" w:hanging="360"/>
      </w:pPr>
    </w:lvl>
    <w:lvl w:ilvl="7" w:tplc="04210019" w:tentative="1">
      <w:start w:val="1"/>
      <w:numFmt w:val="lowerLetter"/>
      <w:lvlText w:val="%8."/>
      <w:lvlJc w:val="left"/>
      <w:pPr>
        <w:ind w:left="7185" w:hanging="360"/>
      </w:pPr>
    </w:lvl>
    <w:lvl w:ilvl="8" w:tplc="0421001B" w:tentative="1">
      <w:start w:val="1"/>
      <w:numFmt w:val="lowerRoman"/>
      <w:lvlText w:val="%9."/>
      <w:lvlJc w:val="right"/>
      <w:pPr>
        <w:ind w:left="7905" w:hanging="180"/>
      </w:pPr>
    </w:lvl>
  </w:abstractNum>
  <w:abstractNum w:abstractNumId="17" w15:restartNumberingAfterBreak="0">
    <w:nsid w:val="2E4B2B9A"/>
    <w:multiLevelType w:val="hybridMultilevel"/>
    <w:tmpl w:val="BFB4151A"/>
    <w:lvl w:ilvl="0" w:tplc="15C45ADC">
      <w:start w:val="1"/>
      <w:numFmt w:val="decimal"/>
      <w:lvlText w:val="%1."/>
      <w:lvlJc w:val="left"/>
      <w:pPr>
        <w:ind w:left="2203" w:hanging="360"/>
      </w:pPr>
      <w:rPr>
        <w:rFonts w:ascii="Times New Roman" w:hAnsi="Times New Roman" w:cs="Times New Roman" w:hint="default"/>
        <w:b w:val="0"/>
        <w:i w:val="0"/>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8" w15:restartNumberingAfterBreak="0">
    <w:nsid w:val="2F80753D"/>
    <w:multiLevelType w:val="hybridMultilevel"/>
    <w:tmpl w:val="13F28582"/>
    <w:lvl w:ilvl="0" w:tplc="3E36E9BA">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9" w15:restartNumberingAfterBreak="0">
    <w:nsid w:val="30921C6D"/>
    <w:multiLevelType w:val="multilevel"/>
    <w:tmpl w:val="60FE7362"/>
    <w:lvl w:ilvl="0">
      <w:start w:val="3"/>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3732"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20" w15:restartNumberingAfterBreak="0">
    <w:nsid w:val="37382762"/>
    <w:multiLevelType w:val="hybridMultilevel"/>
    <w:tmpl w:val="17C06E38"/>
    <w:lvl w:ilvl="0" w:tplc="B33441D4">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39164F9F"/>
    <w:multiLevelType w:val="multilevel"/>
    <w:tmpl w:val="FF9A682C"/>
    <w:lvl w:ilvl="0">
      <w:start w:val="1"/>
      <w:numFmt w:val="decimal"/>
      <w:lvlText w:val="%1."/>
      <w:lvlJc w:val="left"/>
      <w:pPr>
        <w:ind w:left="720" w:hanging="360"/>
      </w:pPr>
    </w:lvl>
    <w:lvl w:ilvl="1">
      <w:start w:val="1"/>
      <w:numFmt w:val="decimal"/>
      <w:isLgl/>
      <w:lvlText w:val="%1.%2."/>
      <w:lvlJc w:val="left"/>
      <w:pPr>
        <w:ind w:left="786" w:hanging="360"/>
      </w:pPr>
    </w:lvl>
    <w:lvl w:ilvl="2">
      <w:start w:val="1"/>
      <w:numFmt w:val="decimal"/>
      <w:isLgl/>
      <w:lvlText w:val="%1.%2.%3."/>
      <w:lvlJc w:val="left"/>
      <w:pPr>
        <w:ind w:left="862" w:hanging="720"/>
      </w:pPr>
    </w:lvl>
    <w:lvl w:ilvl="3">
      <w:start w:val="1"/>
      <w:numFmt w:val="decimal"/>
      <w:isLgl/>
      <w:lvlText w:val="%1.%2.%3.%4."/>
      <w:lvlJc w:val="left"/>
      <w:pPr>
        <w:ind w:left="1278" w:hanging="720"/>
      </w:pPr>
    </w:lvl>
    <w:lvl w:ilvl="4">
      <w:start w:val="1"/>
      <w:numFmt w:val="decimal"/>
      <w:isLgl/>
      <w:lvlText w:val="%1.%2.%3.%4.%5."/>
      <w:lvlJc w:val="left"/>
      <w:pPr>
        <w:ind w:left="1704" w:hanging="1080"/>
      </w:pPr>
    </w:lvl>
    <w:lvl w:ilvl="5">
      <w:start w:val="1"/>
      <w:numFmt w:val="decimal"/>
      <w:isLgl/>
      <w:lvlText w:val="%1.%2.%3.%4.%5.%6."/>
      <w:lvlJc w:val="left"/>
      <w:pPr>
        <w:ind w:left="1770" w:hanging="1080"/>
      </w:pPr>
    </w:lvl>
    <w:lvl w:ilvl="6">
      <w:start w:val="1"/>
      <w:numFmt w:val="decimal"/>
      <w:isLgl/>
      <w:lvlText w:val="%1.%2.%3.%4.%5.%6.%7."/>
      <w:lvlJc w:val="left"/>
      <w:pPr>
        <w:ind w:left="2196" w:hanging="1440"/>
      </w:pPr>
    </w:lvl>
    <w:lvl w:ilvl="7">
      <w:start w:val="1"/>
      <w:numFmt w:val="decimal"/>
      <w:isLgl/>
      <w:lvlText w:val="%1.%2.%3.%4.%5.%6.%7.%8."/>
      <w:lvlJc w:val="left"/>
      <w:pPr>
        <w:ind w:left="2262" w:hanging="1440"/>
      </w:pPr>
    </w:lvl>
    <w:lvl w:ilvl="8">
      <w:start w:val="1"/>
      <w:numFmt w:val="decimal"/>
      <w:isLgl/>
      <w:lvlText w:val="%1.%2.%3.%4.%5.%6.%7.%8.%9."/>
      <w:lvlJc w:val="left"/>
      <w:pPr>
        <w:ind w:left="2688" w:hanging="1800"/>
      </w:pPr>
    </w:lvl>
  </w:abstractNum>
  <w:abstractNum w:abstractNumId="22" w15:restartNumberingAfterBreak="0">
    <w:nsid w:val="3EE34E79"/>
    <w:multiLevelType w:val="hybridMultilevel"/>
    <w:tmpl w:val="5B86A470"/>
    <w:lvl w:ilvl="0" w:tplc="0421000F">
      <w:start w:val="1"/>
      <w:numFmt w:val="decimal"/>
      <w:lvlText w:val="%1."/>
      <w:lvlJc w:val="left"/>
      <w:pPr>
        <w:ind w:left="710" w:hanging="360"/>
      </w:pPr>
    </w:lvl>
    <w:lvl w:ilvl="1" w:tplc="04210019" w:tentative="1">
      <w:start w:val="1"/>
      <w:numFmt w:val="lowerLetter"/>
      <w:lvlText w:val="%2."/>
      <w:lvlJc w:val="left"/>
      <w:pPr>
        <w:ind w:left="1430" w:hanging="360"/>
      </w:pPr>
    </w:lvl>
    <w:lvl w:ilvl="2" w:tplc="0421001B" w:tentative="1">
      <w:start w:val="1"/>
      <w:numFmt w:val="lowerRoman"/>
      <w:lvlText w:val="%3."/>
      <w:lvlJc w:val="right"/>
      <w:pPr>
        <w:ind w:left="2150" w:hanging="180"/>
      </w:pPr>
    </w:lvl>
    <w:lvl w:ilvl="3" w:tplc="0421000F" w:tentative="1">
      <w:start w:val="1"/>
      <w:numFmt w:val="decimal"/>
      <w:lvlText w:val="%4."/>
      <w:lvlJc w:val="left"/>
      <w:pPr>
        <w:ind w:left="2870" w:hanging="360"/>
      </w:pPr>
    </w:lvl>
    <w:lvl w:ilvl="4" w:tplc="04210019" w:tentative="1">
      <w:start w:val="1"/>
      <w:numFmt w:val="lowerLetter"/>
      <w:lvlText w:val="%5."/>
      <w:lvlJc w:val="left"/>
      <w:pPr>
        <w:ind w:left="3590" w:hanging="360"/>
      </w:pPr>
    </w:lvl>
    <w:lvl w:ilvl="5" w:tplc="0421001B" w:tentative="1">
      <w:start w:val="1"/>
      <w:numFmt w:val="lowerRoman"/>
      <w:lvlText w:val="%6."/>
      <w:lvlJc w:val="right"/>
      <w:pPr>
        <w:ind w:left="4310" w:hanging="180"/>
      </w:pPr>
    </w:lvl>
    <w:lvl w:ilvl="6" w:tplc="0421000F" w:tentative="1">
      <w:start w:val="1"/>
      <w:numFmt w:val="decimal"/>
      <w:lvlText w:val="%7."/>
      <w:lvlJc w:val="left"/>
      <w:pPr>
        <w:ind w:left="5030" w:hanging="360"/>
      </w:pPr>
    </w:lvl>
    <w:lvl w:ilvl="7" w:tplc="04210019" w:tentative="1">
      <w:start w:val="1"/>
      <w:numFmt w:val="lowerLetter"/>
      <w:lvlText w:val="%8."/>
      <w:lvlJc w:val="left"/>
      <w:pPr>
        <w:ind w:left="5750" w:hanging="360"/>
      </w:pPr>
    </w:lvl>
    <w:lvl w:ilvl="8" w:tplc="0421001B" w:tentative="1">
      <w:start w:val="1"/>
      <w:numFmt w:val="lowerRoman"/>
      <w:lvlText w:val="%9."/>
      <w:lvlJc w:val="right"/>
      <w:pPr>
        <w:ind w:left="6470" w:hanging="180"/>
      </w:pPr>
    </w:lvl>
  </w:abstractNum>
  <w:abstractNum w:abstractNumId="23" w15:restartNumberingAfterBreak="0">
    <w:nsid w:val="3FEB5F64"/>
    <w:multiLevelType w:val="hybridMultilevel"/>
    <w:tmpl w:val="2A52F9EC"/>
    <w:lvl w:ilvl="0" w:tplc="76646E84">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24" w15:restartNumberingAfterBreak="0">
    <w:nsid w:val="41662EA7"/>
    <w:multiLevelType w:val="hybridMultilevel"/>
    <w:tmpl w:val="E4EA6268"/>
    <w:lvl w:ilvl="0" w:tplc="0421000F">
      <w:start w:val="1"/>
      <w:numFmt w:val="decimal"/>
      <w:lvlText w:val="%1."/>
      <w:lvlJc w:val="left"/>
      <w:pPr>
        <w:ind w:left="740" w:hanging="360"/>
      </w:pPr>
    </w:lvl>
    <w:lvl w:ilvl="1" w:tplc="04210019" w:tentative="1">
      <w:start w:val="1"/>
      <w:numFmt w:val="lowerLetter"/>
      <w:lvlText w:val="%2."/>
      <w:lvlJc w:val="left"/>
      <w:pPr>
        <w:ind w:left="1460" w:hanging="360"/>
      </w:pPr>
    </w:lvl>
    <w:lvl w:ilvl="2" w:tplc="0421001B" w:tentative="1">
      <w:start w:val="1"/>
      <w:numFmt w:val="lowerRoman"/>
      <w:lvlText w:val="%3."/>
      <w:lvlJc w:val="right"/>
      <w:pPr>
        <w:ind w:left="2180" w:hanging="180"/>
      </w:pPr>
    </w:lvl>
    <w:lvl w:ilvl="3" w:tplc="0421000F">
      <w:start w:val="1"/>
      <w:numFmt w:val="decimal"/>
      <w:lvlText w:val="%4."/>
      <w:lvlJc w:val="left"/>
      <w:pPr>
        <w:ind w:left="2900" w:hanging="360"/>
      </w:pPr>
    </w:lvl>
    <w:lvl w:ilvl="4" w:tplc="04210019" w:tentative="1">
      <w:start w:val="1"/>
      <w:numFmt w:val="lowerLetter"/>
      <w:lvlText w:val="%5."/>
      <w:lvlJc w:val="left"/>
      <w:pPr>
        <w:ind w:left="3620" w:hanging="360"/>
      </w:pPr>
    </w:lvl>
    <w:lvl w:ilvl="5" w:tplc="0421001B" w:tentative="1">
      <w:start w:val="1"/>
      <w:numFmt w:val="lowerRoman"/>
      <w:lvlText w:val="%6."/>
      <w:lvlJc w:val="right"/>
      <w:pPr>
        <w:ind w:left="4340" w:hanging="180"/>
      </w:pPr>
    </w:lvl>
    <w:lvl w:ilvl="6" w:tplc="0421000F" w:tentative="1">
      <w:start w:val="1"/>
      <w:numFmt w:val="decimal"/>
      <w:lvlText w:val="%7."/>
      <w:lvlJc w:val="left"/>
      <w:pPr>
        <w:ind w:left="5060" w:hanging="360"/>
      </w:pPr>
    </w:lvl>
    <w:lvl w:ilvl="7" w:tplc="04210019" w:tentative="1">
      <w:start w:val="1"/>
      <w:numFmt w:val="lowerLetter"/>
      <w:lvlText w:val="%8."/>
      <w:lvlJc w:val="left"/>
      <w:pPr>
        <w:ind w:left="5780" w:hanging="360"/>
      </w:pPr>
    </w:lvl>
    <w:lvl w:ilvl="8" w:tplc="0421001B" w:tentative="1">
      <w:start w:val="1"/>
      <w:numFmt w:val="lowerRoman"/>
      <w:lvlText w:val="%9."/>
      <w:lvlJc w:val="right"/>
      <w:pPr>
        <w:ind w:left="6500" w:hanging="180"/>
      </w:pPr>
    </w:lvl>
  </w:abstractNum>
  <w:abstractNum w:abstractNumId="25" w15:restartNumberingAfterBreak="0">
    <w:nsid w:val="43AE2AD0"/>
    <w:multiLevelType w:val="multilevel"/>
    <w:tmpl w:val="30ACA8FE"/>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6" w15:restartNumberingAfterBreak="0">
    <w:nsid w:val="49FA4C98"/>
    <w:multiLevelType w:val="hybridMultilevel"/>
    <w:tmpl w:val="4C2237C2"/>
    <w:lvl w:ilvl="0" w:tplc="0421000F">
      <w:start w:val="1"/>
      <w:numFmt w:val="decimal"/>
      <w:lvlText w:val="%1."/>
      <w:lvlJc w:val="left"/>
      <w:pPr>
        <w:ind w:left="1069" w:hanging="360"/>
      </w:pPr>
    </w:lvl>
    <w:lvl w:ilvl="1" w:tplc="B0FE7D36">
      <w:start w:val="1"/>
      <w:numFmt w:val="decimal"/>
      <w:lvlText w:val="%2."/>
      <w:lvlJc w:val="left"/>
      <w:pPr>
        <w:ind w:left="1789" w:hanging="360"/>
      </w:pPr>
    </w:lvl>
    <w:lvl w:ilvl="2" w:tplc="9E803B48">
      <w:start w:val="1"/>
      <w:numFmt w:val="upperLetter"/>
      <w:lvlText w:val="%3."/>
      <w:lvlJc w:val="left"/>
      <w:pPr>
        <w:ind w:left="2689" w:hanging="36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7" w15:restartNumberingAfterBreak="0">
    <w:nsid w:val="510C7E87"/>
    <w:multiLevelType w:val="hybridMultilevel"/>
    <w:tmpl w:val="B9BAA24C"/>
    <w:lvl w:ilvl="0" w:tplc="4F92FD14">
      <w:start w:val="1"/>
      <w:numFmt w:val="upperLetter"/>
      <w:lvlText w:val="%1."/>
      <w:lvlJc w:val="left"/>
      <w:pPr>
        <w:ind w:left="1080" w:hanging="360"/>
      </w:pPr>
      <w:rPr>
        <w:i w:val="0"/>
      </w:rPr>
    </w:lvl>
    <w:lvl w:ilvl="1" w:tplc="0421000F">
      <w:start w:val="1"/>
      <w:numFmt w:val="decimal"/>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8" w15:restartNumberingAfterBreak="0">
    <w:nsid w:val="583A6973"/>
    <w:multiLevelType w:val="hybridMultilevel"/>
    <w:tmpl w:val="4426C140"/>
    <w:lvl w:ilvl="0" w:tplc="A0627CE8">
      <w:start w:val="1"/>
      <w:numFmt w:val="lowerLetter"/>
      <w:lvlText w:val="%1."/>
      <w:lvlJc w:val="left"/>
      <w:pPr>
        <w:ind w:left="2505" w:hanging="360"/>
      </w:pPr>
      <w:rPr>
        <w:rFonts w:hint="default"/>
      </w:rPr>
    </w:lvl>
    <w:lvl w:ilvl="1" w:tplc="04210019" w:tentative="1">
      <w:start w:val="1"/>
      <w:numFmt w:val="lowerLetter"/>
      <w:lvlText w:val="%2."/>
      <w:lvlJc w:val="left"/>
      <w:pPr>
        <w:ind w:left="3225" w:hanging="360"/>
      </w:pPr>
    </w:lvl>
    <w:lvl w:ilvl="2" w:tplc="0421001B" w:tentative="1">
      <w:start w:val="1"/>
      <w:numFmt w:val="lowerRoman"/>
      <w:lvlText w:val="%3."/>
      <w:lvlJc w:val="right"/>
      <w:pPr>
        <w:ind w:left="3945" w:hanging="180"/>
      </w:pPr>
    </w:lvl>
    <w:lvl w:ilvl="3" w:tplc="0421000F" w:tentative="1">
      <w:start w:val="1"/>
      <w:numFmt w:val="decimal"/>
      <w:lvlText w:val="%4."/>
      <w:lvlJc w:val="left"/>
      <w:pPr>
        <w:ind w:left="4665" w:hanging="360"/>
      </w:pPr>
    </w:lvl>
    <w:lvl w:ilvl="4" w:tplc="04210019" w:tentative="1">
      <w:start w:val="1"/>
      <w:numFmt w:val="lowerLetter"/>
      <w:lvlText w:val="%5."/>
      <w:lvlJc w:val="left"/>
      <w:pPr>
        <w:ind w:left="5385" w:hanging="360"/>
      </w:pPr>
    </w:lvl>
    <w:lvl w:ilvl="5" w:tplc="0421001B" w:tentative="1">
      <w:start w:val="1"/>
      <w:numFmt w:val="lowerRoman"/>
      <w:lvlText w:val="%6."/>
      <w:lvlJc w:val="right"/>
      <w:pPr>
        <w:ind w:left="6105" w:hanging="180"/>
      </w:pPr>
    </w:lvl>
    <w:lvl w:ilvl="6" w:tplc="0421000F" w:tentative="1">
      <w:start w:val="1"/>
      <w:numFmt w:val="decimal"/>
      <w:lvlText w:val="%7."/>
      <w:lvlJc w:val="left"/>
      <w:pPr>
        <w:ind w:left="6825" w:hanging="360"/>
      </w:pPr>
    </w:lvl>
    <w:lvl w:ilvl="7" w:tplc="04210019" w:tentative="1">
      <w:start w:val="1"/>
      <w:numFmt w:val="lowerLetter"/>
      <w:lvlText w:val="%8."/>
      <w:lvlJc w:val="left"/>
      <w:pPr>
        <w:ind w:left="7545" w:hanging="360"/>
      </w:pPr>
    </w:lvl>
    <w:lvl w:ilvl="8" w:tplc="0421001B" w:tentative="1">
      <w:start w:val="1"/>
      <w:numFmt w:val="lowerRoman"/>
      <w:lvlText w:val="%9."/>
      <w:lvlJc w:val="right"/>
      <w:pPr>
        <w:ind w:left="8265" w:hanging="180"/>
      </w:pPr>
    </w:lvl>
  </w:abstractNum>
  <w:abstractNum w:abstractNumId="29" w15:restartNumberingAfterBreak="0">
    <w:nsid w:val="58A336D3"/>
    <w:multiLevelType w:val="hybridMultilevel"/>
    <w:tmpl w:val="4F1ECA74"/>
    <w:lvl w:ilvl="0" w:tplc="27706FD8">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91F4047"/>
    <w:multiLevelType w:val="multilevel"/>
    <w:tmpl w:val="6E5C23FE"/>
    <w:lvl w:ilvl="0">
      <w:start w:val="4"/>
      <w:numFmt w:val="decimal"/>
      <w:lvlText w:val="%1."/>
      <w:lvlJc w:val="left"/>
      <w:pPr>
        <w:ind w:left="360" w:hanging="360"/>
      </w:pPr>
      <w:rPr>
        <w:rFonts w:hint="default"/>
        <w:color w:val="000000"/>
      </w:rPr>
    </w:lvl>
    <w:lvl w:ilvl="1">
      <w:start w:val="1"/>
      <w:numFmt w:val="decimal"/>
      <w:lvlText w:val="%1.%2."/>
      <w:lvlJc w:val="left"/>
      <w:pPr>
        <w:ind w:left="644" w:hanging="360"/>
      </w:pPr>
      <w:rPr>
        <w:rFonts w:hint="default"/>
        <w:color w:val="000000"/>
      </w:rPr>
    </w:lvl>
    <w:lvl w:ilvl="2">
      <w:start w:val="1"/>
      <w:numFmt w:val="decimal"/>
      <w:lvlText w:val="%1.%2.%3."/>
      <w:lvlJc w:val="left"/>
      <w:pPr>
        <w:ind w:left="1288" w:hanging="720"/>
      </w:pPr>
      <w:rPr>
        <w:rFonts w:hint="default"/>
        <w:color w:val="000000"/>
      </w:rPr>
    </w:lvl>
    <w:lvl w:ilvl="3">
      <w:start w:val="1"/>
      <w:numFmt w:val="decimal"/>
      <w:lvlText w:val="%1.%2.%3.%4."/>
      <w:lvlJc w:val="left"/>
      <w:pPr>
        <w:ind w:left="1572" w:hanging="720"/>
      </w:pPr>
      <w:rPr>
        <w:rFonts w:hint="default"/>
        <w:color w:val="000000"/>
      </w:rPr>
    </w:lvl>
    <w:lvl w:ilvl="4">
      <w:start w:val="1"/>
      <w:numFmt w:val="decimal"/>
      <w:lvlText w:val="%1.%2.%3.%4.%5."/>
      <w:lvlJc w:val="left"/>
      <w:pPr>
        <w:ind w:left="2216" w:hanging="1080"/>
      </w:pPr>
      <w:rPr>
        <w:rFonts w:hint="default"/>
        <w:color w:val="000000"/>
      </w:rPr>
    </w:lvl>
    <w:lvl w:ilvl="5">
      <w:start w:val="1"/>
      <w:numFmt w:val="decimal"/>
      <w:lvlText w:val="%1.%2.%3.%4.%5.%6."/>
      <w:lvlJc w:val="left"/>
      <w:pPr>
        <w:ind w:left="2500" w:hanging="1080"/>
      </w:pPr>
      <w:rPr>
        <w:rFonts w:hint="default"/>
        <w:color w:val="000000"/>
      </w:rPr>
    </w:lvl>
    <w:lvl w:ilvl="6">
      <w:start w:val="1"/>
      <w:numFmt w:val="decimal"/>
      <w:lvlText w:val="%1.%2.%3.%4.%5.%6.%7."/>
      <w:lvlJc w:val="left"/>
      <w:pPr>
        <w:ind w:left="3144" w:hanging="1440"/>
      </w:pPr>
      <w:rPr>
        <w:rFonts w:hint="default"/>
        <w:color w:val="000000"/>
      </w:rPr>
    </w:lvl>
    <w:lvl w:ilvl="7">
      <w:start w:val="1"/>
      <w:numFmt w:val="decimal"/>
      <w:lvlText w:val="%1.%2.%3.%4.%5.%6.%7.%8."/>
      <w:lvlJc w:val="left"/>
      <w:pPr>
        <w:ind w:left="3428" w:hanging="1440"/>
      </w:pPr>
      <w:rPr>
        <w:rFonts w:hint="default"/>
        <w:color w:val="000000"/>
      </w:rPr>
    </w:lvl>
    <w:lvl w:ilvl="8">
      <w:start w:val="1"/>
      <w:numFmt w:val="decimal"/>
      <w:lvlText w:val="%1.%2.%3.%4.%5.%6.%7.%8.%9."/>
      <w:lvlJc w:val="left"/>
      <w:pPr>
        <w:ind w:left="4072" w:hanging="1800"/>
      </w:pPr>
      <w:rPr>
        <w:rFonts w:hint="default"/>
        <w:color w:val="000000"/>
      </w:rPr>
    </w:lvl>
  </w:abstractNum>
  <w:abstractNum w:abstractNumId="31" w15:restartNumberingAfterBreak="0">
    <w:nsid w:val="5C5865FE"/>
    <w:multiLevelType w:val="hybridMultilevel"/>
    <w:tmpl w:val="B388002A"/>
    <w:lvl w:ilvl="0" w:tplc="7E84356A">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32" w15:restartNumberingAfterBreak="0">
    <w:nsid w:val="5CCF3973"/>
    <w:multiLevelType w:val="multilevel"/>
    <w:tmpl w:val="265612A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color w:val="000000"/>
      </w:rPr>
    </w:lvl>
    <w:lvl w:ilvl="2">
      <w:start w:val="1"/>
      <w:numFmt w:val="decimal"/>
      <w:isLgl/>
      <w:lvlText w:val="%1.%2.%3."/>
      <w:lvlJc w:val="left"/>
      <w:pPr>
        <w:ind w:left="1440" w:hanging="720"/>
      </w:pPr>
      <w:rPr>
        <w:rFonts w:hint="default"/>
        <w:color w:val="000000"/>
      </w:rPr>
    </w:lvl>
    <w:lvl w:ilvl="3">
      <w:start w:val="1"/>
      <w:numFmt w:val="decimal"/>
      <w:isLgl/>
      <w:lvlText w:val="%1.%2.%3.%4."/>
      <w:lvlJc w:val="left"/>
      <w:pPr>
        <w:ind w:left="1440" w:hanging="720"/>
      </w:pPr>
      <w:rPr>
        <w:rFonts w:hint="default"/>
        <w:color w:val="000000"/>
      </w:rPr>
    </w:lvl>
    <w:lvl w:ilvl="4">
      <w:start w:val="1"/>
      <w:numFmt w:val="decimal"/>
      <w:isLgl/>
      <w:lvlText w:val="%1.%2.%3.%4.%5."/>
      <w:lvlJc w:val="left"/>
      <w:pPr>
        <w:ind w:left="1800" w:hanging="1080"/>
      </w:pPr>
      <w:rPr>
        <w:rFonts w:hint="default"/>
        <w:color w:val="000000"/>
      </w:rPr>
    </w:lvl>
    <w:lvl w:ilvl="5">
      <w:start w:val="1"/>
      <w:numFmt w:val="decimal"/>
      <w:isLgl/>
      <w:lvlText w:val="%1.%2.%3.%4.%5.%6."/>
      <w:lvlJc w:val="left"/>
      <w:pPr>
        <w:ind w:left="1800" w:hanging="1080"/>
      </w:pPr>
      <w:rPr>
        <w:rFonts w:hint="default"/>
        <w:color w:val="000000"/>
      </w:rPr>
    </w:lvl>
    <w:lvl w:ilvl="6">
      <w:start w:val="1"/>
      <w:numFmt w:val="decimal"/>
      <w:isLgl/>
      <w:lvlText w:val="%1.%2.%3.%4.%5.%6.%7."/>
      <w:lvlJc w:val="left"/>
      <w:pPr>
        <w:ind w:left="2160" w:hanging="1440"/>
      </w:pPr>
      <w:rPr>
        <w:rFonts w:hint="default"/>
        <w:color w:val="000000"/>
      </w:rPr>
    </w:lvl>
    <w:lvl w:ilvl="7">
      <w:start w:val="1"/>
      <w:numFmt w:val="decimal"/>
      <w:isLgl/>
      <w:lvlText w:val="%1.%2.%3.%4.%5.%6.%7.%8."/>
      <w:lvlJc w:val="left"/>
      <w:pPr>
        <w:ind w:left="2160" w:hanging="1440"/>
      </w:pPr>
      <w:rPr>
        <w:rFonts w:hint="default"/>
        <w:color w:val="000000"/>
      </w:rPr>
    </w:lvl>
    <w:lvl w:ilvl="8">
      <w:start w:val="1"/>
      <w:numFmt w:val="decimal"/>
      <w:isLgl/>
      <w:lvlText w:val="%1.%2.%3.%4.%5.%6.%7.%8.%9."/>
      <w:lvlJc w:val="left"/>
      <w:pPr>
        <w:ind w:left="2520" w:hanging="1800"/>
      </w:pPr>
      <w:rPr>
        <w:rFonts w:hint="default"/>
        <w:color w:val="000000"/>
      </w:rPr>
    </w:lvl>
  </w:abstractNum>
  <w:abstractNum w:abstractNumId="33" w15:restartNumberingAfterBreak="0">
    <w:nsid w:val="63F172BD"/>
    <w:multiLevelType w:val="hybridMultilevel"/>
    <w:tmpl w:val="FEF6E96C"/>
    <w:lvl w:ilvl="0" w:tplc="765AD2F6">
      <w:start w:val="1"/>
      <w:numFmt w:val="lowerLetter"/>
      <w:lvlText w:val="%1."/>
      <w:lvlJc w:val="left"/>
      <w:pPr>
        <w:ind w:left="4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2464DB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8E9BE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EC2D09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0F4F18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9303C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0EE9E9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93EF0D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100F13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647F37A2"/>
    <w:multiLevelType w:val="hybridMultilevel"/>
    <w:tmpl w:val="2B3260BA"/>
    <w:lvl w:ilvl="0" w:tplc="C9AEC9C6">
      <w:start w:val="1"/>
      <w:numFmt w:val="decimal"/>
      <w:lvlText w:val="%1."/>
      <w:lvlJc w:val="left"/>
      <w:pPr>
        <w:ind w:left="2145" w:hanging="360"/>
      </w:pPr>
      <w:rPr>
        <w:rFonts w:hint="default"/>
      </w:rPr>
    </w:lvl>
    <w:lvl w:ilvl="1" w:tplc="04210019">
      <w:start w:val="1"/>
      <w:numFmt w:val="lowerLetter"/>
      <w:lvlText w:val="%2."/>
      <w:lvlJc w:val="left"/>
      <w:pPr>
        <w:ind w:left="2865" w:hanging="360"/>
      </w:pPr>
    </w:lvl>
    <w:lvl w:ilvl="2" w:tplc="0421001B" w:tentative="1">
      <w:start w:val="1"/>
      <w:numFmt w:val="lowerRoman"/>
      <w:lvlText w:val="%3."/>
      <w:lvlJc w:val="right"/>
      <w:pPr>
        <w:ind w:left="3585" w:hanging="180"/>
      </w:pPr>
    </w:lvl>
    <w:lvl w:ilvl="3" w:tplc="0421000F" w:tentative="1">
      <w:start w:val="1"/>
      <w:numFmt w:val="decimal"/>
      <w:lvlText w:val="%4."/>
      <w:lvlJc w:val="left"/>
      <w:pPr>
        <w:ind w:left="4305" w:hanging="360"/>
      </w:pPr>
    </w:lvl>
    <w:lvl w:ilvl="4" w:tplc="04210019" w:tentative="1">
      <w:start w:val="1"/>
      <w:numFmt w:val="lowerLetter"/>
      <w:lvlText w:val="%5."/>
      <w:lvlJc w:val="left"/>
      <w:pPr>
        <w:ind w:left="5025" w:hanging="360"/>
      </w:pPr>
    </w:lvl>
    <w:lvl w:ilvl="5" w:tplc="0421001B" w:tentative="1">
      <w:start w:val="1"/>
      <w:numFmt w:val="lowerRoman"/>
      <w:lvlText w:val="%6."/>
      <w:lvlJc w:val="right"/>
      <w:pPr>
        <w:ind w:left="5745" w:hanging="180"/>
      </w:pPr>
    </w:lvl>
    <w:lvl w:ilvl="6" w:tplc="0421000F" w:tentative="1">
      <w:start w:val="1"/>
      <w:numFmt w:val="decimal"/>
      <w:lvlText w:val="%7."/>
      <w:lvlJc w:val="left"/>
      <w:pPr>
        <w:ind w:left="6465" w:hanging="360"/>
      </w:pPr>
    </w:lvl>
    <w:lvl w:ilvl="7" w:tplc="04210019" w:tentative="1">
      <w:start w:val="1"/>
      <w:numFmt w:val="lowerLetter"/>
      <w:lvlText w:val="%8."/>
      <w:lvlJc w:val="left"/>
      <w:pPr>
        <w:ind w:left="7185" w:hanging="360"/>
      </w:pPr>
    </w:lvl>
    <w:lvl w:ilvl="8" w:tplc="0421001B" w:tentative="1">
      <w:start w:val="1"/>
      <w:numFmt w:val="lowerRoman"/>
      <w:lvlText w:val="%9."/>
      <w:lvlJc w:val="right"/>
      <w:pPr>
        <w:ind w:left="7905" w:hanging="180"/>
      </w:pPr>
    </w:lvl>
  </w:abstractNum>
  <w:abstractNum w:abstractNumId="35" w15:restartNumberingAfterBreak="0">
    <w:nsid w:val="68F4234D"/>
    <w:multiLevelType w:val="hybridMultilevel"/>
    <w:tmpl w:val="E9527660"/>
    <w:lvl w:ilvl="0" w:tplc="8E2EF4CC">
      <w:start w:val="1"/>
      <w:numFmt w:val="upperLetter"/>
      <w:lvlText w:val="%1."/>
      <w:lvlJc w:val="left"/>
      <w:pPr>
        <w:ind w:left="1785" w:hanging="360"/>
      </w:pPr>
      <w:rPr>
        <w:rFonts w:hint="default"/>
      </w:rPr>
    </w:lvl>
    <w:lvl w:ilvl="1" w:tplc="04210019" w:tentative="1">
      <w:start w:val="1"/>
      <w:numFmt w:val="lowerLetter"/>
      <w:lvlText w:val="%2."/>
      <w:lvlJc w:val="left"/>
      <w:pPr>
        <w:ind w:left="2505" w:hanging="360"/>
      </w:pPr>
    </w:lvl>
    <w:lvl w:ilvl="2" w:tplc="0421001B" w:tentative="1">
      <w:start w:val="1"/>
      <w:numFmt w:val="lowerRoman"/>
      <w:lvlText w:val="%3."/>
      <w:lvlJc w:val="right"/>
      <w:pPr>
        <w:ind w:left="3225" w:hanging="180"/>
      </w:pPr>
    </w:lvl>
    <w:lvl w:ilvl="3" w:tplc="0421000F" w:tentative="1">
      <w:start w:val="1"/>
      <w:numFmt w:val="decimal"/>
      <w:lvlText w:val="%4."/>
      <w:lvlJc w:val="left"/>
      <w:pPr>
        <w:ind w:left="3945" w:hanging="360"/>
      </w:pPr>
    </w:lvl>
    <w:lvl w:ilvl="4" w:tplc="04210019" w:tentative="1">
      <w:start w:val="1"/>
      <w:numFmt w:val="lowerLetter"/>
      <w:lvlText w:val="%5."/>
      <w:lvlJc w:val="left"/>
      <w:pPr>
        <w:ind w:left="4665" w:hanging="360"/>
      </w:pPr>
    </w:lvl>
    <w:lvl w:ilvl="5" w:tplc="0421001B" w:tentative="1">
      <w:start w:val="1"/>
      <w:numFmt w:val="lowerRoman"/>
      <w:lvlText w:val="%6."/>
      <w:lvlJc w:val="right"/>
      <w:pPr>
        <w:ind w:left="5385" w:hanging="180"/>
      </w:pPr>
    </w:lvl>
    <w:lvl w:ilvl="6" w:tplc="0421000F" w:tentative="1">
      <w:start w:val="1"/>
      <w:numFmt w:val="decimal"/>
      <w:lvlText w:val="%7."/>
      <w:lvlJc w:val="left"/>
      <w:pPr>
        <w:ind w:left="6105" w:hanging="360"/>
      </w:pPr>
    </w:lvl>
    <w:lvl w:ilvl="7" w:tplc="04210019" w:tentative="1">
      <w:start w:val="1"/>
      <w:numFmt w:val="lowerLetter"/>
      <w:lvlText w:val="%8."/>
      <w:lvlJc w:val="left"/>
      <w:pPr>
        <w:ind w:left="6825" w:hanging="360"/>
      </w:pPr>
    </w:lvl>
    <w:lvl w:ilvl="8" w:tplc="0421001B" w:tentative="1">
      <w:start w:val="1"/>
      <w:numFmt w:val="lowerRoman"/>
      <w:lvlText w:val="%9."/>
      <w:lvlJc w:val="right"/>
      <w:pPr>
        <w:ind w:left="7545" w:hanging="180"/>
      </w:pPr>
    </w:lvl>
  </w:abstractNum>
  <w:abstractNum w:abstractNumId="36" w15:restartNumberingAfterBreak="0">
    <w:nsid w:val="69B10947"/>
    <w:multiLevelType w:val="hybridMultilevel"/>
    <w:tmpl w:val="D3E6D6FA"/>
    <w:lvl w:ilvl="0" w:tplc="A63256DE">
      <w:start w:val="1"/>
      <w:numFmt w:val="decimal"/>
      <w:lvlText w:val="%1."/>
      <w:lvlJc w:val="left"/>
      <w:pPr>
        <w:ind w:left="2145" w:hanging="360"/>
      </w:pPr>
      <w:rPr>
        <w:rFonts w:hint="default"/>
      </w:rPr>
    </w:lvl>
    <w:lvl w:ilvl="1" w:tplc="04210019" w:tentative="1">
      <w:start w:val="1"/>
      <w:numFmt w:val="lowerLetter"/>
      <w:lvlText w:val="%2."/>
      <w:lvlJc w:val="left"/>
      <w:pPr>
        <w:ind w:left="2865" w:hanging="360"/>
      </w:pPr>
    </w:lvl>
    <w:lvl w:ilvl="2" w:tplc="0421001B" w:tentative="1">
      <w:start w:val="1"/>
      <w:numFmt w:val="lowerRoman"/>
      <w:lvlText w:val="%3."/>
      <w:lvlJc w:val="right"/>
      <w:pPr>
        <w:ind w:left="3585" w:hanging="180"/>
      </w:pPr>
    </w:lvl>
    <w:lvl w:ilvl="3" w:tplc="0421000F" w:tentative="1">
      <w:start w:val="1"/>
      <w:numFmt w:val="decimal"/>
      <w:lvlText w:val="%4."/>
      <w:lvlJc w:val="left"/>
      <w:pPr>
        <w:ind w:left="4305" w:hanging="360"/>
      </w:pPr>
    </w:lvl>
    <w:lvl w:ilvl="4" w:tplc="04210019" w:tentative="1">
      <w:start w:val="1"/>
      <w:numFmt w:val="lowerLetter"/>
      <w:lvlText w:val="%5."/>
      <w:lvlJc w:val="left"/>
      <w:pPr>
        <w:ind w:left="5025" w:hanging="360"/>
      </w:pPr>
    </w:lvl>
    <w:lvl w:ilvl="5" w:tplc="0421001B" w:tentative="1">
      <w:start w:val="1"/>
      <w:numFmt w:val="lowerRoman"/>
      <w:lvlText w:val="%6."/>
      <w:lvlJc w:val="right"/>
      <w:pPr>
        <w:ind w:left="5745" w:hanging="180"/>
      </w:pPr>
    </w:lvl>
    <w:lvl w:ilvl="6" w:tplc="0421000F" w:tentative="1">
      <w:start w:val="1"/>
      <w:numFmt w:val="decimal"/>
      <w:lvlText w:val="%7."/>
      <w:lvlJc w:val="left"/>
      <w:pPr>
        <w:ind w:left="6465" w:hanging="360"/>
      </w:pPr>
    </w:lvl>
    <w:lvl w:ilvl="7" w:tplc="04210019" w:tentative="1">
      <w:start w:val="1"/>
      <w:numFmt w:val="lowerLetter"/>
      <w:lvlText w:val="%8."/>
      <w:lvlJc w:val="left"/>
      <w:pPr>
        <w:ind w:left="7185" w:hanging="360"/>
      </w:pPr>
    </w:lvl>
    <w:lvl w:ilvl="8" w:tplc="0421001B" w:tentative="1">
      <w:start w:val="1"/>
      <w:numFmt w:val="lowerRoman"/>
      <w:lvlText w:val="%9."/>
      <w:lvlJc w:val="right"/>
      <w:pPr>
        <w:ind w:left="7905" w:hanging="180"/>
      </w:pPr>
    </w:lvl>
  </w:abstractNum>
  <w:abstractNum w:abstractNumId="37" w15:restartNumberingAfterBreak="0">
    <w:nsid w:val="6A411D38"/>
    <w:multiLevelType w:val="hybridMultilevel"/>
    <w:tmpl w:val="1E0649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FE15910"/>
    <w:multiLevelType w:val="hybridMultilevel"/>
    <w:tmpl w:val="651A00B8"/>
    <w:lvl w:ilvl="0" w:tplc="76C4C21C">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6556F12"/>
    <w:multiLevelType w:val="hybridMultilevel"/>
    <w:tmpl w:val="F93C1ACC"/>
    <w:lvl w:ilvl="0" w:tplc="C7AA6280">
      <w:start w:val="1"/>
      <w:numFmt w:val="upperLetter"/>
      <w:lvlText w:val="%1."/>
      <w:lvlJc w:val="left"/>
      <w:pPr>
        <w:ind w:left="39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38D6E2E2">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90D49816">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26C82F8A">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7AE411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3E4EA48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7EC531C">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E042EB94">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10E69856">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40" w15:restartNumberingAfterBreak="0">
    <w:nsid w:val="799C24E9"/>
    <w:multiLevelType w:val="hybridMultilevel"/>
    <w:tmpl w:val="6960F000"/>
    <w:lvl w:ilvl="0" w:tplc="963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3"/>
  </w:num>
  <w:num w:numId="3">
    <w:abstractNumId w:val="2"/>
  </w:num>
  <w:num w:numId="4">
    <w:abstractNumId w:val="14"/>
  </w:num>
  <w:num w:numId="5">
    <w:abstractNumId w:val="6"/>
  </w:num>
  <w:num w:numId="6">
    <w:abstractNumId w:val="11"/>
  </w:num>
  <w:num w:numId="7">
    <w:abstractNumId w:val="16"/>
  </w:num>
  <w:num w:numId="8">
    <w:abstractNumId w:val="36"/>
  </w:num>
  <w:num w:numId="9">
    <w:abstractNumId w:val="35"/>
  </w:num>
  <w:num w:numId="10">
    <w:abstractNumId w:val="34"/>
  </w:num>
  <w:num w:numId="11">
    <w:abstractNumId w:val="12"/>
  </w:num>
  <w:num w:numId="12">
    <w:abstractNumId w:val="28"/>
  </w:num>
  <w:num w:numId="13">
    <w:abstractNumId w:val="1"/>
  </w:num>
  <w:num w:numId="14">
    <w:abstractNumId w:val="17"/>
  </w:num>
  <w:num w:numId="15">
    <w:abstractNumId w:val="4"/>
  </w:num>
  <w:num w:numId="16">
    <w:abstractNumId w:val="9"/>
  </w:num>
  <w:num w:numId="17">
    <w:abstractNumId w:val="0"/>
  </w:num>
  <w:num w:numId="18">
    <w:abstractNumId w:val="15"/>
  </w:num>
  <w:num w:numId="19">
    <w:abstractNumId w:val="7"/>
  </w:num>
  <w:num w:numId="20">
    <w:abstractNumId w:val="32"/>
  </w:num>
  <w:num w:numId="21">
    <w:abstractNumId w:val="40"/>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33"/>
  </w:num>
  <w:num w:numId="38">
    <w:abstractNumId w:val="38"/>
  </w:num>
  <w:num w:numId="39">
    <w:abstractNumId w:val="25"/>
  </w:num>
  <w:num w:numId="40">
    <w:abstractNumId w:val="13"/>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DE"/>
    <w:rsid w:val="000D0359"/>
    <w:rsid w:val="000F677F"/>
    <w:rsid w:val="00105239"/>
    <w:rsid w:val="00185968"/>
    <w:rsid w:val="00217092"/>
    <w:rsid w:val="003248DE"/>
    <w:rsid w:val="003629E1"/>
    <w:rsid w:val="004534CD"/>
    <w:rsid w:val="005B5118"/>
    <w:rsid w:val="006755C3"/>
    <w:rsid w:val="008F08CA"/>
    <w:rsid w:val="00A05AEC"/>
    <w:rsid w:val="00A13866"/>
    <w:rsid w:val="00A92770"/>
    <w:rsid w:val="00B22746"/>
    <w:rsid w:val="00B71D95"/>
    <w:rsid w:val="00E0747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71636"/>
  <w15:chartTrackingRefBased/>
  <w15:docId w15:val="{66B3E740-E7FB-4DE5-8658-8EE3C866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48DE"/>
    <w:pPr>
      <w:spacing w:after="271" w:line="467" w:lineRule="auto"/>
      <w:ind w:left="391" w:hanging="406"/>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rsid w:val="003248DE"/>
    <w:pPr>
      <w:keepNext/>
      <w:keepLines/>
      <w:spacing w:after="272" w:line="303" w:lineRule="auto"/>
      <w:ind w:left="-5" w:right="-15" w:hanging="10"/>
      <w:outlineLvl w:val="0"/>
    </w:pPr>
    <w:rPr>
      <w:rFonts w:ascii="Times New Roman" w:eastAsia="Times New Roman" w:hAnsi="Times New Roman" w:cs="Times New Roman"/>
      <w:b/>
      <w:color w:val="000000"/>
      <w:sz w:val="24"/>
      <w:lang w:val="en-US"/>
    </w:rPr>
  </w:style>
  <w:style w:type="paragraph" w:styleId="Heading2">
    <w:name w:val="heading 2"/>
    <w:next w:val="Normal"/>
    <w:link w:val="Heading2Char"/>
    <w:uiPriority w:val="9"/>
    <w:unhideWhenUsed/>
    <w:qFormat/>
    <w:rsid w:val="003248DE"/>
    <w:pPr>
      <w:keepNext/>
      <w:keepLines/>
      <w:spacing w:after="6" w:line="246" w:lineRule="auto"/>
      <w:ind w:left="-5" w:right="-15" w:hanging="10"/>
      <w:outlineLvl w:val="1"/>
    </w:pPr>
    <w:rPr>
      <w:rFonts w:ascii="Times New Roman" w:eastAsia="Times New Roman" w:hAnsi="Times New Roman" w:cs="Times New Roman"/>
      <w:color w:val="000000"/>
      <w:sz w:val="20"/>
      <w:lang w:val="en-US"/>
    </w:rPr>
  </w:style>
  <w:style w:type="paragraph" w:styleId="Heading3">
    <w:name w:val="heading 3"/>
    <w:basedOn w:val="Normal"/>
    <w:next w:val="Normal"/>
    <w:link w:val="Heading3Char"/>
    <w:uiPriority w:val="9"/>
    <w:semiHidden/>
    <w:unhideWhenUsed/>
    <w:qFormat/>
    <w:rsid w:val="003248D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8DE"/>
    <w:rPr>
      <w:rFonts w:ascii="Times New Roman" w:eastAsia="Times New Roman" w:hAnsi="Times New Roman" w:cs="Times New Roman"/>
      <w:b/>
      <w:color w:val="000000"/>
      <w:sz w:val="24"/>
      <w:lang w:val="en-US"/>
    </w:rPr>
  </w:style>
  <w:style w:type="character" w:customStyle="1" w:styleId="Heading2Char">
    <w:name w:val="Heading 2 Char"/>
    <w:basedOn w:val="DefaultParagraphFont"/>
    <w:link w:val="Heading2"/>
    <w:uiPriority w:val="9"/>
    <w:rsid w:val="003248DE"/>
    <w:rPr>
      <w:rFonts w:ascii="Times New Roman" w:eastAsia="Times New Roman" w:hAnsi="Times New Roman" w:cs="Times New Roman"/>
      <w:color w:val="000000"/>
      <w:sz w:val="20"/>
      <w:lang w:val="en-US"/>
    </w:rPr>
  </w:style>
  <w:style w:type="character" w:customStyle="1" w:styleId="Heading3Char">
    <w:name w:val="Heading 3 Char"/>
    <w:basedOn w:val="DefaultParagraphFont"/>
    <w:link w:val="Heading3"/>
    <w:uiPriority w:val="9"/>
    <w:semiHidden/>
    <w:rsid w:val="003248DE"/>
    <w:rPr>
      <w:rFonts w:asciiTheme="majorHAnsi" w:eastAsiaTheme="majorEastAsia" w:hAnsiTheme="majorHAnsi" w:cstheme="majorBidi"/>
      <w:color w:val="1F3763" w:themeColor="accent1" w:themeShade="7F"/>
      <w:sz w:val="24"/>
      <w:szCs w:val="24"/>
      <w:lang w:val="en-US"/>
    </w:rPr>
  </w:style>
  <w:style w:type="paragraph" w:styleId="ListParagraph">
    <w:name w:val="List Paragraph"/>
    <w:aliases w:val="sub-sub2"/>
    <w:basedOn w:val="Normal"/>
    <w:link w:val="ListParagraphChar"/>
    <w:uiPriority w:val="34"/>
    <w:qFormat/>
    <w:rsid w:val="003248DE"/>
    <w:pPr>
      <w:ind w:left="720"/>
      <w:contextualSpacing/>
    </w:pPr>
  </w:style>
  <w:style w:type="character" w:customStyle="1" w:styleId="a1">
    <w:name w:val="a1"/>
    <w:basedOn w:val="DefaultParagraphFont"/>
    <w:rsid w:val="003248DE"/>
    <w:rPr>
      <w:rFonts w:ascii="Arial" w:hAnsi="Arial" w:cs="Arial" w:hint="default"/>
      <w:b w:val="0"/>
      <w:bCs w:val="0"/>
      <w:i w:val="0"/>
      <w:iCs w:val="0"/>
      <w:bdr w:val="none" w:sz="0" w:space="0" w:color="auto" w:frame="1"/>
    </w:rPr>
  </w:style>
  <w:style w:type="character" w:customStyle="1" w:styleId="a2">
    <w:name w:val="a2"/>
    <w:basedOn w:val="DefaultParagraphFont"/>
    <w:rsid w:val="003248DE"/>
    <w:rPr>
      <w:rFonts w:ascii="Arial" w:hAnsi="Arial" w:cs="Arial" w:hint="default"/>
      <w:b w:val="0"/>
      <w:bCs w:val="0"/>
      <w:i/>
      <w:iCs/>
      <w:bdr w:val="none" w:sz="0" w:space="0" w:color="auto" w:frame="1"/>
    </w:rPr>
  </w:style>
  <w:style w:type="paragraph" w:styleId="Footer">
    <w:name w:val="footer"/>
    <w:basedOn w:val="Normal"/>
    <w:link w:val="FooterChar"/>
    <w:uiPriority w:val="99"/>
    <w:unhideWhenUsed/>
    <w:rsid w:val="003248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8DE"/>
    <w:rPr>
      <w:rFonts w:ascii="Times New Roman" w:eastAsia="Times New Roman" w:hAnsi="Times New Roman" w:cs="Times New Roman"/>
      <w:color w:val="000000"/>
      <w:sz w:val="24"/>
      <w:lang w:val="en-US"/>
    </w:rPr>
  </w:style>
  <w:style w:type="paragraph" w:styleId="BalloonText">
    <w:name w:val="Balloon Text"/>
    <w:basedOn w:val="Normal"/>
    <w:link w:val="BalloonTextChar"/>
    <w:uiPriority w:val="99"/>
    <w:semiHidden/>
    <w:unhideWhenUsed/>
    <w:rsid w:val="003248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8DE"/>
    <w:rPr>
      <w:rFonts w:ascii="Segoe UI" w:eastAsia="Times New Roman" w:hAnsi="Segoe UI" w:cs="Segoe UI"/>
      <w:color w:val="000000"/>
      <w:sz w:val="18"/>
      <w:szCs w:val="18"/>
      <w:lang w:val="en-US"/>
    </w:rPr>
  </w:style>
  <w:style w:type="character" w:customStyle="1" w:styleId="ListParagraphChar">
    <w:name w:val="List Paragraph Char"/>
    <w:aliases w:val="sub-sub2 Char"/>
    <w:link w:val="ListParagraph"/>
    <w:uiPriority w:val="34"/>
    <w:locked/>
    <w:rsid w:val="003248DE"/>
    <w:rPr>
      <w:rFonts w:ascii="Times New Roman" w:eastAsia="Times New Roman" w:hAnsi="Times New Roman" w:cs="Times New Roman"/>
      <w:color w:val="000000"/>
      <w:sz w:val="24"/>
      <w:lang w:val="en-US"/>
    </w:rPr>
  </w:style>
  <w:style w:type="character" w:customStyle="1" w:styleId="a">
    <w:name w:val="a"/>
    <w:basedOn w:val="DefaultParagraphFont"/>
    <w:rsid w:val="003248DE"/>
  </w:style>
  <w:style w:type="paragraph" w:styleId="NormalWeb">
    <w:name w:val="Normal (Web)"/>
    <w:basedOn w:val="Normal"/>
    <w:uiPriority w:val="99"/>
    <w:unhideWhenUsed/>
    <w:rsid w:val="003248DE"/>
    <w:pPr>
      <w:spacing w:before="100" w:beforeAutospacing="1" w:after="100" w:afterAutospacing="1" w:line="240" w:lineRule="auto"/>
      <w:ind w:left="0" w:firstLine="0"/>
      <w:jc w:val="left"/>
    </w:pPr>
    <w:rPr>
      <w:color w:val="auto"/>
      <w:szCs w:val="24"/>
    </w:rPr>
  </w:style>
  <w:style w:type="character" w:customStyle="1" w:styleId="apple-converted-space">
    <w:name w:val="apple-converted-space"/>
    <w:basedOn w:val="DefaultParagraphFont"/>
    <w:rsid w:val="003248DE"/>
  </w:style>
  <w:style w:type="character" w:styleId="Strong">
    <w:name w:val="Strong"/>
    <w:basedOn w:val="DefaultParagraphFont"/>
    <w:uiPriority w:val="22"/>
    <w:qFormat/>
    <w:rsid w:val="003248DE"/>
    <w:rPr>
      <w:b/>
      <w:bCs/>
    </w:rPr>
  </w:style>
  <w:style w:type="table" w:styleId="TableGrid">
    <w:name w:val="Table Grid"/>
    <w:basedOn w:val="TableNormal"/>
    <w:uiPriority w:val="59"/>
    <w:rsid w:val="003248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248DE"/>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3248DE"/>
    <w:rPr>
      <w:color w:val="0563C1" w:themeColor="hyperlink"/>
      <w:u w:val="single"/>
    </w:rPr>
  </w:style>
  <w:style w:type="paragraph" w:styleId="Header">
    <w:name w:val="header"/>
    <w:basedOn w:val="Normal"/>
    <w:link w:val="HeaderChar"/>
    <w:uiPriority w:val="99"/>
    <w:unhideWhenUsed/>
    <w:rsid w:val="003248DE"/>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248DE"/>
    <w:rPr>
      <w:rFonts w:eastAsiaTheme="minorEastAsia" w:cs="Times New Roman"/>
      <w:lang w:val="en-US"/>
    </w:rPr>
  </w:style>
  <w:style w:type="table" w:styleId="PlainTable2">
    <w:name w:val="Plain Table 2"/>
    <w:basedOn w:val="TableNormal"/>
    <w:uiPriority w:val="42"/>
    <w:rsid w:val="003248DE"/>
    <w:pPr>
      <w:spacing w:after="0" w:line="240" w:lineRule="auto"/>
    </w:pPr>
    <w:rPr>
      <w:rFonts w:eastAsiaTheme="minorEastAsia"/>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3248DE"/>
    <w:rPr>
      <w:color w:val="808080"/>
    </w:rPr>
  </w:style>
  <w:style w:type="character" w:styleId="CommentReference">
    <w:name w:val="annotation reference"/>
    <w:basedOn w:val="DefaultParagraphFont"/>
    <w:uiPriority w:val="99"/>
    <w:semiHidden/>
    <w:unhideWhenUsed/>
    <w:rsid w:val="003248DE"/>
    <w:rPr>
      <w:sz w:val="16"/>
      <w:szCs w:val="16"/>
    </w:rPr>
  </w:style>
  <w:style w:type="paragraph" w:styleId="CommentText">
    <w:name w:val="annotation text"/>
    <w:basedOn w:val="Normal"/>
    <w:link w:val="CommentTextChar"/>
    <w:uiPriority w:val="99"/>
    <w:semiHidden/>
    <w:unhideWhenUsed/>
    <w:rsid w:val="003248DE"/>
    <w:pPr>
      <w:spacing w:line="240" w:lineRule="auto"/>
    </w:pPr>
    <w:rPr>
      <w:sz w:val="20"/>
      <w:szCs w:val="20"/>
    </w:rPr>
  </w:style>
  <w:style w:type="character" w:customStyle="1" w:styleId="CommentTextChar">
    <w:name w:val="Comment Text Char"/>
    <w:basedOn w:val="DefaultParagraphFont"/>
    <w:link w:val="CommentText"/>
    <w:uiPriority w:val="99"/>
    <w:semiHidden/>
    <w:rsid w:val="003248DE"/>
    <w:rPr>
      <w:rFonts w:ascii="Times New Roman" w:eastAsia="Times New Roman" w:hAnsi="Times New Roman" w:cs="Times New Roman"/>
      <w:color w:val="000000"/>
      <w:sz w:val="20"/>
      <w:szCs w:val="20"/>
      <w:lang w:val="en-US"/>
    </w:rPr>
  </w:style>
  <w:style w:type="paragraph" w:styleId="CommentSubject">
    <w:name w:val="annotation subject"/>
    <w:basedOn w:val="CommentText"/>
    <w:next w:val="CommentText"/>
    <w:link w:val="CommentSubjectChar"/>
    <w:uiPriority w:val="99"/>
    <w:semiHidden/>
    <w:unhideWhenUsed/>
    <w:rsid w:val="003248DE"/>
    <w:rPr>
      <w:b/>
      <w:bCs/>
    </w:rPr>
  </w:style>
  <w:style w:type="character" w:customStyle="1" w:styleId="CommentSubjectChar">
    <w:name w:val="Comment Subject Char"/>
    <w:basedOn w:val="CommentTextChar"/>
    <w:link w:val="CommentSubject"/>
    <w:uiPriority w:val="99"/>
    <w:semiHidden/>
    <w:rsid w:val="003248DE"/>
    <w:rPr>
      <w:rFonts w:ascii="Times New Roman" w:eastAsia="Times New Roman" w:hAnsi="Times New Roman" w:cs="Times New Roman"/>
      <w:b/>
      <w:bCs/>
      <w:color w:val="000000"/>
      <w:sz w:val="20"/>
      <w:szCs w:val="20"/>
      <w:lang w:val="en-US"/>
    </w:rPr>
  </w:style>
  <w:style w:type="paragraph" w:styleId="Bibliography">
    <w:name w:val="Bibliography"/>
    <w:basedOn w:val="Normal"/>
    <w:next w:val="Normal"/>
    <w:uiPriority w:val="37"/>
    <w:unhideWhenUsed/>
    <w:rsid w:val="003248DE"/>
  </w:style>
  <w:style w:type="table" w:customStyle="1" w:styleId="TableGrid1">
    <w:name w:val="Table Grid1"/>
    <w:basedOn w:val="TableNormal"/>
    <w:next w:val="TableGrid"/>
    <w:uiPriority w:val="59"/>
    <w:rsid w:val="003248DE"/>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3248DE"/>
  </w:style>
  <w:style w:type="table" w:customStyle="1" w:styleId="TableGrid3">
    <w:name w:val="Table Grid3"/>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248DE"/>
    <w:rPr>
      <w:rFonts w:ascii="Times New Roman" w:hAnsi="Times New Roman" w:cs="Times New Roman" w:hint="default"/>
      <w:b w:val="0"/>
      <w:bCs w:val="0"/>
      <w:i w:val="0"/>
      <w:iCs w:val="0"/>
      <w:color w:val="000000"/>
      <w:sz w:val="24"/>
      <w:szCs w:val="24"/>
    </w:rPr>
  </w:style>
  <w:style w:type="table" w:customStyle="1" w:styleId="TableGrid4">
    <w:name w:val="Table Grid4"/>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3248DE"/>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3248DE"/>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3248D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3248DE"/>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48DE"/>
    <w:rPr>
      <w:color w:val="954F72" w:themeColor="followedHyperlink"/>
      <w:u w:val="single"/>
    </w:rPr>
  </w:style>
  <w:style w:type="paragraph" w:customStyle="1" w:styleId="msonormal0">
    <w:name w:val="msonormal"/>
    <w:basedOn w:val="Normal"/>
    <w:uiPriority w:val="99"/>
    <w:rsid w:val="003248DE"/>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B3EF-1DCA-442B-8B25-E9404F7D1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5502</Words>
  <Characters>31367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cintya</dc:creator>
  <cp:keywords/>
  <dc:description/>
  <cp:lastModifiedBy>cintya</cp:lastModifiedBy>
  <cp:revision>11</cp:revision>
  <cp:lastPrinted>2018-10-05T01:04:00Z</cp:lastPrinted>
  <dcterms:created xsi:type="dcterms:W3CDTF">2018-10-03T09:08:00Z</dcterms:created>
  <dcterms:modified xsi:type="dcterms:W3CDTF">2018-10-05T01:04:00Z</dcterms:modified>
</cp:coreProperties>
</file>