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Arial" w:cs="Arial" w:eastAsia="Arial" w:hAnsi="Arial"/>
          <w:b/>
          <w:bCs/>
          <w:color w:val="2E6B4F"/>
          <w:sz w:val="20"/>
          <w:szCs w:val="20"/>
        </w:rPr>
        <w:t xml:space="preserve">ШПАРГАЛКА К ПРАКТИКУМУ</w:t>
      </w:r>
    </w:p>
    <w:p>
      <w:pPr>
        <w:spacing w:after="120"/>
      </w:pPr>
      <w:r>
        <w:rPr>
          <w:rFonts w:ascii="Arial" w:cs="Arial" w:eastAsia="Arial" w:hAnsi="Arial"/>
          <w:b/>
          <w:bCs/>
          <w:sz w:val="44"/>
          <w:szCs w:val="44"/>
        </w:rPr>
        <w:t xml:space="preserve">Как установить и оплатить Claude из России</w:t>
      </w:r>
    </w:p>
    <w:p>
      <w:pPr>
        <w:spacing w:after="200" w:before="0"/>
      </w:pPr>
      <w:r>
        <w:rPr>
          <w:rFonts w:ascii="Arial" w:cs="Arial" w:eastAsia="Arial" w:hAnsi="Arial"/>
          <w:color w:val="6B6B6B"/>
          <w:sz w:val="22"/>
          <w:szCs w:val="22"/>
        </w:rPr>
        <w:t xml:space="preserve">Пошаговая инструкция для iPhone: от смены региона в App Store до оплаты тарифа Pro. Актуально на октябрь 2026. Названия кнопок могут немного отличаться в зависимости от версии iOS.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0"/>
      </w:tblGrid>
      <w:tr>
        <w:tc>
          <w:tcPr>
            <w:tcW w:type="dxa" w:w="10200"/>
            <w:tcBorders>
              <w:top w:val="none" w:color="FFFFFF" w:sz="0"/>
              <w:left w:val="single" w:color="2E6B4F" w:sz="24"/>
              <w:bottom w:val="none" w:color="FFFFFF" w:sz="0"/>
              <w:right w:val="none" w:color="FFFFFF" w:sz="0"/>
            </w:tcBorders>
            <w:shd w:fill="EAF3EE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🔐 Главное правило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sz w:val="22"/>
                <w:szCs w:val="22"/>
              </w:rPr>
              <w:t xml:space="preserve">Сначала включаем VPN, потом открываем Claude. Закрываем Claude, потом отключаем VPN.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Все шаги ниже делайте с включённым VPN.</w:t>
            </w:r>
          </w:p>
        </w:tc>
      </w:tr>
    </w:tbl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20" w:before="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Что понадобится: </w:t>
      </w:r>
      <w:r>
        <w:rPr>
          <w:rFonts w:ascii="Arial" w:cs="Arial" w:eastAsia="Arial" w:hAnsi="Arial"/>
          <w:sz w:val="22"/>
          <w:szCs w:val="22"/>
        </w:rPr>
        <w:t xml:space="preserve">iPhone, VPN, почта Gmail (@gmail.com), приложение Сбербанка и около 25 $ на оплату первого месяца.</w:t>
      </w:r>
    </w:p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Шаг 0. Проверьте, получится ли сменить регион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Apple не даёт сменить страну, пока на аккаунте есть что-то из этого списка. Проверьте заранее, чтобы не застрять на половине пути.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Активные подписки. </w:t>
      </w:r>
      <w:r>
        <w:rPr>
          <w:rFonts w:ascii="Arial" w:cs="Arial" w:eastAsia="Arial" w:hAnsi="Arial"/>
          <w:sz w:val="22"/>
          <w:szCs w:val="22"/>
        </w:rPr>
        <w:t xml:space="preserve">Настройки → Apple ID → Подписки. Платные подписки (в том числе годовые) нужно отменить и дождаться конца оплаченного периода. Пока подписка действует, регион не меняется.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Семейный доступ. </w:t>
      </w:r>
      <w:r>
        <w:rPr>
          <w:rFonts w:ascii="Arial" w:cs="Arial" w:eastAsia="Arial" w:hAnsi="Arial"/>
          <w:sz w:val="22"/>
          <w:szCs w:val="22"/>
        </w:rPr>
        <w:t xml:space="preserve">Если вы в семейной группе, из неё нужно выйти: Настройки → Apple ID → Семейный доступ → «Прекратить использование семейного доступа».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Остаток рублей на балансе Apple ID. </w:t>
      </w:r>
      <w:r>
        <w:rPr>
          <w:rFonts w:ascii="Arial" w:cs="Arial" w:eastAsia="Arial" w:hAnsi="Arial"/>
          <w:sz w:val="22"/>
          <w:szCs w:val="22"/>
        </w:rPr>
        <w:t xml:space="preserve">Его нужно потратить, например купить недорогие приложения. Пока на балансе есть деньги, регион не сменится.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Незавершённые покупки: </w:t>
      </w:r>
      <w:r>
        <w:rPr>
          <w:rFonts w:ascii="Arial" w:cs="Arial" w:eastAsia="Arial" w:hAnsi="Arial"/>
          <w:sz w:val="22"/>
          <w:szCs w:val="22"/>
        </w:rPr>
        <w:t xml:space="preserve">предзаказы, аренда фильмов, возвраты.</w:t>
      </w:r>
    </w:p>
    <w:p>
      <w:pPr>
        <w:spacing w:after="120" w:before="60"/>
      </w:pPr>
      <w:r>
        <w:rPr>
          <w:rFonts w:ascii="Arial" w:cs="Arial" w:eastAsia="Arial" w:hAnsi="Arial"/>
          <w:i/>
          <w:iCs/>
          <w:color w:val="6B6B6B"/>
          <w:sz w:val="22"/>
          <w:szCs w:val="22"/>
        </w:rPr>
        <w:t xml:space="preserve">Если подписка годовая, на этом Apple ID регион поменять не получится до её окончания.</w:t>
      </w:r>
    </w:p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Шаг 1. Меняем регион в App Store на США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Пока в App Store стоит регион Россия, Claude там не появится. Сначала меняем регион.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App Store и нажмите на свой значок профиля вверху справа.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Нажмите на своё имя («Информация об аккаунте, платежи и настройки»).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 «Настройках учётной записи» нажмите «Страна/регион».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Выберите «Соединённые Штаты» (можно найти через поиск внизу). Рядом появится синяя галочка.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Примите условия и заполните форму: способ оплаты выберите «Нет», затем укажите адрес выставления счёта (пример ниже).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2495550"/>
                  <wp:effectExtent t="0" r="0" b="0" l="0"/>
                  <wp:docPr id="1" name="18_appstore_today.jpg" descr="1. Значок профиля" title="1. Значок профил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1. Значок профиля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2609850"/>
                  <wp:effectExtent t="0" r="0" b="0" l="0"/>
                  <wp:docPr id="1" name="16_region_account.jpg" descr="2. Своё имя" title="2. Своё имя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609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2. Своё имя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2495550"/>
                  <wp:effectExtent t="0" r="0" b="0" l="0"/>
                  <wp:docPr id="1" name="17_region_settings.jpg" descr="3. Страна/регион" title="3. Страна/регио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249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3. Страна/регион</w:t>
            </w:r>
          </w:p>
        </w:tc>
      </w:tr>
    </w:tbl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933825"/>
                  <wp:effectExtent t="0" r="0" b="0" l="0"/>
                  <wp:docPr id="1" name="19_region_list.jpg" descr="4. Выбираем США" title="4. Выбираем СШ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4. Выбираем США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933825"/>
                  <wp:effectExtent t="0" r="0" b="0" l="0"/>
                  <wp:docPr id="1" name="00_address.jpg" descr="5. Адрес выставления счёта" title="5. Адрес выставления счёт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93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5. Адрес выставления счёта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/>
        </w:tc>
      </w:tr>
    </w:tbl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00"/>
      </w:tblGrid>
      <w:tr>
        <w:tc>
          <w:tcPr>
            <w:tcW w:type="dxa" w:w="10200"/>
            <w:tcBorders>
              <w:top w:val="none" w:color="FFFFFF" w:sz="0"/>
              <w:left w:val="single" w:color="2E6B4F" w:sz="24"/>
              <w:bottom w:val="none" w:color="FFFFFF" w:sz="0"/>
              <w:right w:val="none" w:color="FFFFFF" w:sz="0"/>
            </w:tcBorders>
            <w:shd w:fill="F5F5F5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📝 Пример заполнения адреса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Страна: Соединённые Штаты · Адрес: 123 Main Street · Город: New York · Штат: Нью-Йорк · Индекс: 10001 · Телефон: любой в американском формате (в примере 121 1212555).</w:t>
            </w:r>
          </w:p>
        </w:tc>
      </w:tr>
    </w:tbl>
    <w:p>
      <w:pPr>
        <w:spacing w:after="120" w:before="120"/>
      </w:pPr>
      <w:r>
        <w:rPr>
          <w:rFonts w:ascii="Arial" w:cs="Arial" w:eastAsia="Arial" w:hAnsi="Arial"/>
          <w:sz w:val="22"/>
          <w:szCs w:val="22"/>
        </w:rPr>
        <w:t xml:space="preserve">Когда всё готово, в «Настройках учётной записи» будет видно: способы оплаты — «Нет», страна — «Соединённые Штаты».</w:t>
      </w:r>
    </w:p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Шаг 2. Скачиваем Claude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App Store и перейдите во вкладку «Поиск».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Введите Claude и найдите приложение от Anthropic.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Нажмите «Загрузить» (или «Get»).</w:t>
      </w:r>
    </w:p>
    <w:p>
      <w:pPr>
        <w:spacing w:after="120" w:before="60"/>
      </w:pPr>
      <w:r>
        <w:rPr>
          <w:rFonts w:ascii="Arial" w:cs="Arial" w:eastAsia="Arial" w:hAnsi="Arial"/>
          <w:i/>
          <w:iCs/>
          <w:color w:val="6B6B6B"/>
          <w:sz w:val="22"/>
          <w:szCs w:val="22"/>
        </w:rPr>
        <w:t xml:space="preserve">Там же при желании можно установить ChatGPT, чтобы сравнить ответы.</w:t>
      </w:r>
    </w:p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Шаг 3. Регистрация через Google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Сначала зайдите в свой Google-аккаунт. </w:t>
      </w:r>
      <w:r>
        <w:rPr>
          <w:rFonts w:ascii="Arial" w:cs="Arial" w:eastAsia="Arial" w:hAnsi="Arial"/>
          <w:sz w:val="22"/>
          <w:szCs w:val="22"/>
        </w:rPr>
        <w:t xml:space="preserve">Откройте на телефоне Chrome и войдите в аккаунт Google (почта должна быть @gmail.com).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Только после этого откройте приложение Claude.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Нажмите «Продолжить с Google» и выберите свой аккаунт. Регистрация проходит быстро.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Важно: </w:t>
      </w:r>
      <w:r>
        <w:rPr>
          <w:rFonts w:ascii="Arial" w:cs="Arial" w:eastAsia="Arial" w:hAnsi="Arial"/>
          <w:sz w:val="22"/>
          <w:szCs w:val="22"/>
        </w:rPr>
        <w:t xml:space="preserve">входить нужно только через Google. Другие способы не подойдут.</w:t>
      </w:r>
    </w:p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Шаг 4. Покупаем Apple Gift Card через Сбербанк</w:t>
      </w:r>
    </w:p>
    <w:p>
      <w:pPr>
        <w:spacing w:after="120" w:before="0"/>
      </w:pPr>
      <w:r>
        <w:rPr>
          <w:rFonts w:ascii="Arial" w:cs="Arial" w:eastAsia="Arial" w:hAnsi="Arial"/>
          <w:sz w:val="22"/>
          <w:szCs w:val="22"/>
        </w:rPr>
        <w:t xml:space="preserve">Тариф Pro стоит 20 $, но на баланс Apple ID нужно положить 25 $: часть суммы уходит на комиссию. Если пополнить на 20 $, не хватит.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приложение Сбербанка и нажмите «Платежи».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Выберите «Отдых и развлечения».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«Онлайн-сервисы».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Выберите «Apple Card, США». </w:t>
      </w:r>
      <w:r>
        <w:rPr>
          <w:rFonts w:ascii="Arial" w:cs="Arial" w:eastAsia="Arial" w:hAnsi="Arial"/>
          <w:sz w:val="22"/>
          <w:szCs w:val="22"/>
        </w:rPr>
        <w:t xml:space="preserve">Именно США, не «Россия».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Укажите свою электронную почту: на неё придёт код. Проверьте, что ящик принимает письма и они не уходят в «Спам».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Выберите сумму 25 $ </w:t>
      </w:r>
      <w:r>
        <w:rPr>
          <w:rFonts w:ascii="Arial" w:cs="Arial" w:eastAsia="Arial" w:hAnsi="Arial"/>
          <w:sz w:val="22"/>
          <w:szCs w:val="22"/>
        </w:rPr>
        <w:t xml:space="preserve">и оплатите.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62300"/>
                  <wp:effectExtent t="0" r="0" b="0" l="0"/>
                  <wp:docPr id="1" name="02_sber_main.jpg" descr="1. «Платежи»" title="1. «Платежи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62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1. «Платежи»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33725"/>
                  <wp:effectExtent t="0" r="0" b="0" l="0"/>
                  <wp:docPr id="1" name="01_sber_payments.jpg" descr="2. «Отдых и развлечения»" title="2. «Отдых и развлечения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337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2. «Отдых и развлечения»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24200"/>
                  <wp:effectExtent t="0" r="0" b="0" l="0"/>
                  <wp:docPr id="1" name="07_sber_leisure.jpg" descr="3. «Онлайн-сервисы»" title="3. «Онлайн-сервисы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2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3. «Онлайн-сервисы»</w:t>
            </w:r>
          </w:p>
        </w:tc>
      </w:tr>
    </w:tbl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71825"/>
                  <wp:effectExtent t="0" r="0" b="0" l="0"/>
                  <wp:docPr id="1" name="08_sber_online.jpg" descr="4. «Apple Card, США»" title="4. «Apple Card, США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71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4. «Apple Card, США»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52775"/>
                  <wp:effectExtent t="0" r="0" b="0" l="0"/>
                  <wp:docPr id="1" name="03_sber_applecard_form.jpg" descr="5–6. Почта и сумма 25 $" title="5–6. Почта и сумма 25 $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5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5–6. Почта и сумма 25 $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/>
        </w:tc>
      </w:tr>
    </w:tbl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Шаг 5. Активируем код в App Store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письмо с кодом. Выделите код и нажмите «Скопировать» (код длинный, копируйте целиком).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App Store и нажмите на свой значок профиля.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Нажмите «Активировать код».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Выберите «Ввести код вручную» (не камеру).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Вставьте скопированный код и нажмите «Активировать».</w:t>
      </w:r>
    </w:p>
    <w:p>
      <w:pPr>
        <w:spacing w:after="120" w:before="60"/>
      </w:pPr>
      <w:r>
        <w:rPr>
          <w:rFonts w:ascii="Arial" w:cs="Arial" w:eastAsia="Arial" w:hAnsi="Arial"/>
          <w:i/>
          <w:iCs/>
          <w:sz w:val="22"/>
          <w:szCs w:val="22"/>
        </w:rPr>
        <w:t xml:space="preserve">Если пишет ошибку или не получилось, просто нажмите «Активировать» ещё раз. Так бывает часто.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90875"/>
                  <wp:effectExtent t="0" r="0" b="0" l="0"/>
                  <wp:docPr id="1" name="12_email_list.jpg" descr="1. Письмо с кодом" title="1. Письмо с кодо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1. Письмо с кодом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24200"/>
                  <wp:effectExtent t="0" r="0" b="0" l="0"/>
                  <wp:docPr id="1" name="11_email_code.jpg" descr="1. Копируем код" title="1. Копируем код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24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1. Копируем код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52775"/>
                  <wp:effectExtent t="0" r="0" b="0" l="0"/>
                  <wp:docPr id="1" name="13_apple_account.jpg" descr="3. «Активировать код»" title="3. «Активировать код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5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3. «Активировать код»</w:t>
            </w:r>
          </w:p>
        </w:tc>
      </w:tr>
    </w:tbl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90875"/>
                  <wp:effectExtent t="0" r="0" b="0" l="0"/>
                  <wp:docPr id="1" name="10_activate_card.jpg" descr="4. «Ввести код вручную»" title="4. «Ввести код вручную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90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4. «Ввести код вручную»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71825"/>
                  <wp:effectExtent t="0" r="0" b="0" l="0"/>
                  <wp:docPr id="1" name="05_code_typing.jpg" descr="5. Вставляем код" title="5. Вставляем код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71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5. Вставляем код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52775"/>
                  <wp:effectExtent t="0" r="0" b="0" l="0"/>
                  <wp:docPr id="1" name="14_code_activate.jpg" descr="5. «Активировать»" title="5. «Активировать»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5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5. «Активировать»</w:t>
            </w:r>
          </w:p>
        </w:tc>
      </w:tr>
    </w:tbl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Шаг 6. Оформляем тариф Pro (20 $)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Claude, нажмите на значок меню в левом верхнем углу и перейдите в профиль → Settings.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Откройте раздел Billing (если подписки ещё нет, там будет вариант улучшить тариф).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Выберите Pro на 1 месяц, 20 $.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Нажмите «Подписаться». Оплата пойдёт с баланса Apple ID.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Подтвердите покупку: </w:t>
      </w:r>
      <w:r>
        <w:rPr>
          <w:rFonts w:ascii="Arial" w:cs="Arial" w:eastAsia="Arial" w:hAnsi="Arial"/>
          <w:sz w:val="22"/>
          <w:szCs w:val="22"/>
        </w:rPr>
        <w:t xml:space="preserve">дважды нажмите боковую кнопку iPhone (справа) и подтвердите Face ID. Если Face ID не сработал, введите пароль Apple ID.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Готово. Вернитесь в чат: рядом с именем должен появиться тариф Pro.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3400"/>
        <w:gridCol w:w="3400"/>
      </w:tblGrid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152775"/>
                  <wp:effectExtent t="0" r="0" b="0" l="0"/>
                  <wp:docPr id="1" name="09_claude_home.jpg" descr="1. Меню слева вверху" title="1. Меню слева вверху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1527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1. Меню слева вверху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60"/>
              <w:jc w:val="center"/>
            </w:pPr>
            <w:r>
              <w:drawing>
                <wp:inline distT="0" distB="0" distL="0" distR="0">
                  <wp:extent cx="1809750" cy="3086100"/>
                  <wp:effectExtent t="0" r="0" b="0" l="0"/>
                  <wp:docPr id="1" name="06_claude_settings.jpg" descr="2. Settings → Billing" title="2. Settings → Bill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9750" cy="3086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cs="Arial" w:eastAsia="Arial" w:hAnsi="Arial"/>
                <w:color w:val="6B6B6B"/>
                <w:sz w:val="18"/>
                <w:szCs w:val="18"/>
              </w:rPr>
              <w:t xml:space="preserve">2. Settings → Billing</w:t>
            </w:r>
          </w:p>
        </w:tc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/>
        </w:tc>
      </w:tr>
    </w:tbl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Если что-то пошло не так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Claude не находится в App Store. </w:t>
      </w:r>
      <w:r>
        <w:rPr>
          <w:rFonts w:ascii="Arial" w:cs="Arial" w:eastAsia="Arial" w:hAnsi="Arial"/>
          <w:sz w:val="22"/>
          <w:szCs w:val="22"/>
        </w:rPr>
        <w:t xml:space="preserve">Проверьте регион: в «Настройках учётной записи» должна стоять страна «Соединённые Штаты».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Регион не меняется. </w:t>
      </w:r>
      <w:r>
        <w:rPr>
          <w:rFonts w:ascii="Arial" w:cs="Arial" w:eastAsia="Arial" w:hAnsi="Arial"/>
          <w:sz w:val="22"/>
          <w:szCs w:val="22"/>
        </w:rPr>
        <w:t xml:space="preserve">Вернитесь к шагу 0: скорее всего, есть активная подписка, остаток на балансе или вы в семейной группе.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Письмо с кодом не пришло. </w:t>
      </w:r>
      <w:r>
        <w:rPr>
          <w:rFonts w:ascii="Arial" w:cs="Arial" w:eastAsia="Arial" w:hAnsi="Arial"/>
          <w:sz w:val="22"/>
          <w:szCs w:val="22"/>
        </w:rPr>
        <w:t xml:space="preserve">Подождите несколько минут и проверьте папку «Спам» и правильность адреса.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Код не активируется. </w:t>
      </w:r>
      <w:r>
        <w:rPr>
          <w:rFonts w:ascii="Arial" w:cs="Arial" w:eastAsia="Arial" w:hAnsi="Arial"/>
          <w:sz w:val="22"/>
          <w:szCs w:val="22"/>
        </w:rPr>
        <w:t xml:space="preserve">Нажмите «Активировать» ещё раз. Убедитесь, что скопировали код целиком, без пробелов.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Не хватает средств на подписку. </w:t>
      </w:r>
      <w:r>
        <w:rPr>
          <w:rFonts w:ascii="Arial" w:cs="Arial" w:eastAsia="Arial" w:hAnsi="Arial"/>
          <w:sz w:val="22"/>
          <w:szCs w:val="22"/>
        </w:rPr>
        <w:t xml:space="preserve">Проверьте баланс в App Store (профиль, строка под именем). Если меньше 20 $, пополните ещё раз.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Claude не открывается. </w:t>
      </w:r>
      <w:r>
        <w:rPr>
          <w:rFonts w:ascii="Arial" w:cs="Arial" w:eastAsia="Arial" w:hAnsi="Arial"/>
          <w:sz w:val="22"/>
          <w:szCs w:val="22"/>
        </w:rPr>
        <w:t xml:space="preserve">Убедитесь, что VPN включён до запуска приложения.</w:t>
      </w:r>
    </w:p>
    <w:p>
      <w:pPr>
        <w:pStyle w:val="Heading1"/>
        <w:pBdr>
          <w:bottom w:val="single" w:color="2E6B4F" w:sz="8" w:space="4"/>
        </w:pBdr>
        <w:spacing w:after="160" w:before="360"/>
      </w:pPr>
      <w:r>
        <w:rPr>
          <w:rFonts w:ascii="Arial" w:cs="Arial" w:eastAsia="Arial" w:hAnsi="Arial"/>
          <w:b/>
          <w:bCs/>
          <w:color w:val="2E6B4F"/>
          <w:sz w:val="30"/>
          <w:szCs w:val="30"/>
        </w:rPr>
        <w:t xml:space="preserve">Чек-лист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VPN включён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Нет активных подписок, остатка в рублях и семейного доступа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Регион в App Store: США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Claude установлен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Вход через Google (Gmail)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Куплена Apple Card США на 25 $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Код активирован в App Store</w:t>
      </w:r>
    </w:p>
    <w:p>
      <w:pPr>
        <w:spacing w:after="60" w:before="0"/>
      </w:pPr>
      <w:r>
        <w:rPr>
          <w:rFonts w:ascii="Arial" w:cs="Arial" w:eastAsia="Arial" w:hAnsi="Arial"/>
          <w:sz w:val="22"/>
          <w:szCs w:val="22"/>
        </w:rPr>
        <w:t xml:space="preserve">☐  Оформлен Pro на 1 месяц (20 $)</w:t>
      </w:r>
    </w:p>
    <w:sectPr>
      <w:pgSz w:w="11906" w:h="16838" w:orient="portrait"/>
      <w:pgMar w:top="850" w:right="850" w:bottom="85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a5d6445c497bf3d933855a0329a1e512828902b.jpg"/><Relationship Id="rId8" Type="http://schemas.openxmlformats.org/officeDocument/2006/relationships/image" Target="media/4f94e77ddc1ae9589ab9e4c4dfcc97d3d063107d.jpg"/><Relationship Id="rId9" Type="http://schemas.openxmlformats.org/officeDocument/2006/relationships/image" Target="media/388ef8b0cec57709246d00c0e0f04f8b86f307c0.jpg"/><Relationship Id="rId10" Type="http://schemas.openxmlformats.org/officeDocument/2006/relationships/image" Target="media/2f7f3c7ffa88b636245c5b5547a6734c3ae5f190.jpg"/><Relationship Id="rId11" Type="http://schemas.openxmlformats.org/officeDocument/2006/relationships/image" Target="media/04ca53cc27bd2e2975e6d10e64b424cb21b03954.jpg"/><Relationship Id="rId12" Type="http://schemas.openxmlformats.org/officeDocument/2006/relationships/image" Target="media/61f25e9f0058c22dba833d5a8763af06e9eb9a12.jpg"/><Relationship Id="rId13" Type="http://schemas.openxmlformats.org/officeDocument/2006/relationships/image" Target="media/9f74bd46cff2350de12e22688ca3ec56b40b4ddd.jpg"/><Relationship Id="rId14" Type="http://schemas.openxmlformats.org/officeDocument/2006/relationships/image" Target="media/3cc719079b2ff721edb4a97c60dcd5e4cb3a35d9.jpg"/><Relationship Id="rId15" Type="http://schemas.openxmlformats.org/officeDocument/2006/relationships/image" Target="media/7d48a5cb229cdf58b5eec3f7ef6a148b4365775d.jpg"/><Relationship Id="rId16" Type="http://schemas.openxmlformats.org/officeDocument/2006/relationships/image" Target="media/104dae8abccb0d707ed50567174e4fa63edba041.jpg"/><Relationship Id="rId17" Type="http://schemas.openxmlformats.org/officeDocument/2006/relationships/image" Target="media/a1304310d8a83bf8bcbf18309258da90c681112d.jpg"/><Relationship Id="rId18" Type="http://schemas.openxmlformats.org/officeDocument/2006/relationships/image" Target="media/9283909613127b303b3edb449a4dcc7a9e1a966c.jpg"/><Relationship Id="rId19" Type="http://schemas.openxmlformats.org/officeDocument/2006/relationships/image" Target="media/b8ee0ded15e1dacf17bfe47dbbc38ce20241b183.jpg"/><Relationship Id="rId20" Type="http://schemas.openxmlformats.org/officeDocument/2006/relationships/image" Target="media/2ab4c6177778875952a8cd5f3e0145fde9e4297b.jpg"/><Relationship Id="rId21" Type="http://schemas.openxmlformats.org/officeDocument/2006/relationships/image" Target="media/1c00545bf93e0ae5c9476e4cb04863024dc5919d.jpg"/><Relationship Id="rId22" Type="http://schemas.openxmlformats.org/officeDocument/2006/relationships/image" Target="media/c20883f3deedc4d4e6bf58ebbdbf7ae04e812ff2.jpg"/><Relationship Id="rId23" Type="http://schemas.openxmlformats.org/officeDocument/2006/relationships/image" Target="media/a8d032d1f63ee29a524b6e0dedc5e421ab095d61.jpg"/><Relationship Id="rId24" Type="http://schemas.openxmlformats.org/officeDocument/2006/relationships/image" Target="media/7228f927019b1201c4fb3bf5671eb224c180b50e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2026-10-19T12:43:41.359Z</dcterms:created>
  <dcterms:modified xsi:type="dcterms:W3CDTF">2026-10-19T12:43:41.359Z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