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1874D6A1">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C93BCA"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C93BCA"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C93BCA"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C93BCA"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C93BCA"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C93BCA"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C93BCA"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C93BCA"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C93BCA"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C93BCA"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C93BCA"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C93BCA"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C93BCA"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C93BCA"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C93BCA"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C93BCA"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C93BCA"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C93BCA"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C93BCA"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C93BCA"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C93BCA"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C93BCA"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w:t>
      </w:r>
      <w:r w:rsidR="00817F34" w:rsidRPr="00D7293B">
        <w:rPr>
          <w:sz w:val="24"/>
          <w:lang w:val="en-US"/>
        </w:rPr>
        <w:t>year 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C93BCA"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C93BCA"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C93BCA"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C93BCA"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C93BCA"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C93BCA"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C93BCA"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C93BCA"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C93BCA"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C93BCA"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1DA33AD4" w14:textId="77777777" w:rsidR="00A4548C" w:rsidRDefault="00A4548C" w:rsidP="002E1387">
      <w:pPr>
        <w:spacing w:line="360" w:lineRule="auto"/>
        <w:rPr>
          <w:sz w:val="24"/>
          <w:lang w:val="en-US"/>
        </w:rPr>
      </w:pPr>
    </w:p>
    <w:p w14:paraId="063F089E" w14:textId="67A5A00D" w:rsidR="00A4548C" w:rsidRDefault="00A4548C" w:rsidP="00A4548C">
      <w:pPr>
        <w:spacing w:line="360" w:lineRule="auto"/>
        <w:rPr>
          <w:b/>
          <w:bCs/>
          <w:sz w:val="24"/>
          <w:lang w:val="en-US"/>
        </w:rPr>
      </w:pPr>
      <w:r w:rsidRPr="00716272">
        <w:rPr>
          <w:b/>
          <w:bCs/>
          <w:sz w:val="24"/>
          <w:lang w:val="en-US"/>
        </w:rPr>
        <w:lastRenderedPageBreak/>
        <w:t xml:space="preserve">Update </w:t>
      </w:r>
      <w:r>
        <w:rPr>
          <w:b/>
          <w:bCs/>
          <w:sz w:val="24"/>
          <w:lang w:val="en-US"/>
        </w:rPr>
        <w:t>13</w:t>
      </w:r>
      <w:r w:rsidRPr="00716272">
        <w:rPr>
          <w:b/>
          <w:bCs/>
          <w:sz w:val="24"/>
          <w:lang w:val="en-US"/>
        </w:rPr>
        <w:t>/03/2024</w:t>
      </w:r>
      <w:r>
        <w:rPr>
          <w:b/>
          <w:bCs/>
          <w:sz w:val="24"/>
          <w:lang w:val="en-US"/>
        </w:rPr>
        <w:t xml:space="preserve"> – focus on EWCS </w:t>
      </w:r>
    </w:p>
    <w:p w14:paraId="4C630174" w14:textId="2746C596" w:rsidR="00A4548C" w:rsidRPr="00265DBC" w:rsidRDefault="00A4548C" w:rsidP="00A4548C">
      <w:pPr>
        <w:spacing w:line="360" w:lineRule="auto"/>
        <w:rPr>
          <w:b/>
          <w:bCs/>
          <w:sz w:val="24"/>
          <w:lang w:val="en-US"/>
        </w:rPr>
      </w:pPr>
      <w:r w:rsidRPr="00265DBC">
        <w:rPr>
          <w:b/>
          <w:bCs/>
          <w:sz w:val="24"/>
          <w:lang w:val="en-US"/>
        </w:rPr>
        <w:t>What I did:</w:t>
      </w:r>
    </w:p>
    <w:p w14:paraId="2DD7B53D" w14:textId="0CD68B25" w:rsidR="00A4548C" w:rsidRPr="00DC6A61" w:rsidRDefault="00A4548C" w:rsidP="00DC6A61">
      <w:pPr>
        <w:pStyle w:val="Paragraphedeliste"/>
        <w:numPr>
          <w:ilvl w:val="0"/>
          <w:numId w:val="10"/>
        </w:numPr>
        <w:spacing w:line="360" w:lineRule="auto"/>
        <w:rPr>
          <w:sz w:val="24"/>
          <w:lang w:val="en-US"/>
        </w:rPr>
      </w:pPr>
      <w:r>
        <w:rPr>
          <w:sz w:val="24"/>
          <w:lang w:val="en-US"/>
        </w:rPr>
        <w:t>Put together t</w:t>
      </w:r>
      <w:r w:rsidRPr="00A4548C">
        <w:rPr>
          <w:sz w:val="24"/>
          <w:lang w:val="en-US"/>
        </w:rPr>
        <w:t>wo waves of the EWCS</w:t>
      </w:r>
      <w:r w:rsidR="00DC6A61">
        <w:rPr>
          <w:sz w:val="24"/>
          <w:lang w:val="en-US"/>
        </w:rPr>
        <w:t xml:space="preserve"> and c</w:t>
      </w:r>
      <w:r w:rsidRPr="00DC6A61">
        <w:rPr>
          <w:sz w:val="24"/>
          <w:lang w:val="en-US"/>
        </w:rPr>
        <w:t>alculated country-wise mean values for each index based on a) 4-digit and b) 3-digit ISCO codes aggregation</w:t>
      </w:r>
    </w:p>
    <w:p w14:paraId="07DF7515" w14:textId="4A8DFC93" w:rsidR="00A4548C" w:rsidRDefault="00A4548C" w:rsidP="00A4548C">
      <w:pPr>
        <w:pStyle w:val="Paragraphedeliste"/>
        <w:numPr>
          <w:ilvl w:val="0"/>
          <w:numId w:val="10"/>
        </w:numPr>
        <w:spacing w:line="360" w:lineRule="auto"/>
        <w:rPr>
          <w:sz w:val="24"/>
          <w:lang w:val="en-US"/>
        </w:rPr>
      </w:pPr>
      <w:r>
        <w:rPr>
          <w:sz w:val="24"/>
          <w:lang w:val="en-US"/>
        </w:rPr>
        <w:t>Filtered data to only include ISCO codes with at least 10 observations, which resulted in</w:t>
      </w:r>
      <w:r w:rsidR="00B53DB0">
        <w:rPr>
          <w:sz w:val="24"/>
          <w:lang w:val="en-US"/>
        </w:rPr>
        <w:t xml:space="preserve"> the final dataset including</w:t>
      </w:r>
      <w:r>
        <w:rPr>
          <w:sz w:val="24"/>
          <w:lang w:val="en-US"/>
        </w:rPr>
        <w:t>:</w:t>
      </w:r>
    </w:p>
    <w:p w14:paraId="249A6B43" w14:textId="5C3C9B34" w:rsidR="00A4548C" w:rsidRPr="00A4548C" w:rsidRDefault="00C03131" w:rsidP="00A4548C">
      <w:pPr>
        <w:pStyle w:val="Paragraphedeliste"/>
        <w:numPr>
          <w:ilvl w:val="1"/>
          <w:numId w:val="10"/>
        </w:numPr>
        <w:spacing w:line="360" w:lineRule="auto"/>
        <w:rPr>
          <w:sz w:val="24"/>
          <w:lang w:val="en-US"/>
        </w:rPr>
      </w:pPr>
      <w:r w:rsidRPr="00B53DB0">
        <w:rPr>
          <w:sz w:val="24"/>
          <w:lang w:val="en-US"/>
        </w:rPr>
        <w:t xml:space="preserve">120 </w:t>
      </w:r>
      <w:r w:rsidR="00B53DB0" w:rsidRPr="00B53DB0">
        <w:rPr>
          <w:sz w:val="24"/>
          <w:lang w:val="en-US"/>
        </w:rPr>
        <w:t>out o</w:t>
      </w:r>
      <w:r w:rsidR="00B53DB0">
        <w:rPr>
          <w:sz w:val="24"/>
          <w:lang w:val="en-US"/>
        </w:rPr>
        <w:t xml:space="preserve">f 130 (92%) </w:t>
      </w:r>
      <w:r w:rsidR="00B53DB0" w:rsidRPr="00B53DB0">
        <w:rPr>
          <w:sz w:val="24"/>
          <w:lang w:val="en-US"/>
        </w:rPr>
        <w:t>3-digit ISCO codes</w:t>
      </w:r>
      <w:r w:rsidR="00B53DB0">
        <w:rPr>
          <w:sz w:val="24"/>
          <w:lang w:val="en-US"/>
        </w:rPr>
        <w:t xml:space="preserve"> (</w:t>
      </w:r>
      <w:r w:rsidR="00B53DB0" w:rsidRPr="00B53DB0">
        <w:rPr>
          <w:sz w:val="24"/>
          <w:lang w:val="en-US"/>
        </w:rPr>
        <w:t>5016</w:t>
      </w:r>
      <w:r w:rsidR="00B53DB0">
        <w:rPr>
          <w:sz w:val="24"/>
          <w:lang w:val="en-US"/>
        </w:rPr>
        <w:t xml:space="preserve"> observations)</w:t>
      </w:r>
    </w:p>
    <w:p w14:paraId="76262A69" w14:textId="3F984AE9" w:rsidR="00A4548C" w:rsidRPr="00A4548C" w:rsidRDefault="00B53DB0" w:rsidP="00A4548C">
      <w:pPr>
        <w:pStyle w:val="Paragraphedeliste"/>
        <w:numPr>
          <w:ilvl w:val="1"/>
          <w:numId w:val="10"/>
        </w:numPr>
        <w:spacing w:line="360" w:lineRule="auto"/>
        <w:rPr>
          <w:sz w:val="24"/>
          <w:lang w:val="en-US"/>
        </w:rPr>
      </w:pPr>
      <w:r w:rsidRPr="00B53DB0">
        <w:rPr>
          <w:sz w:val="24"/>
          <w:lang w:val="en-US"/>
        </w:rPr>
        <w:t xml:space="preserve">301 out of </w:t>
      </w:r>
      <w:r>
        <w:rPr>
          <w:sz w:val="24"/>
          <w:lang w:val="en-US"/>
        </w:rPr>
        <w:t xml:space="preserve">436 (69%) </w:t>
      </w:r>
      <w:r w:rsidRPr="00B53DB0">
        <w:rPr>
          <w:sz w:val="24"/>
          <w:lang w:val="en-US"/>
        </w:rPr>
        <w:t>4-digit ISCO codes</w:t>
      </w:r>
      <w:r>
        <w:rPr>
          <w:sz w:val="24"/>
          <w:lang w:val="en-US"/>
        </w:rPr>
        <w:t xml:space="preserve"> (</w:t>
      </w:r>
      <w:r w:rsidRPr="00B53DB0">
        <w:rPr>
          <w:sz w:val="24"/>
          <w:lang w:val="en-US"/>
        </w:rPr>
        <w:t>4190</w:t>
      </w:r>
      <w:r>
        <w:rPr>
          <w:sz w:val="24"/>
          <w:lang w:val="en-US"/>
        </w:rPr>
        <w:t xml:space="preserve"> observations)</w:t>
      </w:r>
    </w:p>
    <w:p w14:paraId="48CBFEC6" w14:textId="77777777" w:rsidR="00A4548C" w:rsidRDefault="00A4548C" w:rsidP="00A4548C">
      <w:pPr>
        <w:pStyle w:val="Paragraphedeliste"/>
        <w:numPr>
          <w:ilvl w:val="0"/>
          <w:numId w:val="10"/>
        </w:numPr>
        <w:spacing w:line="360" w:lineRule="auto"/>
        <w:rPr>
          <w:sz w:val="24"/>
          <w:lang w:val="en-US"/>
        </w:rPr>
      </w:pPr>
      <w:r w:rsidRPr="00A4548C">
        <w:rPr>
          <w:sz w:val="24"/>
          <w:lang w:val="en-US"/>
        </w:rPr>
        <w:t>Re-scaled the overall index to 0-100</w:t>
      </w:r>
      <w:r>
        <w:rPr>
          <w:sz w:val="24"/>
          <w:lang w:val="en-US"/>
        </w:rPr>
        <w:t xml:space="preserve"> and included in the models</w:t>
      </w:r>
    </w:p>
    <w:p w14:paraId="0231AE38" w14:textId="243C4FC1" w:rsidR="00133EDD" w:rsidRDefault="00133EDD" w:rsidP="00A4548C">
      <w:pPr>
        <w:pStyle w:val="Paragraphedeliste"/>
        <w:numPr>
          <w:ilvl w:val="0"/>
          <w:numId w:val="10"/>
        </w:numPr>
        <w:spacing w:line="360" w:lineRule="auto"/>
        <w:rPr>
          <w:sz w:val="24"/>
          <w:lang w:val="en-US"/>
        </w:rPr>
      </w:pPr>
      <w:r>
        <w:rPr>
          <w:sz w:val="24"/>
          <w:lang w:val="en-US"/>
        </w:rPr>
        <w:t>Excluded data from countries that only participated in wave 6 (though we will be able to include it again when we introduce wave 5 as they all participate in it as well)</w:t>
      </w:r>
    </w:p>
    <w:p w14:paraId="2D93FF8A" w14:textId="71D61A4E" w:rsidR="00A4548C" w:rsidRDefault="00A4548C" w:rsidP="00A4548C">
      <w:pPr>
        <w:pStyle w:val="Paragraphedeliste"/>
        <w:numPr>
          <w:ilvl w:val="0"/>
          <w:numId w:val="10"/>
        </w:numPr>
        <w:spacing w:line="360" w:lineRule="auto"/>
        <w:rPr>
          <w:sz w:val="24"/>
          <w:lang w:val="en-US"/>
        </w:rPr>
      </w:pPr>
      <w:r>
        <w:rPr>
          <w:sz w:val="24"/>
          <w:lang w:val="en-US"/>
        </w:rPr>
        <w:t>Ran models with cell-fixed effects taking samples</w:t>
      </w:r>
      <w:r w:rsidRPr="00A4548C">
        <w:rPr>
          <w:lang w:val="en-US"/>
        </w:rPr>
        <w:t xml:space="preserve"> </w:t>
      </w:r>
      <w:r>
        <w:rPr>
          <w:lang w:val="en-US"/>
        </w:rPr>
        <w:t>b</w:t>
      </w:r>
      <w:r w:rsidRPr="00A4548C">
        <w:rPr>
          <w:sz w:val="24"/>
          <w:lang w:val="en-US"/>
        </w:rPr>
        <w:t>elow the 25</w:t>
      </w:r>
      <w:r w:rsidR="00A55EBD">
        <w:rPr>
          <w:sz w:val="24"/>
          <w:lang w:val="en-US"/>
        </w:rPr>
        <w:t>th</w:t>
      </w:r>
      <w:r w:rsidRPr="00A4548C">
        <w:rPr>
          <w:sz w:val="24"/>
          <w:lang w:val="en-US"/>
        </w:rPr>
        <w:t xml:space="preserve"> percentile</w:t>
      </w:r>
      <w:r>
        <w:rPr>
          <w:sz w:val="24"/>
          <w:lang w:val="en-US"/>
        </w:rPr>
        <w:t xml:space="preserve"> / </w:t>
      </w:r>
      <w:r w:rsidRPr="00A4548C">
        <w:rPr>
          <w:sz w:val="24"/>
          <w:lang w:val="en-US"/>
        </w:rPr>
        <w:t>above</w:t>
      </w:r>
      <w:r>
        <w:rPr>
          <w:sz w:val="24"/>
          <w:lang w:val="en-US"/>
        </w:rPr>
        <w:t xml:space="preserve"> the</w:t>
      </w:r>
      <w:r w:rsidRPr="00A4548C">
        <w:rPr>
          <w:sz w:val="24"/>
          <w:lang w:val="en-US"/>
        </w:rPr>
        <w:t xml:space="preserve"> 75</w:t>
      </w:r>
      <w:r w:rsidR="00A55EBD">
        <w:rPr>
          <w:sz w:val="24"/>
          <w:lang w:val="en-US"/>
        </w:rPr>
        <w:t>th</w:t>
      </w:r>
      <w:r w:rsidRPr="00A4548C">
        <w:rPr>
          <w:sz w:val="24"/>
          <w:lang w:val="en-US"/>
        </w:rPr>
        <w:t xml:space="preserve"> percentile</w:t>
      </w:r>
      <w:r>
        <w:rPr>
          <w:sz w:val="24"/>
          <w:lang w:val="en-US"/>
        </w:rPr>
        <w:t xml:space="preserve"> when splitting by job quality indices</w:t>
      </w:r>
    </w:p>
    <w:p w14:paraId="282871DD" w14:textId="564D8580" w:rsidR="00A4548C" w:rsidRPr="00265DBC" w:rsidRDefault="00265DBC" w:rsidP="00A4548C">
      <w:pPr>
        <w:spacing w:line="360" w:lineRule="auto"/>
        <w:rPr>
          <w:b/>
          <w:bCs/>
          <w:sz w:val="24"/>
          <w:lang w:val="en-US"/>
        </w:rPr>
      </w:pPr>
      <w:r w:rsidRPr="00265DBC">
        <w:rPr>
          <w:b/>
          <w:bCs/>
          <w:sz w:val="24"/>
          <w:lang w:val="en-US"/>
        </w:rPr>
        <w:t>New means for job quality indices:</w:t>
      </w:r>
    </w:p>
    <w:tbl>
      <w:tblPr>
        <w:tblStyle w:val="Grilledutableau"/>
        <w:tblW w:w="0" w:type="auto"/>
        <w:jc w:val="center"/>
        <w:tblLook w:val="04A0" w:firstRow="1" w:lastRow="0" w:firstColumn="1" w:lastColumn="0" w:noHBand="0" w:noVBand="1"/>
      </w:tblPr>
      <w:tblGrid>
        <w:gridCol w:w="3020"/>
        <w:gridCol w:w="3021"/>
        <w:gridCol w:w="3021"/>
      </w:tblGrid>
      <w:tr w:rsidR="00265DBC" w:rsidRPr="00C93BCA" w14:paraId="7C3D07DA" w14:textId="77777777" w:rsidTr="000F777E">
        <w:trPr>
          <w:jc w:val="center"/>
        </w:trPr>
        <w:tc>
          <w:tcPr>
            <w:tcW w:w="3020" w:type="dxa"/>
            <w:vAlign w:val="center"/>
          </w:tcPr>
          <w:p w14:paraId="1194ECD1" w14:textId="7B3FBB5F" w:rsidR="00265DBC" w:rsidRPr="000F777E" w:rsidRDefault="00265DBC" w:rsidP="000F777E">
            <w:pPr>
              <w:spacing w:line="360" w:lineRule="auto"/>
              <w:jc w:val="center"/>
              <w:rPr>
                <w:b/>
                <w:bCs/>
                <w:sz w:val="20"/>
                <w:szCs w:val="20"/>
                <w:lang w:val="en-US"/>
              </w:rPr>
            </w:pPr>
            <w:r w:rsidRPr="000F777E">
              <w:rPr>
                <w:b/>
                <w:bCs/>
                <w:sz w:val="20"/>
                <w:szCs w:val="20"/>
                <w:lang w:val="en-US"/>
              </w:rPr>
              <w:t>Index</w:t>
            </w:r>
          </w:p>
        </w:tc>
        <w:tc>
          <w:tcPr>
            <w:tcW w:w="3021" w:type="dxa"/>
            <w:vAlign w:val="center"/>
          </w:tcPr>
          <w:p w14:paraId="194DC154" w14:textId="4B6EB5C3"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3-digit ISCO data</w:t>
            </w:r>
          </w:p>
        </w:tc>
        <w:tc>
          <w:tcPr>
            <w:tcW w:w="3021" w:type="dxa"/>
            <w:vAlign w:val="center"/>
          </w:tcPr>
          <w:p w14:paraId="56FE7E38" w14:textId="3695DCD8"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4-digit ISCO data</w:t>
            </w:r>
          </w:p>
        </w:tc>
      </w:tr>
      <w:tr w:rsidR="00265DBC" w:rsidRPr="00265DBC" w14:paraId="5343450A" w14:textId="77777777" w:rsidTr="000F777E">
        <w:trPr>
          <w:jc w:val="center"/>
        </w:trPr>
        <w:tc>
          <w:tcPr>
            <w:tcW w:w="3020" w:type="dxa"/>
            <w:vAlign w:val="center"/>
          </w:tcPr>
          <w:p w14:paraId="4C632A69" w14:textId="17207B04" w:rsidR="00265DBC" w:rsidRPr="000F777E" w:rsidRDefault="00265DBC" w:rsidP="000F777E">
            <w:pPr>
              <w:spacing w:line="360" w:lineRule="auto"/>
              <w:jc w:val="center"/>
              <w:rPr>
                <w:b/>
                <w:bCs/>
                <w:sz w:val="20"/>
                <w:szCs w:val="20"/>
                <w:lang w:val="en-US"/>
              </w:rPr>
            </w:pPr>
            <w:r w:rsidRPr="000F777E">
              <w:rPr>
                <w:b/>
                <w:bCs/>
                <w:sz w:val="20"/>
                <w:szCs w:val="20"/>
                <w:lang w:val="en-US"/>
              </w:rPr>
              <w:t>JQI skills and discretion</w:t>
            </w:r>
          </w:p>
        </w:tc>
        <w:tc>
          <w:tcPr>
            <w:tcW w:w="3021" w:type="dxa"/>
            <w:vAlign w:val="center"/>
          </w:tcPr>
          <w:p w14:paraId="135ECD7F" w14:textId="53952FEF" w:rsidR="00265DBC" w:rsidRPr="00265DBC" w:rsidRDefault="00265DBC" w:rsidP="000F777E">
            <w:pPr>
              <w:spacing w:line="360" w:lineRule="auto"/>
              <w:jc w:val="center"/>
              <w:rPr>
                <w:sz w:val="20"/>
                <w:szCs w:val="20"/>
                <w:lang w:val="en-US"/>
              </w:rPr>
            </w:pPr>
            <w:r>
              <w:rPr>
                <w:sz w:val="20"/>
                <w:szCs w:val="20"/>
                <w:lang w:val="en-US"/>
              </w:rPr>
              <w:t>59.19 (14.04)</w:t>
            </w:r>
          </w:p>
        </w:tc>
        <w:tc>
          <w:tcPr>
            <w:tcW w:w="3021" w:type="dxa"/>
            <w:vAlign w:val="center"/>
          </w:tcPr>
          <w:p w14:paraId="36FE4253" w14:textId="66E56007" w:rsidR="00265DBC" w:rsidRPr="00265DBC" w:rsidRDefault="000F777E" w:rsidP="000F777E">
            <w:pPr>
              <w:spacing w:line="360" w:lineRule="auto"/>
              <w:jc w:val="center"/>
              <w:rPr>
                <w:sz w:val="20"/>
                <w:szCs w:val="20"/>
                <w:lang w:val="en-US"/>
              </w:rPr>
            </w:pPr>
            <w:r>
              <w:rPr>
                <w:sz w:val="20"/>
                <w:szCs w:val="20"/>
                <w:lang w:val="en-US"/>
              </w:rPr>
              <w:t>59.15 (14.83)</w:t>
            </w:r>
          </w:p>
        </w:tc>
      </w:tr>
      <w:tr w:rsidR="00265DBC" w:rsidRPr="00265DBC" w14:paraId="5625CA3B" w14:textId="77777777" w:rsidTr="000F777E">
        <w:trPr>
          <w:jc w:val="center"/>
        </w:trPr>
        <w:tc>
          <w:tcPr>
            <w:tcW w:w="3020" w:type="dxa"/>
            <w:vAlign w:val="center"/>
          </w:tcPr>
          <w:p w14:paraId="56BC7722" w14:textId="463ADB54" w:rsidR="00265DBC" w:rsidRPr="000F777E" w:rsidRDefault="00265DBC" w:rsidP="000F777E">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17333FC7" w14:textId="1DC88943" w:rsidR="00265DBC" w:rsidRPr="00265DBC" w:rsidRDefault="00265DBC" w:rsidP="000F777E">
            <w:pPr>
              <w:spacing w:line="360" w:lineRule="auto"/>
              <w:jc w:val="center"/>
              <w:rPr>
                <w:sz w:val="20"/>
                <w:szCs w:val="20"/>
                <w:lang w:val="en-US"/>
              </w:rPr>
            </w:pPr>
            <w:r>
              <w:rPr>
                <w:sz w:val="20"/>
                <w:szCs w:val="20"/>
                <w:lang w:val="en-US"/>
              </w:rPr>
              <w:t>84.98 (8.45)</w:t>
            </w:r>
          </w:p>
        </w:tc>
        <w:tc>
          <w:tcPr>
            <w:tcW w:w="3021" w:type="dxa"/>
            <w:vAlign w:val="center"/>
          </w:tcPr>
          <w:p w14:paraId="24226267" w14:textId="19732DB6" w:rsidR="00265DBC" w:rsidRPr="00265DBC" w:rsidRDefault="000F777E" w:rsidP="000F777E">
            <w:pPr>
              <w:spacing w:line="360" w:lineRule="auto"/>
              <w:jc w:val="center"/>
              <w:rPr>
                <w:sz w:val="20"/>
                <w:szCs w:val="20"/>
                <w:lang w:val="en-US"/>
              </w:rPr>
            </w:pPr>
            <w:r>
              <w:rPr>
                <w:sz w:val="20"/>
                <w:szCs w:val="20"/>
                <w:lang w:val="en-US"/>
              </w:rPr>
              <w:t>85.29 (9.17)</w:t>
            </w:r>
          </w:p>
        </w:tc>
      </w:tr>
      <w:tr w:rsidR="00265DBC" w:rsidRPr="00265DBC" w14:paraId="47197F57" w14:textId="77777777" w:rsidTr="000F777E">
        <w:trPr>
          <w:jc w:val="center"/>
        </w:trPr>
        <w:tc>
          <w:tcPr>
            <w:tcW w:w="3020" w:type="dxa"/>
            <w:vAlign w:val="center"/>
          </w:tcPr>
          <w:p w14:paraId="02CC17D9" w14:textId="59938558" w:rsidR="00265DBC" w:rsidRPr="000F777E" w:rsidRDefault="00265DBC" w:rsidP="000F777E">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ABB8E36" w14:textId="29B534A1" w:rsidR="00265DBC" w:rsidRPr="00265DBC" w:rsidRDefault="00265DBC" w:rsidP="000F777E">
            <w:pPr>
              <w:spacing w:line="360" w:lineRule="auto"/>
              <w:jc w:val="center"/>
              <w:rPr>
                <w:sz w:val="20"/>
                <w:szCs w:val="20"/>
                <w:lang w:val="en-US"/>
              </w:rPr>
            </w:pPr>
            <w:r>
              <w:rPr>
                <w:sz w:val="20"/>
                <w:szCs w:val="20"/>
                <w:lang w:val="en-US"/>
              </w:rPr>
              <w:t>80.32 (5.44)</w:t>
            </w:r>
          </w:p>
        </w:tc>
        <w:tc>
          <w:tcPr>
            <w:tcW w:w="3021" w:type="dxa"/>
            <w:vAlign w:val="center"/>
          </w:tcPr>
          <w:p w14:paraId="384B982B" w14:textId="4EEA527A" w:rsidR="00265DBC" w:rsidRPr="00265DBC" w:rsidRDefault="000F777E" w:rsidP="000F777E">
            <w:pPr>
              <w:spacing w:line="360" w:lineRule="auto"/>
              <w:jc w:val="center"/>
              <w:rPr>
                <w:sz w:val="20"/>
                <w:szCs w:val="20"/>
                <w:lang w:val="en-US"/>
              </w:rPr>
            </w:pPr>
            <w:r>
              <w:rPr>
                <w:sz w:val="20"/>
                <w:szCs w:val="20"/>
                <w:lang w:val="en-US"/>
              </w:rPr>
              <w:t>80.01 (6.74)</w:t>
            </w:r>
          </w:p>
        </w:tc>
      </w:tr>
      <w:tr w:rsidR="00265DBC" w:rsidRPr="00265DBC" w14:paraId="3D3ED6BD" w14:textId="77777777" w:rsidTr="000F777E">
        <w:trPr>
          <w:jc w:val="center"/>
        </w:trPr>
        <w:tc>
          <w:tcPr>
            <w:tcW w:w="3020" w:type="dxa"/>
            <w:vAlign w:val="center"/>
          </w:tcPr>
          <w:p w14:paraId="3836FEA7" w14:textId="4C31F893" w:rsidR="00265DBC" w:rsidRPr="000F777E" w:rsidRDefault="00265DBC" w:rsidP="000F777E">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30D42289" w14:textId="0680CCB0" w:rsidR="00265DBC" w:rsidRPr="00265DBC" w:rsidRDefault="00265DBC" w:rsidP="000F777E">
            <w:pPr>
              <w:spacing w:line="360" w:lineRule="auto"/>
              <w:jc w:val="center"/>
              <w:rPr>
                <w:sz w:val="20"/>
                <w:szCs w:val="20"/>
                <w:lang w:val="en-US"/>
              </w:rPr>
            </w:pPr>
            <w:r>
              <w:rPr>
                <w:sz w:val="20"/>
                <w:szCs w:val="20"/>
                <w:lang w:val="en-US"/>
              </w:rPr>
              <w:t>87.01 (9.21)</w:t>
            </w:r>
          </w:p>
        </w:tc>
        <w:tc>
          <w:tcPr>
            <w:tcW w:w="3021" w:type="dxa"/>
            <w:vAlign w:val="center"/>
          </w:tcPr>
          <w:p w14:paraId="553DC1C0" w14:textId="31245426" w:rsidR="00265DBC" w:rsidRPr="00265DBC" w:rsidRDefault="000F777E" w:rsidP="000F777E">
            <w:pPr>
              <w:spacing w:line="360" w:lineRule="auto"/>
              <w:jc w:val="center"/>
              <w:rPr>
                <w:sz w:val="20"/>
                <w:szCs w:val="20"/>
                <w:lang w:val="en-US"/>
              </w:rPr>
            </w:pPr>
            <w:r>
              <w:rPr>
                <w:sz w:val="20"/>
                <w:szCs w:val="20"/>
                <w:lang w:val="en-US"/>
              </w:rPr>
              <w:t>86.98 (11.22)</w:t>
            </w:r>
          </w:p>
        </w:tc>
      </w:tr>
      <w:tr w:rsidR="00265DBC" w:rsidRPr="00265DBC" w14:paraId="6E12A2C1" w14:textId="77777777" w:rsidTr="000F777E">
        <w:trPr>
          <w:jc w:val="center"/>
        </w:trPr>
        <w:tc>
          <w:tcPr>
            <w:tcW w:w="3020" w:type="dxa"/>
            <w:vAlign w:val="center"/>
          </w:tcPr>
          <w:p w14:paraId="2EC0F165" w14:textId="6AE547D7" w:rsidR="00265DBC" w:rsidRPr="000F777E" w:rsidRDefault="00265DBC" w:rsidP="000F777E">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3AF97646" w14:textId="42033D90" w:rsidR="00265DBC" w:rsidRPr="00265DBC" w:rsidRDefault="00265DBC" w:rsidP="000F777E">
            <w:pPr>
              <w:spacing w:line="360" w:lineRule="auto"/>
              <w:jc w:val="center"/>
              <w:rPr>
                <w:sz w:val="20"/>
                <w:szCs w:val="20"/>
                <w:lang w:val="en-US"/>
              </w:rPr>
            </w:pPr>
            <w:r>
              <w:rPr>
                <w:sz w:val="20"/>
                <w:szCs w:val="20"/>
                <w:lang w:val="en-US"/>
              </w:rPr>
              <w:t>40.86 (10.23)</w:t>
            </w:r>
          </w:p>
        </w:tc>
        <w:tc>
          <w:tcPr>
            <w:tcW w:w="3021" w:type="dxa"/>
            <w:vAlign w:val="center"/>
          </w:tcPr>
          <w:p w14:paraId="0F3B3951" w14:textId="673D3341" w:rsidR="00265DBC" w:rsidRPr="00265DBC" w:rsidRDefault="000F777E" w:rsidP="000F777E">
            <w:pPr>
              <w:spacing w:line="360" w:lineRule="auto"/>
              <w:jc w:val="center"/>
              <w:rPr>
                <w:sz w:val="20"/>
                <w:szCs w:val="20"/>
                <w:lang w:val="en-US"/>
              </w:rPr>
            </w:pPr>
            <w:r>
              <w:rPr>
                <w:sz w:val="20"/>
                <w:szCs w:val="20"/>
                <w:lang w:val="en-US"/>
              </w:rPr>
              <w:t>41.18 (12.45)</w:t>
            </w:r>
          </w:p>
        </w:tc>
      </w:tr>
      <w:tr w:rsidR="00265DBC" w:rsidRPr="00265DBC" w14:paraId="600978B8" w14:textId="77777777" w:rsidTr="000F777E">
        <w:trPr>
          <w:jc w:val="center"/>
        </w:trPr>
        <w:tc>
          <w:tcPr>
            <w:tcW w:w="3020" w:type="dxa"/>
            <w:vAlign w:val="center"/>
          </w:tcPr>
          <w:p w14:paraId="5BFAA725" w14:textId="49BC941B" w:rsidR="00265DBC" w:rsidRPr="000F777E" w:rsidRDefault="00265DBC" w:rsidP="000F777E">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EB18F9" w14:textId="48939ECC" w:rsidR="00265DBC" w:rsidRPr="00265DBC" w:rsidRDefault="00265DBC" w:rsidP="000F777E">
            <w:pPr>
              <w:spacing w:line="360" w:lineRule="auto"/>
              <w:jc w:val="center"/>
              <w:rPr>
                <w:sz w:val="20"/>
                <w:szCs w:val="20"/>
                <w:lang w:val="en-US"/>
              </w:rPr>
            </w:pPr>
            <w:r>
              <w:rPr>
                <w:sz w:val="20"/>
                <w:szCs w:val="20"/>
                <w:lang w:val="en-US"/>
              </w:rPr>
              <w:t>59.75 (10.95)</w:t>
            </w:r>
          </w:p>
        </w:tc>
        <w:tc>
          <w:tcPr>
            <w:tcW w:w="3021" w:type="dxa"/>
            <w:vAlign w:val="center"/>
          </w:tcPr>
          <w:p w14:paraId="0B29DCD4" w14:textId="653D21E1" w:rsidR="00265DBC" w:rsidRPr="00265DBC" w:rsidRDefault="000F777E" w:rsidP="000F777E">
            <w:pPr>
              <w:spacing w:line="360" w:lineRule="auto"/>
              <w:jc w:val="center"/>
              <w:rPr>
                <w:sz w:val="20"/>
                <w:szCs w:val="20"/>
                <w:lang w:val="en-US"/>
              </w:rPr>
            </w:pPr>
            <w:r>
              <w:rPr>
                <w:sz w:val="20"/>
                <w:szCs w:val="20"/>
                <w:lang w:val="en-US"/>
              </w:rPr>
              <w:t>59.74 (12.94)</w:t>
            </w:r>
          </w:p>
        </w:tc>
      </w:tr>
      <w:tr w:rsidR="00265DBC" w:rsidRPr="00265DBC" w14:paraId="6BD13131" w14:textId="77777777" w:rsidTr="000F777E">
        <w:trPr>
          <w:jc w:val="center"/>
        </w:trPr>
        <w:tc>
          <w:tcPr>
            <w:tcW w:w="3020" w:type="dxa"/>
            <w:vAlign w:val="center"/>
          </w:tcPr>
          <w:p w14:paraId="66692486" w14:textId="22E6FF5D" w:rsidR="00265DBC" w:rsidRPr="000F777E" w:rsidRDefault="00265DBC" w:rsidP="000F777E">
            <w:pPr>
              <w:spacing w:line="360" w:lineRule="auto"/>
              <w:jc w:val="center"/>
              <w:rPr>
                <w:b/>
                <w:bCs/>
                <w:sz w:val="20"/>
                <w:szCs w:val="20"/>
                <w:lang w:val="en-US"/>
              </w:rPr>
            </w:pPr>
            <w:r w:rsidRPr="000F777E">
              <w:rPr>
                <w:b/>
                <w:bCs/>
                <w:sz w:val="20"/>
                <w:szCs w:val="20"/>
                <w:lang w:val="en-US"/>
              </w:rPr>
              <w:t>JQI overall</w:t>
            </w:r>
          </w:p>
        </w:tc>
        <w:tc>
          <w:tcPr>
            <w:tcW w:w="3021" w:type="dxa"/>
            <w:vAlign w:val="center"/>
          </w:tcPr>
          <w:p w14:paraId="6AAB2848" w14:textId="0773C9CF" w:rsidR="00265DBC" w:rsidRPr="00265DBC" w:rsidRDefault="00265DBC" w:rsidP="000F777E">
            <w:pPr>
              <w:spacing w:line="360" w:lineRule="auto"/>
              <w:jc w:val="center"/>
              <w:rPr>
                <w:sz w:val="20"/>
                <w:szCs w:val="20"/>
                <w:lang w:val="en-US"/>
              </w:rPr>
            </w:pPr>
            <w:r>
              <w:rPr>
                <w:sz w:val="20"/>
                <w:szCs w:val="20"/>
                <w:lang w:val="en-US"/>
              </w:rPr>
              <w:t>65.61 (8.44)</w:t>
            </w:r>
          </w:p>
        </w:tc>
        <w:tc>
          <w:tcPr>
            <w:tcW w:w="3021" w:type="dxa"/>
            <w:vAlign w:val="center"/>
          </w:tcPr>
          <w:p w14:paraId="433538CF" w14:textId="434BF8F1" w:rsidR="00265DBC" w:rsidRPr="00265DBC" w:rsidRDefault="000F777E" w:rsidP="000F777E">
            <w:pPr>
              <w:spacing w:line="360" w:lineRule="auto"/>
              <w:jc w:val="center"/>
              <w:rPr>
                <w:sz w:val="20"/>
                <w:szCs w:val="20"/>
                <w:lang w:val="en-US"/>
              </w:rPr>
            </w:pPr>
            <w:r>
              <w:rPr>
                <w:sz w:val="20"/>
                <w:szCs w:val="20"/>
                <w:lang w:val="en-US"/>
              </w:rPr>
              <w:t>65.68 (9.38)</w:t>
            </w:r>
          </w:p>
        </w:tc>
      </w:tr>
    </w:tbl>
    <w:p w14:paraId="2C6E3E31" w14:textId="77777777" w:rsidR="000F777E" w:rsidRDefault="000F777E" w:rsidP="00A4548C">
      <w:pPr>
        <w:spacing w:line="360" w:lineRule="auto"/>
        <w:rPr>
          <w:b/>
          <w:bCs/>
          <w:sz w:val="24"/>
          <w:lang w:val="en-US"/>
        </w:rPr>
      </w:pPr>
    </w:p>
    <w:p w14:paraId="53BA5781" w14:textId="77777777" w:rsidR="00133EDD" w:rsidRDefault="00133EDD" w:rsidP="00A4548C">
      <w:pPr>
        <w:spacing w:line="360" w:lineRule="auto"/>
        <w:rPr>
          <w:b/>
          <w:bCs/>
          <w:sz w:val="24"/>
          <w:lang w:val="en-US"/>
        </w:rPr>
      </w:pPr>
    </w:p>
    <w:p w14:paraId="790A03F6" w14:textId="77777777" w:rsidR="00133EDD" w:rsidRDefault="00133EDD" w:rsidP="00A4548C">
      <w:pPr>
        <w:spacing w:line="360" w:lineRule="auto"/>
        <w:rPr>
          <w:b/>
          <w:bCs/>
          <w:sz w:val="24"/>
          <w:lang w:val="en-US"/>
        </w:rPr>
      </w:pPr>
    </w:p>
    <w:p w14:paraId="096FA143" w14:textId="77777777" w:rsidR="00133EDD" w:rsidRDefault="00133EDD" w:rsidP="00A4548C">
      <w:pPr>
        <w:spacing w:line="360" w:lineRule="auto"/>
        <w:rPr>
          <w:b/>
          <w:bCs/>
          <w:sz w:val="24"/>
          <w:lang w:val="en-US"/>
        </w:rPr>
      </w:pPr>
    </w:p>
    <w:p w14:paraId="43572B2E" w14:textId="77777777" w:rsidR="00DC6A61" w:rsidRDefault="00DC6A61" w:rsidP="00A4548C">
      <w:pPr>
        <w:spacing w:line="360" w:lineRule="auto"/>
        <w:rPr>
          <w:b/>
          <w:bCs/>
          <w:sz w:val="24"/>
          <w:lang w:val="en-US"/>
        </w:rPr>
      </w:pPr>
    </w:p>
    <w:p w14:paraId="76E177F1" w14:textId="4503F191" w:rsidR="000F777E" w:rsidRDefault="000F777E" w:rsidP="00A4548C">
      <w:pPr>
        <w:spacing w:line="360" w:lineRule="auto"/>
        <w:rPr>
          <w:b/>
          <w:bCs/>
          <w:sz w:val="24"/>
          <w:lang w:val="en-US"/>
        </w:rPr>
      </w:pPr>
      <w:r w:rsidRPr="000F777E">
        <w:rPr>
          <w:b/>
          <w:bCs/>
          <w:sz w:val="24"/>
          <w:lang w:val="en-US"/>
        </w:rPr>
        <w:lastRenderedPageBreak/>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5AD477C7" w14:textId="4D596386" w:rsidR="00A55EBD" w:rsidRDefault="00A55EBD" w:rsidP="00A4548C">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p w14:paraId="200DBB8D" w14:textId="77777777" w:rsidR="000C7276" w:rsidRDefault="000C7276" w:rsidP="00A4548C">
      <w:pPr>
        <w:spacing w:line="360" w:lineRule="auto"/>
        <w:rPr>
          <w:i/>
          <w:iCs/>
          <w:sz w:val="24"/>
          <w:lang w:val="en-US"/>
        </w:rPr>
      </w:pPr>
    </w:p>
    <w:p w14:paraId="50F1027B" w14:textId="7305AAD1" w:rsidR="000C7276" w:rsidRPr="000C7276" w:rsidRDefault="00F22BD1" w:rsidP="00A4548C">
      <w:pPr>
        <w:spacing w:line="360" w:lineRule="auto"/>
        <w:rPr>
          <w:b/>
          <w:bCs/>
          <w:sz w:val="24"/>
          <w:lang w:val="en-US"/>
        </w:rPr>
      </w:pPr>
      <w:r>
        <w:rPr>
          <w:b/>
          <w:bCs/>
          <w:sz w:val="24"/>
          <w:lang w:val="en-US"/>
        </w:rPr>
        <w:t>3</w:t>
      </w:r>
      <w:r w:rsidR="000C7276">
        <w:rPr>
          <w:b/>
          <w:bCs/>
          <w:sz w:val="24"/>
          <w:lang w:val="en-US"/>
        </w:rPr>
        <w:t>-</w:t>
      </w:r>
      <w:r w:rsidR="000C7276" w:rsidRPr="000C7276">
        <w:rPr>
          <w:b/>
          <w:bCs/>
          <w:sz w:val="24"/>
          <w:lang w:val="en-US"/>
        </w:rPr>
        <w:t>digit</w:t>
      </w:r>
      <w:r w:rsidR="000C7276">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A55EBD" w:rsidRPr="006B19A2" w14:paraId="598F406A" w14:textId="77777777" w:rsidTr="00574291">
        <w:trPr>
          <w:jc w:val="center"/>
        </w:trPr>
        <w:tc>
          <w:tcPr>
            <w:tcW w:w="2127" w:type="dxa"/>
            <w:tcBorders>
              <w:bottom w:val="single" w:sz="4" w:space="0" w:color="auto"/>
            </w:tcBorders>
            <w:vAlign w:val="center"/>
          </w:tcPr>
          <w:p w14:paraId="64EB5C3C" w14:textId="77777777" w:rsidR="00A55EBD" w:rsidRPr="006B19A2" w:rsidRDefault="00A55EBD" w:rsidP="00574291">
            <w:pPr>
              <w:jc w:val="left"/>
              <w:rPr>
                <w:color w:val="000000" w:themeColor="text1"/>
                <w:sz w:val="20"/>
                <w:szCs w:val="20"/>
                <w:lang w:val="en-US"/>
              </w:rPr>
            </w:pPr>
          </w:p>
        </w:tc>
        <w:tc>
          <w:tcPr>
            <w:tcW w:w="1930" w:type="dxa"/>
            <w:tcBorders>
              <w:bottom w:val="single" w:sz="4" w:space="0" w:color="auto"/>
            </w:tcBorders>
            <w:vAlign w:val="center"/>
          </w:tcPr>
          <w:p w14:paraId="343E44FC" w14:textId="77777777" w:rsidR="00A55EBD" w:rsidRPr="006B19A2" w:rsidRDefault="00A55EBD" w:rsidP="00574291">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3E9538F" w14:textId="77777777" w:rsidR="00A55EBD" w:rsidRPr="006B19A2" w:rsidRDefault="00A55EBD" w:rsidP="00574291">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93770E3" w14:textId="77777777" w:rsidR="00A55EBD" w:rsidRPr="006B19A2" w:rsidRDefault="00A55EBD" w:rsidP="00574291">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EF28970" w14:textId="77777777" w:rsidR="00A55EBD" w:rsidRPr="006B19A2" w:rsidRDefault="00A55EBD" w:rsidP="00574291">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A55EBD" w:rsidRPr="006B19A2" w14:paraId="6A78D374" w14:textId="77777777" w:rsidTr="00574291">
        <w:trPr>
          <w:jc w:val="center"/>
        </w:trPr>
        <w:tc>
          <w:tcPr>
            <w:tcW w:w="4057" w:type="dxa"/>
            <w:gridSpan w:val="2"/>
            <w:tcBorders>
              <w:top w:val="single" w:sz="4" w:space="0" w:color="auto"/>
            </w:tcBorders>
            <w:vAlign w:val="center"/>
          </w:tcPr>
          <w:p w14:paraId="67A6FB39" w14:textId="77777777" w:rsidR="00A55EBD" w:rsidRDefault="00A55EBD" w:rsidP="00574291">
            <w:pPr>
              <w:jc w:val="center"/>
              <w:rPr>
                <w:b/>
                <w:bCs/>
                <w:color w:val="000000" w:themeColor="text1"/>
                <w:sz w:val="20"/>
                <w:szCs w:val="20"/>
              </w:rPr>
            </w:pPr>
            <w:r w:rsidRPr="006B19A2">
              <w:rPr>
                <w:b/>
                <w:bCs/>
                <w:color w:val="000000" w:themeColor="text1"/>
                <w:sz w:val="20"/>
                <w:szCs w:val="20"/>
              </w:rPr>
              <w:t>Full</w:t>
            </w:r>
          </w:p>
          <w:p w14:paraId="0C0095F2" w14:textId="77777777" w:rsidR="00A55EBD" w:rsidRPr="006B19A2" w:rsidRDefault="00A55EBD" w:rsidP="00574291">
            <w:pPr>
              <w:jc w:val="center"/>
              <w:rPr>
                <w:b/>
                <w:bCs/>
                <w:color w:val="000000" w:themeColor="text1"/>
                <w:sz w:val="20"/>
                <w:szCs w:val="20"/>
              </w:rPr>
            </w:pPr>
          </w:p>
        </w:tc>
        <w:tc>
          <w:tcPr>
            <w:tcW w:w="1323" w:type="dxa"/>
            <w:tcBorders>
              <w:top w:val="single" w:sz="4" w:space="0" w:color="auto"/>
            </w:tcBorders>
            <w:vAlign w:val="center"/>
          </w:tcPr>
          <w:p w14:paraId="0D852F65" w14:textId="29A8A73E" w:rsidR="00A55EBD" w:rsidRPr="00716EFA" w:rsidRDefault="00A55EBD" w:rsidP="00574291">
            <w:pPr>
              <w:jc w:val="left"/>
              <w:rPr>
                <w:color w:val="000000" w:themeColor="text1"/>
                <w:sz w:val="20"/>
                <w:szCs w:val="20"/>
              </w:rPr>
            </w:pPr>
            <w:r w:rsidRPr="00716EFA">
              <w:rPr>
                <w:color w:val="000000" w:themeColor="text1"/>
                <w:sz w:val="20"/>
                <w:szCs w:val="20"/>
              </w:rPr>
              <w:t>-0.</w:t>
            </w:r>
            <w:r w:rsidR="00133EDD" w:rsidRPr="00716EFA">
              <w:rPr>
                <w:color w:val="000000" w:themeColor="text1"/>
                <w:sz w:val="20"/>
                <w:szCs w:val="20"/>
              </w:rPr>
              <w:t>1</w:t>
            </w:r>
            <w:r w:rsidR="00477DDD" w:rsidRPr="00716EFA">
              <w:rPr>
                <w:color w:val="000000" w:themeColor="text1"/>
                <w:sz w:val="20"/>
                <w:szCs w:val="20"/>
              </w:rPr>
              <w:t>84</w:t>
            </w:r>
          </w:p>
          <w:p w14:paraId="4977FE4C" w14:textId="013B5A9A"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444</w:t>
            </w:r>
            <w:r w:rsidRPr="00716EFA">
              <w:rPr>
                <w:color w:val="000000" w:themeColor="text1"/>
                <w:sz w:val="20"/>
                <w:szCs w:val="20"/>
              </w:rPr>
              <w:t xml:space="preserve">) </w:t>
            </w:r>
          </w:p>
          <w:p w14:paraId="1B6383D3" w14:textId="77777777" w:rsidR="00A55EBD" w:rsidRPr="00716EFA" w:rsidRDefault="00A55EBD" w:rsidP="00574291">
            <w:pPr>
              <w:jc w:val="left"/>
              <w:rPr>
                <w:color w:val="000000" w:themeColor="text1"/>
                <w:sz w:val="20"/>
                <w:szCs w:val="20"/>
              </w:rPr>
            </w:pPr>
          </w:p>
        </w:tc>
        <w:tc>
          <w:tcPr>
            <w:tcW w:w="1285" w:type="dxa"/>
            <w:tcBorders>
              <w:top w:val="single" w:sz="4" w:space="0" w:color="auto"/>
            </w:tcBorders>
            <w:vAlign w:val="center"/>
          </w:tcPr>
          <w:p w14:paraId="53C503CD" w14:textId="35C91987"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6</w:t>
            </w:r>
            <w:r w:rsidR="00716EFA" w:rsidRPr="00716EFA">
              <w:rPr>
                <w:color w:val="000000" w:themeColor="text1"/>
                <w:sz w:val="20"/>
                <w:szCs w:val="20"/>
              </w:rPr>
              <w:t>99</w:t>
            </w:r>
          </w:p>
          <w:p w14:paraId="482FBA9F" w14:textId="056DBEF9"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48</w:t>
            </w:r>
            <w:r w:rsidRPr="00716EFA">
              <w:rPr>
                <w:color w:val="000000" w:themeColor="text1"/>
                <w:sz w:val="20"/>
                <w:szCs w:val="20"/>
              </w:rPr>
              <w:t xml:space="preserve">) </w:t>
            </w:r>
          </w:p>
          <w:p w14:paraId="6A1735DC" w14:textId="77777777" w:rsidR="00A55EBD" w:rsidRPr="00716EFA" w:rsidRDefault="00A55EBD" w:rsidP="00574291">
            <w:pPr>
              <w:jc w:val="left"/>
              <w:rPr>
                <w:color w:val="000000" w:themeColor="text1"/>
                <w:sz w:val="20"/>
                <w:szCs w:val="20"/>
              </w:rPr>
            </w:pPr>
          </w:p>
        </w:tc>
        <w:tc>
          <w:tcPr>
            <w:tcW w:w="1246" w:type="dxa"/>
            <w:tcBorders>
              <w:top w:val="single" w:sz="4" w:space="0" w:color="auto"/>
            </w:tcBorders>
            <w:vAlign w:val="center"/>
          </w:tcPr>
          <w:p w14:paraId="177A196F" w14:textId="1903CBEE"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72</w:t>
            </w:r>
          </w:p>
          <w:p w14:paraId="422E6900" w14:textId="0EC61C3C"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38</w:t>
            </w:r>
            <w:r w:rsidR="00716EFA" w:rsidRPr="00716EFA">
              <w:rPr>
                <w:color w:val="000000" w:themeColor="text1"/>
                <w:sz w:val="20"/>
                <w:szCs w:val="20"/>
              </w:rPr>
              <w:t>9</w:t>
            </w:r>
            <w:r w:rsidRPr="00716EFA">
              <w:rPr>
                <w:color w:val="000000" w:themeColor="text1"/>
                <w:sz w:val="20"/>
                <w:szCs w:val="20"/>
              </w:rPr>
              <w:t xml:space="preserve">) </w:t>
            </w:r>
          </w:p>
          <w:p w14:paraId="097F0F41" w14:textId="77777777" w:rsidR="00A55EBD" w:rsidRPr="00716EFA" w:rsidRDefault="00A55EBD" w:rsidP="00574291">
            <w:pPr>
              <w:jc w:val="left"/>
              <w:rPr>
                <w:color w:val="000000" w:themeColor="text1"/>
                <w:sz w:val="20"/>
                <w:szCs w:val="20"/>
              </w:rPr>
            </w:pPr>
          </w:p>
        </w:tc>
      </w:tr>
      <w:tr w:rsidR="00A55EBD" w:rsidRPr="006B19A2" w14:paraId="1E73B76B" w14:textId="77777777" w:rsidTr="00574291">
        <w:trPr>
          <w:jc w:val="center"/>
        </w:trPr>
        <w:tc>
          <w:tcPr>
            <w:tcW w:w="2127" w:type="dxa"/>
          </w:tcPr>
          <w:p w14:paraId="152FEAD9" w14:textId="0E71D590"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067BF12C" w14:textId="5BDFDB75" w:rsidR="000C7276"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61847E" w14:textId="5ABC61F3" w:rsidR="00A55EBD" w:rsidRPr="00045D42" w:rsidRDefault="00A55EBD" w:rsidP="00A55EBD">
            <w:pPr>
              <w:jc w:val="left"/>
              <w:rPr>
                <w:b/>
                <w:bCs/>
                <w:color w:val="000000" w:themeColor="text1"/>
                <w:sz w:val="20"/>
                <w:szCs w:val="20"/>
                <w:lang w:val="en-US"/>
              </w:rPr>
            </w:pPr>
          </w:p>
          <w:p w14:paraId="0F24A74C" w14:textId="66468C9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2DA11" w14:textId="77777777" w:rsidR="00A55EBD" w:rsidRDefault="00A55EBD" w:rsidP="00A55EBD">
            <w:pPr>
              <w:jc w:val="left"/>
              <w:rPr>
                <w:i/>
                <w:iCs/>
                <w:color w:val="000000" w:themeColor="text1"/>
                <w:sz w:val="20"/>
                <w:szCs w:val="20"/>
                <w:lang w:val="en-US"/>
              </w:rPr>
            </w:pPr>
          </w:p>
          <w:p w14:paraId="15E46E48" w14:textId="77777777" w:rsidR="00A55EBD" w:rsidRDefault="00A55EBD" w:rsidP="00A55EBD">
            <w:pPr>
              <w:jc w:val="left"/>
              <w:rPr>
                <w:i/>
                <w:iCs/>
                <w:color w:val="000000" w:themeColor="text1"/>
                <w:sz w:val="20"/>
                <w:szCs w:val="20"/>
                <w:lang w:val="en-US"/>
              </w:rPr>
            </w:pPr>
          </w:p>
          <w:p w14:paraId="77678B28"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51507C" w14:textId="77777777" w:rsidR="00A55EBD" w:rsidRDefault="00A55EBD" w:rsidP="00A55EBD">
            <w:pPr>
              <w:jc w:val="left"/>
              <w:rPr>
                <w:b/>
                <w:bCs/>
                <w:color w:val="000000" w:themeColor="text1"/>
                <w:sz w:val="20"/>
                <w:szCs w:val="20"/>
                <w:lang w:val="en-US"/>
              </w:rPr>
            </w:pPr>
          </w:p>
        </w:tc>
        <w:tc>
          <w:tcPr>
            <w:tcW w:w="1323" w:type="dxa"/>
            <w:vAlign w:val="center"/>
          </w:tcPr>
          <w:p w14:paraId="5A5276EA" w14:textId="042696B5" w:rsidR="00A55EBD" w:rsidRPr="00716EFA" w:rsidRDefault="00A55EBD" w:rsidP="00A55EBD">
            <w:pPr>
              <w:jc w:val="left"/>
              <w:rPr>
                <w:color w:val="000000" w:themeColor="text1"/>
                <w:sz w:val="20"/>
                <w:szCs w:val="20"/>
              </w:rPr>
            </w:pPr>
            <w:r w:rsidRPr="00716EFA">
              <w:rPr>
                <w:color w:val="000000" w:themeColor="text1"/>
                <w:sz w:val="20"/>
                <w:szCs w:val="20"/>
                <w:lang w:val="en-US"/>
              </w:rPr>
              <w:t>0.5</w:t>
            </w:r>
            <w:r w:rsidR="00716EFA" w:rsidRPr="00716EFA">
              <w:rPr>
                <w:color w:val="000000" w:themeColor="text1"/>
                <w:sz w:val="20"/>
                <w:szCs w:val="20"/>
                <w:lang w:val="en-US"/>
              </w:rPr>
              <w:t>07</w:t>
            </w:r>
          </w:p>
          <w:p w14:paraId="28A8D2BD" w14:textId="138D4E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334</w:t>
            </w:r>
            <w:r w:rsidRPr="00716EFA">
              <w:rPr>
                <w:color w:val="000000" w:themeColor="text1"/>
                <w:sz w:val="20"/>
                <w:szCs w:val="20"/>
                <w:lang w:val="en-US"/>
              </w:rPr>
              <w:t>)</w:t>
            </w:r>
          </w:p>
          <w:p w14:paraId="6FA96D6E" w14:textId="26BB95C4" w:rsidR="00A55EBD" w:rsidRPr="00716EFA" w:rsidRDefault="00716EFA" w:rsidP="00A55EBD">
            <w:pPr>
              <w:jc w:val="left"/>
              <w:rPr>
                <w:color w:val="000000" w:themeColor="text1"/>
                <w:sz w:val="20"/>
                <w:szCs w:val="20"/>
                <w:lang w:val="en-US"/>
              </w:rPr>
            </w:pPr>
            <w:r>
              <w:rPr>
                <w:color w:val="000000" w:themeColor="text1"/>
                <w:sz w:val="20"/>
                <w:szCs w:val="20"/>
                <w:lang w:val="en-US"/>
              </w:rPr>
              <w:t>0.229</w:t>
            </w:r>
          </w:p>
          <w:p w14:paraId="51D80DD2" w14:textId="0E09D4E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456</w:t>
            </w:r>
            <w:r w:rsidRPr="00716EFA">
              <w:rPr>
                <w:color w:val="000000" w:themeColor="text1"/>
                <w:sz w:val="20"/>
                <w:szCs w:val="20"/>
                <w:lang w:val="en-US"/>
              </w:rPr>
              <w:t xml:space="preserve">) </w:t>
            </w:r>
          </w:p>
          <w:p w14:paraId="68970AAD" w14:textId="77777777" w:rsidR="00A55EBD" w:rsidRPr="00716EFA" w:rsidRDefault="00A55EBD" w:rsidP="00A55EBD">
            <w:pPr>
              <w:jc w:val="left"/>
              <w:rPr>
                <w:i/>
                <w:iCs/>
                <w:color w:val="000000" w:themeColor="text1"/>
                <w:sz w:val="20"/>
                <w:szCs w:val="20"/>
                <w:lang w:val="en-US"/>
              </w:rPr>
            </w:pPr>
          </w:p>
          <w:p w14:paraId="05818371" w14:textId="47F4F0A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780</w:t>
            </w:r>
          </w:p>
          <w:p w14:paraId="4C899417" w14:textId="77777777" w:rsidR="00A55EBD" w:rsidRPr="00716EFA" w:rsidRDefault="00A55EBD" w:rsidP="00A55EBD">
            <w:pPr>
              <w:jc w:val="left"/>
              <w:rPr>
                <w:color w:val="000000" w:themeColor="text1"/>
                <w:sz w:val="20"/>
                <w:szCs w:val="20"/>
                <w:lang w:val="en-US"/>
              </w:rPr>
            </w:pPr>
          </w:p>
        </w:tc>
        <w:tc>
          <w:tcPr>
            <w:tcW w:w="1285" w:type="dxa"/>
            <w:vAlign w:val="center"/>
          </w:tcPr>
          <w:p w14:paraId="549C2B70" w14:textId="7DA588A0"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0.010</w:t>
            </w:r>
          </w:p>
          <w:p w14:paraId="063B5A08" w14:textId="4D96EB7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(0.3</w:t>
            </w:r>
            <w:r w:rsidR="00716EFA" w:rsidRPr="00716EFA">
              <w:rPr>
                <w:color w:val="000000" w:themeColor="text1"/>
                <w:sz w:val="20"/>
                <w:szCs w:val="20"/>
                <w:lang w:val="en-US"/>
              </w:rPr>
              <w:t>92</w:t>
            </w:r>
            <w:r w:rsidRPr="00716EFA">
              <w:rPr>
                <w:color w:val="000000" w:themeColor="text1"/>
                <w:sz w:val="20"/>
                <w:szCs w:val="20"/>
                <w:lang w:val="en-US"/>
              </w:rPr>
              <w:t xml:space="preserve">) </w:t>
            </w:r>
          </w:p>
          <w:p w14:paraId="2DF99F6D" w14:textId="2C02C32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0.560</w:t>
            </w:r>
          </w:p>
          <w:p w14:paraId="5C65ED1E" w14:textId="6AF74BF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394</w:t>
            </w:r>
            <w:r w:rsidRPr="00716EFA">
              <w:rPr>
                <w:color w:val="000000" w:themeColor="text1"/>
                <w:sz w:val="20"/>
                <w:szCs w:val="20"/>
                <w:lang w:val="en-US"/>
              </w:rPr>
              <w:t>)</w:t>
            </w:r>
          </w:p>
          <w:p w14:paraId="4D466D8A" w14:textId="77777777" w:rsidR="00A55EBD" w:rsidRPr="00716EFA" w:rsidRDefault="00A55EBD" w:rsidP="00A55EBD">
            <w:pPr>
              <w:jc w:val="left"/>
              <w:rPr>
                <w:color w:val="000000" w:themeColor="text1"/>
                <w:sz w:val="20"/>
                <w:szCs w:val="20"/>
                <w:lang w:val="en-US"/>
              </w:rPr>
            </w:pPr>
          </w:p>
          <w:p w14:paraId="21E53894" w14:textId="345B035D"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24</w:t>
            </w:r>
          </w:p>
          <w:p w14:paraId="55031789" w14:textId="77777777" w:rsidR="00A55EBD" w:rsidRPr="00716EFA" w:rsidRDefault="00A55EBD" w:rsidP="00A55EBD">
            <w:pPr>
              <w:jc w:val="left"/>
              <w:rPr>
                <w:color w:val="000000" w:themeColor="text1"/>
                <w:sz w:val="20"/>
                <w:szCs w:val="20"/>
                <w:lang w:val="en-US"/>
              </w:rPr>
            </w:pPr>
          </w:p>
        </w:tc>
        <w:tc>
          <w:tcPr>
            <w:tcW w:w="1246" w:type="dxa"/>
            <w:vAlign w:val="center"/>
          </w:tcPr>
          <w:p w14:paraId="71B83963" w14:textId="7F14B2E3"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0.585*</w:t>
            </w:r>
          </w:p>
          <w:p w14:paraId="437E90F0" w14:textId="0C7EFF4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318</w:t>
            </w:r>
            <w:r w:rsidRPr="00716EFA">
              <w:rPr>
                <w:color w:val="000000" w:themeColor="text1"/>
                <w:sz w:val="20"/>
                <w:szCs w:val="20"/>
                <w:lang w:val="en-US"/>
              </w:rPr>
              <w:t>)</w:t>
            </w:r>
          </w:p>
          <w:p w14:paraId="698B1855" w14:textId="1ECEB7A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976***</w:t>
            </w:r>
          </w:p>
          <w:p w14:paraId="18316A38" w14:textId="487811B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231</w:t>
            </w:r>
            <w:r w:rsidRPr="00716EFA">
              <w:rPr>
                <w:color w:val="000000" w:themeColor="text1"/>
                <w:sz w:val="20"/>
                <w:szCs w:val="20"/>
                <w:lang w:val="en-US"/>
              </w:rPr>
              <w:t xml:space="preserve">) </w:t>
            </w:r>
          </w:p>
          <w:p w14:paraId="3AC4AB0E" w14:textId="77777777" w:rsidR="00A55EBD" w:rsidRPr="00716EFA" w:rsidRDefault="00A55EBD" w:rsidP="00A55EBD">
            <w:pPr>
              <w:jc w:val="left"/>
              <w:rPr>
                <w:color w:val="000000" w:themeColor="text1"/>
                <w:sz w:val="20"/>
                <w:szCs w:val="20"/>
                <w:lang w:val="en-US"/>
              </w:rPr>
            </w:pPr>
          </w:p>
          <w:p w14:paraId="25E30138" w14:textId="0007DD5C" w:rsidR="00A55EBD" w:rsidRPr="00716EFA" w:rsidRDefault="00B615E6" w:rsidP="00A55EBD">
            <w:pPr>
              <w:jc w:val="left"/>
              <w:rPr>
                <w:i/>
                <w:iCs/>
                <w:color w:val="000000" w:themeColor="text1"/>
                <w:sz w:val="20"/>
                <w:szCs w:val="20"/>
                <w:lang w:val="en-US"/>
              </w:rPr>
            </w:pPr>
            <w:r w:rsidRPr="00716EFA">
              <w:rPr>
                <w:i/>
                <w:iCs/>
                <w:color w:val="000000" w:themeColor="text1"/>
                <w:sz w:val="20"/>
                <w:szCs w:val="20"/>
                <w:lang w:val="en-US"/>
              </w:rPr>
              <w:t>0.0</w:t>
            </w:r>
            <w:r>
              <w:rPr>
                <w:i/>
                <w:iCs/>
                <w:color w:val="000000" w:themeColor="text1"/>
                <w:sz w:val="20"/>
                <w:szCs w:val="20"/>
                <w:lang w:val="en-US"/>
              </w:rPr>
              <w:t>74</w:t>
            </w:r>
          </w:p>
          <w:p w14:paraId="72AAD329" w14:textId="77777777" w:rsidR="00A55EBD" w:rsidRPr="00716EFA" w:rsidRDefault="00A55EBD" w:rsidP="00A55EBD">
            <w:pPr>
              <w:jc w:val="left"/>
              <w:rPr>
                <w:color w:val="000000" w:themeColor="text1"/>
                <w:sz w:val="20"/>
                <w:szCs w:val="20"/>
                <w:lang w:val="en-US"/>
              </w:rPr>
            </w:pPr>
          </w:p>
        </w:tc>
      </w:tr>
      <w:tr w:rsidR="00A55EBD" w:rsidRPr="006B19A2" w14:paraId="763C5CC8" w14:textId="77777777" w:rsidTr="00574291">
        <w:trPr>
          <w:jc w:val="center"/>
        </w:trPr>
        <w:tc>
          <w:tcPr>
            <w:tcW w:w="2127" w:type="dxa"/>
          </w:tcPr>
          <w:p w14:paraId="3854F4BD"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E3DCA35" w14:textId="588BB65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831B0A" w14:textId="77777777" w:rsidR="00A55EBD" w:rsidRPr="00045D42" w:rsidRDefault="00A55EBD" w:rsidP="00A55EBD">
            <w:pPr>
              <w:jc w:val="left"/>
              <w:rPr>
                <w:b/>
                <w:bCs/>
                <w:color w:val="000000" w:themeColor="text1"/>
                <w:sz w:val="20"/>
                <w:szCs w:val="20"/>
                <w:lang w:val="en-US"/>
              </w:rPr>
            </w:pPr>
          </w:p>
          <w:p w14:paraId="27B1028F" w14:textId="6FA7CF5F"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BBFD11" w14:textId="77777777" w:rsidR="00A55EBD" w:rsidRDefault="00A55EBD" w:rsidP="00A55EBD">
            <w:pPr>
              <w:jc w:val="left"/>
              <w:rPr>
                <w:i/>
                <w:iCs/>
                <w:color w:val="000000" w:themeColor="text1"/>
                <w:sz w:val="20"/>
                <w:szCs w:val="20"/>
                <w:lang w:val="en-US"/>
              </w:rPr>
            </w:pPr>
          </w:p>
          <w:p w14:paraId="62E85C33" w14:textId="77777777" w:rsidR="00A55EBD" w:rsidRDefault="00A55EBD" w:rsidP="00A55EBD">
            <w:pPr>
              <w:jc w:val="left"/>
              <w:rPr>
                <w:i/>
                <w:iCs/>
                <w:color w:val="000000" w:themeColor="text1"/>
                <w:sz w:val="20"/>
                <w:szCs w:val="20"/>
                <w:lang w:val="en-US"/>
              </w:rPr>
            </w:pPr>
          </w:p>
          <w:p w14:paraId="0726075E"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8F557C5" w14:textId="77777777" w:rsidR="00A55EBD" w:rsidRPr="00045D42" w:rsidRDefault="00A55EBD" w:rsidP="00A55EBD">
            <w:pPr>
              <w:jc w:val="left"/>
              <w:rPr>
                <w:i/>
                <w:iCs/>
                <w:color w:val="000000" w:themeColor="text1"/>
                <w:sz w:val="20"/>
                <w:szCs w:val="20"/>
                <w:lang w:val="en-US"/>
              </w:rPr>
            </w:pPr>
          </w:p>
        </w:tc>
        <w:tc>
          <w:tcPr>
            <w:tcW w:w="1323" w:type="dxa"/>
            <w:vAlign w:val="center"/>
          </w:tcPr>
          <w:p w14:paraId="57350A5D" w14:textId="43F9CC70" w:rsidR="00A55EBD" w:rsidRPr="00716EFA" w:rsidRDefault="00A55EBD" w:rsidP="00A55EBD">
            <w:pPr>
              <w:jc w:val="left"/>
              <w:rPr>
                <w:color w:val="000000" w:themeColor="text1"/>
                <w:sz w:val="20"/>
                <w:szCs w:val="20"/>
              </w:rPr>
            </w:pPr>
            <w:r w:rsidRPr="00716EFA">
              <w:rPr>
                <w:color w:val="000000" w:themeColor="text1"/>
                <w:sz w:val="20"/>
                <w:szCs w:val="20"/>
                <w:lang w:val="en-US"/>
              </w:rPr>
              <w:t>0.</w:t>
            </w:r>
            <w:r w:rsidR="00716EFA">
              <w:rPr>
                <w:color w:val="000000" w:themeColor="text1"/>
                <w:sz w:val="20"/>
                <w:szCs w:val="20"/>
                <w:lang w:val="en-US"/>
              </w:rPr>
              <w:t>237</w:t>
            </w:r>
          </w:p>
          <w:p w14:paraId="28DB7DE9" w14:textId="0BE1EF8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(0.4</w:t>
            </w:r>
            <w:r w:rsidR="00716EFA">
              <w:rPr>
                <w:color w:val="000000" w:themeColor="text1"/>
                <w:sz w:val="20"/>
                <w:szCs w:val="20"/>
                <w:lang w:val="en-US"/>
              </w:rPr>
              <w:t>20</w:t>
            </w:r>
            <w:r w:rsidRPr="00716EFA">
              <w:rPr>
                <w:color w:val="000000" w:themeColor="text1"/>
                <w:sz w:val="20"/>
                <w:szCs w:val="20"/>
                <w:lang w:val="en-US"/>
              </w:rPr>
              <w:t>)</w:t>
            </w:r>
          </w:p>
          <w:p w14:paraId="077A0B3F" w14:textId="487EE848" w:rsidR="00A55EBD" w:rsidRPr="00716EFA" w:rsidRDefault="00716EFA" w:rsidP="00A55EBD">
            <w:pPr>
              <w:jc w:val="left"/>
              <w:rPr>
                <w:color w:val="000000" w:themeColor="text1"/>
                <w:sz w:val="20"/>
                <w:szCs w:val="20"/>
                <w:lang w:val="en-US"/>
              </w:rPr>
            </w:pPr>
            <w:r>
              <w:rPr>
                <w:color w:val="000000" w:themeColor="text1"/>
                <w:sz w:val="20"/>
                <w:szCs w:val="20"/>
                <w:lang w:val="en-US"/>
              </w:rPr>
              <w:t>0.561</w:t>
            </w:r>
          </w:p>
          <w:p w14:paraId="700E1AD1" w14:textId="5D94BA2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529</w:t>
            </w:r>
            <w:r w:rsidRPr="00716EFA">
              <w:rPr>
                <w:color w:val="000000" w:themeColor="text1"/>
                <w:sz w:val="20"/>
                <w:szCs w:val="20"/>
                <w:lang w:val="en-US"/>
              </w:rPr>
              <w:t xml:space="preserve">) </w:t>
            </w:r>
          </w:p>
          <w:p w14:paraId="6827C733" w14:textId="77777777" w:rsidR="00A55EBD" w:rsidRPr="00716EFA" w:rsidRDefault="00A55EBD" w:rsidP="00A55EBD">
            <w:pPr>
              <w:jc w:val="left"/>
              <w:rPr>
                <w:i/>
                <w:iCs/>
                <w:color w:val="000000" w:themeColor="text1"/>
                <w:sz w:val="20"/>
                <w:szCs w:val="20"/>
                <w:lang w:val="en-US"/>
              </w:rPr>
            </w:pPr>
          </w:p>
          <w:p w14:paraId="5911D25B" w14:textId="04EBA1EE"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193</w:t>
            </w:r>
          </w:p>
          <w:p w14:paraId="1BBFDD4E" w14:textId="77777777" w:rsidR="00A55EBD" w:rsidRPr="00716EFA" w:rsidRDefault="00A55EBD" w:rsidP="00A55EBD">
            <w:pPr>
              <w:jc w:val="left"/>
              <w:rPr>
                <w:i/>
                <w:iCs/>
                <w:color w:val="000000" w:themeColor="text1"/>
                <w:sz w:val="20"/>
                <w:szCs w:val="20"/>
                <w:lang w:val="en-US"/>
              </w:rPr>
            </w:pPr>
          </w:p>
        </w:tc>
        <w:tc>
          <w:tcPr>
            <w:tcW w:w="1285" w:type="dxa"/>
            <w:vAlign w:val="center"/>
          </w:tcPr>
          <w:p w14:paraId="2A99B08F" w14:textId="4472CBA5" w:rsidR="00A55EBD" w:rsidRPr="00716EFA" w:rsidRDefault="00716EFA" w:rsidP="00A55EBD">
            <w:pPr>
              <w:jc w:val="left"/>
              <w:rPr>
                <w:color w:val="000000" w:themeColor="text1"/>
                <w:sz w:val="20"/>
                <w:szCs w:val="20"/>
                <w:lang w:val="en-US"/>
              </w:rPr>
            </w:pPr>
            <w:r>
              <w:rPr>
                <w:color w:val="000000" w:themeColor="text1"/>
                <w:sz w:val="20"/>
                <w:szCs w:val="20"/>
                <w:lang w:val="en-US"/>
              </w:rPr>
              <w:t>-0.625</w:t>
            </w:r>
          </w:p>
          <w:p w14:paraId="651732C4" w14:textId="70CDFD2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779</w:t>
            </w:r>
            <w:r w:rsidRPr="00716EFA">
              <w:rPr>
                <w:color w:val="000000" w:themeColor="text1"/>
                <w:sz w:val="20"/>
                <w:szCs w:val="20"/>
                <w:lang w:val="en-US"/>
              </w:rPr>
              <w:t xml:space="preserve">) </w:t>
            </w:r>
          </w:p>
          <w:p w14:paraId="46037AB8" w14:textId="084BD0A0" w:rsidR="00A55EBD" w:rsidRPr="00716EFA" w:rsidRDefault="00716EFA" w:rsidP="00A55EBD">
            <w:pPr>
              <w:jc w:val="left"/>
              <w:rPr>
                <w:color w:val="000000" w:themeColor="text1"/>
                <w:sz w:val="20"/>
                <w:szCs w:val="20"/>
                <w:lang w:val="en-US"/>
              </w:rPr>
            </w:pPr>
            <w:r>
              <w:rPr>
                <w:color w:val="000000" w:themeColor="text1"/>
                <w:sz w:val="20"/>
                <w:szCs w:val="20"/>
                <w:lang w:val="en-US"/>
              </w:rPr>
              <w:t>0.086</w:t>
            </w:r>
          </w:p>
          <w:p w14:paraId="0E87C5CE" w14:textId="51F7711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761</w:t>
            </w:r>
            <w:r w:rsidRPr="00716EFA">
              <w:rPr>
                <w:color w:val="000000" w:themeColor="text1"/>
                <w:sz w:val="20"/>
                <w:szCs w:val="20"/>
                <w:lang w:val="en-US"/>
              </w:rPr>
              <w:t>)</w:t>
            </w:r>
          </w:p>
          <w:p w14:paraId="09BC24F7" w14:textId="77777777" w:rsidR="00A55EBD" w:rsidRPr="00716EFA" w:rsidRDefault="00A55EBD" w:rsidP="00A55EBD">
            <w:pPr>
              <w:jc w:val="left"/>
              <w:rPr>
                <w:color w:val="000000" w:themeColor="text1"/>
                <w:sz w:val="20"/>
                <w:szCs w:val="20"/>
                <w:lang w:val="en-US"/>
              </w:rPr>
            </w:pPr>
          </w:p>
          <w:p w14:paraId="11E2C2E4" w14:textId="777BABB3"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92</w:t>
            </w:r>
          </w:p>
          <w:p w14:paraId="435B7048" w14:textId="77777777" w:rsidR="00A55EBD" w:rsidRPr="00716EFA" w:rsidRDefault="00A55EBD" w:rsidP="00A55EBD">
            <w:pPr>
              <w:jc w:val="left"/>
              <w:rPr>
                <w:color w:val="000000" w:themeColor="text1"/>
                <w:sz w:val="20"/>
                <w:szCs w:val="20"/>
                <w:lang w:val="en-US"/>
              </w:rPr>
            </w:pPr>
          </w:p>
        </w:tc>
        <w:tc>
          <w:tcPr>
            <w:tcW w:w="1246" w:type="dxa"/>
            <w:vAlign w:val="center"/>
          </w:tcPr>
          <w:p w14:paraId="25EF50A0" w14:textId="0B824EE3" w:rsidR="00A55EBD" w:rsidRPr="00716EFA" w:rsidRDefault="00716EFA" w:rsidP="00A55EBD">
            <w:pPr>
              <w:jc w:val="left"/>
              <w:rPr>
                <w:color w:val="000000" w:themeColor="text1"/>
                <w:sz w:val="20"/>
                <w:szCs w:val="20"/>
                <w:lang w:val="en-US"/>
              </w:rPr>
            </w:pPr>
            <w:r>
              <w:rPr>
                <w:color w:val="000000" w:themeColor="text1"/>
                <w:sz w:val="20"/>
                <w:szCs w:val="20"/>
                <w:lang w:val="en-US"/>
              </w:rPr>
              <w:t>0.849</w:t>
            </w:r>
          </w:p>
          <w:p w14:paraId="68F4D520" w14:textId="53B2ACF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519</w:t>
            </w:r>
            <w:r w:rsidRPr="00716EFA">
              <w:rPr>
                <w:color w:val="000000" w:themeColor="text1"/>
                <w:sz w:val="20"/>
                <w:szCs w:val="20"/>
                <w:lang w:val="en-US"/>
              </w:rPr>
              <w:t>)</w:t>
            </w:r>
          </w:p>
          <w:p w14:paraId="13A12603" w14:textId="10DB665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68</w:t>
            </w:r>
          </w:p>
          <w:p w14:paraId="283BFE75" w14:textId="1B82F51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385</w:t>
            </w:r>
            <w:r w:rsidRPr="00716EFA">
              <w:rPr>
                <w:color w:val="000000" w:themeColor="text1"/>
                <w:sz w:val="20"/>
                <w:szCs w:val="20"/>
                <w:lang w:val="en-US"/>
              </w:rPr>
              <w:t xml:space="preserve">) </w:t>
            </w:r>
          </w:p>
          <w:p w14:paraId="209D9F47" w14:textId="77777777" w:rsidR="00A55EBD" w:rsidRPr="00716EFA" w:rsidRDefault="00A55EBD" w:rsidP="00A55EBD">
            <w:pPr>
              <w:jc w:val="left"/>
              <w:rPr>
                <w:color w:val="000000" w:themeColor="text1"/>
                <w:sz w:val="20"/>
                <w:szCs w:val="20"/>
                <w:lang w:val="en-US"/>
              </w:rPr>
            </w:pPr>
          </w:p>
          <w:p w14:paraId="59F4394A" w14:textId="76B8754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638</w:t>
            </w:r>
          </w:p>
          <w:p w14:paraId="0946A533" w14:textId="77777777" w:rsidR="00A55EBD" w:rsidRPr="00716EFA" w:rsidRDefault="00A55EBD" w:rsidP="00A55EBD">
            <w:pPr>
              <w:jc w:val="left"/>
              <w:rPr>
                <w:i/>
                <w:iCs/>
                <w:color w:val="000000" w:themeColor="text1"/>
                <w:sz w:val="20"/>
                <w:szCs w:val="20"/>
                <w:lang w:val="en-US"/>
              </w:rPr>
            </w:pPr>
          </w:p>
        </w:tc>
      </w:tr>
      <w:tr w:rsidR="00A55EBD" w:rsidRPr="006B19A2" w14:paraId="10984EC9" w14:textId="77777777" w:rsidTr="00574291">
        <w:trPr>
          <w:jc w:val="center"/>
        </w:trPr>
        <w:tc>
          <w:tcPr>
            <w:tcW w:w="2127" w:type="dxa"/>
          </w:tcPr>
          <w:p w14:paraId="04C05AE6"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26BCECB" w14:textId="1596798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E92626" w14:textId="77777777" w:rsidR="00A55EBD" w:rsidRPr="00045D42" w:rsidRDefault="00A55EBD" w:rsidP="00A55EBD">
            <w:pPr>
              <w:jc w:val="left"/>
              <w:rPr>
                <w:b/>
                <w:bCs/>
                <w:color w:val="000000" w:themeColor="text1"/>
                <w:sz w:val="20"/>
                <w:szCs w:val="20"/>
                <w:lang w:val="en-US"/>
              </w:rPr>
            </w:pPr>
          </w:p>
          <w:p w14:paraId="776968ED" w14:textId="7A620113"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1EB463C" w14:textId="77777777" w:rsidR="00A55EBD" w:rsidRDefault="00A55EBD" w:rsidP="00A55EBD">
            <w:pPr>
              <w:jc w:val="left"/>
              <w:rPr>
                <w:b/>
                <w:bCs/>
                <w:color w:val="000000" w:themeColor="text1"/>
                <w:sz w:val="20"/>
                <w:szCs w:val="20"/>
                <w:lang w:val="en-US"/>
              </w:rPr>
            </w:pPr>
          </w:p>
          <w:p w14:paraId="59F2221E" w14:textId="77777777" w:rsidR="00A55EBD" w:rsidRDefault="00A55EBD" w:rsidP="00A55EBD">
            <w:pPr>
              <w:jc w:val="left"/>
              <w:rPr>
                <w:i/>
                <w:iCs/>
                <w:color w:val="000000" w:themeColor="text1"/>
                <w:sz w:val="20"/>
                <w:szCs w:val="20"/>
                <w:lang w:val="en-US"/>
              </w:rPr>
            </w:pPr>
          </w:p>
          <w:p w14:paraId="3913CD30"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7B380AE" w14:textId="77777777" w:rsidR="00A55EBD" w:rsidRPr="006B19A2" w:rsidRDefault="00A55EBD" w:rsidP="00A55EBD">
            <w:pPr>
              <w:jc w:val="left"/>
              <w:rPr>
                <w:b/>
                <w:bCs/>
                <w:color w:val="000000" w:themeColor="text1"/>
                <w:sz w:val="20"/>
                <w:szCs w:val="20"/>
                <w:lang w:val="en-US"/>
              </w:rPr>
            </w:pPr>
          </w:p>
        </w:tc>
        <w:tc>
          <w:tcPr>
            <w:tcW w:w="1323" w:type="dxa"/>
            <w:vAlign w:val="center"/>
          </w:tcPr>
          <w:p w14:paraId="4C5C6FAC" w14:textId="3C4B54C7" w:rsidR="00A55EBD" w:rsidRPr="00716EFA" w:rsidRDefault="00716EFA" w:rsidP="00A55EBD">
            <w:pPr>
              <w:jc w:val="left"/>
              <w:rPr>
                <w:color w:val="000000" w:themeColor="text1"/>
                <w:sz w:val="20"/>
                <w:szCs w:val="20"/>
                <w:lang w:val="en-US"/>
              </w:rPr>
            </w:pPr>
            <w:r>
              <w:rPr>
                <w:color w:val="000000" w:themeColor="text1"/>
                <w:sz w:val="20"/>
                <w:szCs w:val="20"/>
                <w:lang w:val="en-US"/>
              </w:rPr>
              <w:t>-0.207</w:t>
            </w:r>
          </w:p>
          <w:p w14:paraId="1134F8DF" w14:textId="76297B0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578</w:t>
            </w:r>
            <w:r w:rsidRPr="00716EFA">
              <w:rPr>
                <w:color w:val="000000" w:themeColor="text1"/>
                <w:sz w:val="20"/>
                <w:szCs w:val="20"/>
                <w:lang w:val="en-US"/>
              </w:rPr>
              <w:t xml:space="preserve">) </w:t>
            </w:r>
          </w:p>
          <w:p w14:paraId="383C3F41" w14:textId="0EF018A2" w:rsidR="00A55EBD" w:rsidRPr="00716EFA" w:rsidRDefault="00716EFA" w:rsidP="00A55EBD">
            <w:pPr>
              <w:jc w:val="left"/>
              <w:rPr>
                <w:color w:val="000000" w:themeColor="text1"/>
                <w:sz w:val="20"/>
                <w:szCs w:val="20"/>
                <w:lang w:val="en-US"/>
              </w:rPr>
            </w:pPr>
            <w:r>
              <w:rPr>
                <w:color w:val="000000" w:themeColor="text1"/>
                <w:sz w:val="20"/>
                <w:szCs w:val="20"/>
                <w:lang w:val="en-US"/>
              </w:rPr>
              <w:t>0.502</w:t>
            </w:r>
          </w:p>
          <w:p w14:paraId="7A537BF3" w14:textId="76CBE6B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390</w:t>
            </w:r>
            <w:r w:rsidRPr="00716EFA">
              <w:rPr>
                <w:color w:val="000000" w:themeColor="text1"/>
                <w:sz w:val="20"/>
                <w:szCs w:val="20"/>
                <w:lang w:val="en-US"/>
              </w:rPr>
              <w:t xml:space="preserve">) </w:t>
            </w:r>
          </w:p>
          <w:p w14:paraId="6FC70339" w14:textId="77777777" w:rsidR="00A55EBD" w:rsidRPr="00716EFA" w:rsidRDefault="00A55EBD" w:rsidP="00A55EBD">
            <w:pPr>
              <w:jc w:val="left"/>
              <w:rPr>
                <w:color w:val="000000" w:themeColor="text1"/>
                <w:sz w:val="20"/>
                <w:szCs w:val="20"/>
                <w:lang w:val="en-US"/>
              </w:rPr>
            </w:pPr>
          </w:p>
          <w:p w14:paraId="40D39BC4" w14:textId="20C361C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009</w:t>
            </w:r>
          </w:p>
          <w:p w14:paraId="110B8400" w14:textId="77777777" w:rsidR="00A55EBD" w:rsidRPr="00716EFA" w:rsidRDefault="00A55EBD" w:rsidP="00A55EBD">
            <w:pPr>
              <w:jc w:val="left"/>
              <w:rPr>
                <w:i/>
                <w:iCs/>
                <w:color w:val="000000" w:themeColor="text1"/>
                <w:sz w:val="20"/>
                <w:szCs w:val="20"/>
                <w:lang w:val="en-US"/>
              </w:rPr>
            </w:pPr>
          </w:p>
        </w:tc>
        <w:tc>
          <w:tcPr>
            <w:tcW w:w="1285" w:type="dxa"/>
            <w:vAlign w:val="center"/>
          </w:tcPr>
          <w:p w14:paraId="01D3A6A8" w14:textId="3798C1FB" w:rsidR="00A55EBD" w:rsidRPr="00716EFA" w:rsidRDefault="00716EFA" w:rsidP="00A55EBD">
            <w:pPr>
              <w:jc w:val="left"/>
              <w:rPr>
                <w:color w:val="000000" w:themeColor="text1"/>
                <w:sz w:val="20"/>
                <w:szCs w:val="20"/>
              </w:rPr>
            </w:pPr>
            <w:r>
              <w:rPr>
                <w:color w:val="000000" w:themeColor="text1"/>
                <w:sz w:val="20"/>
                <w:szCs w:val="20"/>
              </w:rPr>
              <w:t>-0.506</w:t>
            </w:r>
          </w:p>
          <w:p w14:paraId="2FAD266B" w14:textId="2086348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325</w:t>
            </w:r>
            <w:r w:rsidRPr="00716EFA">
              <w:rPr>
                <w:color w:val="000000" w:themeColor="text1"/>
                <w:sz w:val="20"/>
                <w:szCs w:val="20"/>
                <w:lang w:val="en-US"/>
              </w:rPr>
              <w:t>)</w:t>
            </w:r>
          </w:p>
          <w:p w14:paraId="20A790DF" w14:textId="71CA458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0.475</w:t>
            </w:r>
          </w:p>
          <w:p w14:paraId="576D75C1" w14:textId="43B984D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31</w:t>
            </w:r>
            <w:r w:rsidRPr="00716EFA">
              <w:rPr>
                <w:color w:val="000000" w:themeColor="text1"/>
                <w:sz w:val="20"/>
                <w:szCs w:val="20"/>
                <w:lang w:val="en-US"/>
              </w:rPr>
              <w:t xml:space="preserve">) </w:t>
            </w:r>
          </w:p>
          <w:p w14:paraId="1D4B568A" w14:textId="77777777" w:rsidR="00A55EBD" w:rsidRPr="00716EFA" w:rsidRDefault="00A55EBD" w:rsidP="00A55EBD">
            <w:pPr>
              <w:jc w:val="left"/>
              <w:rPr>
                <w:color w:val="000000" w:themeColor="text1"/>
                <w:sz w:val="20"/>
                <w:szCs w:val="20"/>
                <w:lang w:val="en-US"/>
              </w:rPr>
            </w:pPr>
          </w:p>
          <w:p w14:paraId="6E43B569" w14:textId="4675608B"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976</w:t>
            </w:r>
          </w:p>
          <w:p w14:paraId="36936FB6" w14:textId="77777777" w:rsidR="00A55EBD" w:rsidRPr="00716EFA" w:rsidRDefault="00A55EBD" w:rsidP="00A55EBD">
            <w:pPr>
              <w:jc w:val="left"/>
              <w:rPr>
                <w:i/>
                <w:iCs/>
                <w:color w:val="000000" w:themeColor="text1"/>
                <w:sz w:val="20"/>
                <w:szCs w:val="20"/>
                <w:lang w:val="en-US"/>
              </w:rPr>
            </w:pPr>
          </w:p>
        </w:tc>
        <w:tc>
          <w:tcPr>
            <w:tcW w:w="1246" w:type="dxa"/>
            <w:vAlign w:val="center"/>
          </w:tcPr>
          <w:p w14:paraId="5131689E" w14:textId="7F7126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834</w:t>
            </w:r>
          </w:p>
          <w:p w14:paraId="6F874485" w14:textId="51BC0EA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687</w:t>
            </w:r>
            <w:r w:rsidRPr="00716EFA">
              <w:rPr>
                <w:color w:val="000000" w:themeColor="text1"/>
                <w:sz w:val="20"/>
                <w:szCs w:val="20"/>
                <w:lang w:val="en-US"/>
              </w:rPr>
              <w:t>)</w:t>
            </w:r>
          </w:p>
          <w:p w14:paraId="335C9B54" w14:textId="62167657" w:rsidR="00A55EBD" w:rsidRPr="00716EFA" w:rsidRDefault="00716EFA" w:rsidP="00A55EBD">
            <w:pPr>
              <w:jc w:val="left"/>
              <w:rPr>
                <w:color w:val="000000" w:themeColor="text1"/>
                <w:sz w:val="20"/>
                <w:szCs w:val="20"/>
                <w:lang w:val="en-US"/>
              </w:rPr>
            </w:pPr>
            <w:r>
              <w:rPr>
                <w:color w:val="000000" w:themeColor="text1"/>
                <w:sz w:val="20"/>
                <w:szCs w:val="20"/>
                <w:lang w:val="en-US"/>
              </w:rPr>
              <w:t>1.236***</w:t>
            </w:r>
          </w:p>
          <w:p w14:paraId="02BFA67C" w14:textId="497FD64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134</w:t>
            </w:r>
            <w:r w:rsidRPr="00716EFA">
              <w:rPr>
                <w:color w:val="000000" w:themeColor="text1"/>
                <w:sz w:val="20"/>
                <w:szCs w:val="20"/>
                <w:lang w:val="en-US"/>
              </w:rPr>
              <w:t xml:space="preserve">) </w:t>
            </w:r>
          </w:p>
          <w:p w14:paraId="0D6282AC" w14:textId="77777777" w:rsidR="00A55EBD" w:rsidRPr="00716EFA" w:rsidRDefault="00A55EBD" w:rsidP="00A55EBD">
            <w:pPr>
              <w:jc w:val="left"/>
              <w:rPr>
                <w:color w:val="000000" w:themeColor="text1"/>
                <w:sz w:val="20"/>
                <w:szCs w:val="20"/>
                <w:lang w:val="en-US"/>
              </w:rPr>
            </w:pPr>
          </w:p>
          <w:p w14:paraId="173BA6A1" w14:textId="4E48180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322</w:t>
            </w:r>
          </w:p>
          <w:p w14:paraId="6674240F" w14:textId="77777777" w:rsidR="00A55EBD" w:rsidRPr="00716EFA" w:rsidRDefault="00A55EBD" w:rsidP="00A55EBD">
            <w:pPr>
              <w:jc w:val="left"/>
              <w:rPr>
                <w:i/>
                <w:iCs/>
                <w:color w:val="000000" w:themeColor="text1"/>
                <w:sz w:val="20"/>
                <w:szCs w:val="20"/>
                <w:lang w:val="en-US"/>
              </w:rPr>
            </w:pPr>
          </w:p>
        </w:tc>
      </w:tr>
      <w:tr w:rsidR="00A55EBD" w:rsidRPr="006B19A2" w14:paraId="42A56284" w14:textId="77777777" w:rsidTr="00574291">
        <w:trPr>
          <w:jc w:val="center"/>
        </w:trPr>
        <w:tc>
          <w:tcPr>
            <w:tcW w:w="2127" w:type="dxa"/>
          </w:tcPr>
          <w:p w14:paraId="3E1327BF"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7FE8A319" w14:textId="48112700"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AC5F8AF" w14:textId="77777777" w:rsidR="00A55EBD" w:rsidRPr="00045D42" w:rsidRDefault="00A55EBD" w:rsidP="00A55EBD">
            <w:pPr>
              <w:jc w:val="left"/>
              <w:rPr>
                <w:b/>
                <w:bCs/>
                <w:color w:val="000000" w:themeColor="text1"/>
                <w:sz w:val="20"/>
                <w:szCs w:val="20"/>
                <w:lang w:val="en-US"/>
              </w:rPr>
            </w:pPr>
          </w:p>
          <w:p w14:paraId="37E21C21" w14:textId="7A3CE10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5DED8F" w14:textId="77777777" w:rsidR="00A55EBD" w:rsidRDefault="00A55EBD" w:rsidP="00A55EBD">
            <w:pPr>
              <w:jc w:val="left"/>
              <w:rPr>
                <w:b/>
                <w:bCs/>
                <w:color w:val="000000" w:themeColor="text1"/>
                <w:sz w:val="20"/>
                <w:szCs w:val="20"/>
                <w:lang w:val="en-US"/>
              </w:rPr>
            </w:pPr>
          </w:p>
          <w:p w14:paraId="466F8368" w14:textId="77777777" w:rsidR="00A55EBD" w:rsidRDefault="00A55EBD" w:rsidP="00A55EBD">
            <w:pPr>
              <w:jc w:val="left"/>
              <w:rPr>
                <w:b/>
                <w:bCs/>
                <w:color w:val="000000" w:themeColor="text1"/>
                <w:sz w:val="20"/>
                <w:szCs w:val="20"/>
                <w:lang w:val="en-US"/>
              </w:rPr>
            </w:pPr>
          </w:p>
          <w:p w14:paraId="3F10FB62"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88A6D6" w14:textId="77777777" w:rsidR="00A55EBD" w:rsidRPr="006B19A2" w:rsidRDefault="00A55EBD" w:rsidP="00A55EBD">
            <w:pPr>
              <w:jc w:val="left"/>
              <w:rPr>
                <w:b/>
                <w:bCs/>
                <w:color w:val="000000" w:themeColor="text1"/>
                <w:sz w:val="20"/>
                <w:szCs w:val="20"/>
                <w:lang w:val="en-US"/>
              </w:rPr>
            </w:pPr>
          </w:p>
        </w:tc>
        <w:tc>
          <w:tcPr>
            <w:tcW w:w="1323" w:type="dxa"/>
            <w:vAlign w:val="center"/>
          </w:tcPr>
          <w:p w14:paraId="5A75171D" w14:textId="52851BF3"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-0.547</w:t>
            </w:r>
          </w:p>
          <w:p w14:paraId="5904964A" w14:textId="7880BC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521</w:t>
            </w:r>
            <w:r w:rsidRPr="00716EFA">
              <w:rPr>
                <w:color w:val="000000" w:themeColor="text1"/>
                <w:sz w:val="20"/>
                <w:szCs w:val="20"/>
                <w:lang w:val="en-US"/>
              </w:rPr>
              <w:t xml:space="preserve">) </w:t>
            </w:r>
          </w:p>
          <w:p w14:paraId="20067E29" w14:textId="4FB14BE3"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0.452</w:t>
            </w:r>
          </w:p>
          <w:p w14:paraId="3422A63D" w14:textId="2205CF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0.553</w:t>
            </w:r>
            <w:r w:rsidRPr="00716EFA">
              <w:rPr>
                <w:color w:val="000000" w:themeColor="text1"/>
                <w:sz w:val="20"/>
                <w:szCs w:val="20"/>
                <w:lang w:val="en-US"/>
              </w:rPr>
              <w:t xml:space="preserve">) </w:t>
            </w:r>
          </w:p>
          <w:p w14:paraId="3050469B" w14:textId="77777777" w:rsidR="00A55EBD" w:rsidRPr="00716EFA" w:rsidRDefault="00A55EBD" w:rsidP="00A55EBD">
            <w:pPr>
              <w:jc w:val="left"/>
              <w:rPr>
                <w:color w:val="000000" w:themeColor="text1"/>
                <w:sz w:val="20"/>
                <w:szCs w:val="20"/>
                <w:lang w:val="en-US"/>
              </w:rPr>
            </w:pPr>
          </w:p>
          <w:p w14:paraId="12B176FD" w14:textId="247C07F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000</w:t>
            </w:r>
          </w:p>
          <w:p w14:paraId="3D2E70BF" w14:textId="77777777" w:rsidR="00A55EBD" w:rsidRPr="00716EFA" w:rsidRDefault="00A55EBD" w:rsidP="00A55EBD">
            <w:pPr>
              <w:jc w:val="left"/>
              <w:rPr>
                <w:color w:val="000000" w:themeColor="text1"/>
                <w:sz w:val="20"/>
                <w:szCs w:val="20"/>
                <w:lang w:val="en-US"/>
              </w:rPr>
            </w:pPr>
          </w:p>
        </w:tc>
        <w:tc>
          <w:tcPr>
            <w:tcW w:w="1285" w:type="dxa"/>
            <w:vAlign w:val="center"/>
          </w:tcPr>
          <w:p w14:paraId="39A82900" w14:textId="1E07590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-0</w:t>
            </w:r>
            <w:r w:rsidR="00D7293B">
              <w:rPr>
                <w:color w:val="000000" w:themeColor="text1"/>
                <w:sz w:val="20"/>
                <w:szCs w:val="20"/>
                <w:lang w:val="en-US"/>
              </w:rPr>
              <w:t>.376</w:t>
            </w:r>
          </w:p>
          <w:p w14:paraId="0339C822" w14:textId="3A1B3B6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258</w:t>
            </w:r>
            <w:r w:rsidRPr="00716EFA">
              <w:rPr>
                <w:color w:val="000000" w:themeColor="text1"/>
                <w:sz w:val="20"/>
                <w:szCs w:val="20"/>
                <w:lang w:val="en-US"/>
              </w:rPr>
              <w:t>)</w:t>
            </w:r>
          </w:p>
          <w:p w14:paraId="5ABF7FBD" w14:textId="22374F6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w:t>
            </w:r>
            <w:r w:rsidR="00D7293B">
              <w:rPr>
                <w:color w:val="000000" w:themeColor="text1"/>
                <w:sz w:val="20"/>
                <w:szCs w:val="20"/>
                <w:lang w:val="en-US"/>
              </w:rPr>
              <w:t>0.979</w:t>
            </w:r>
          </w:p>
          <w:p w14:paraId="7F946920" w14:textId="6D62FE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592</w:t>
            </w:r>
            <w:r w:rsidRPr="00716EFA">
              <w:rPr>
                <w:color w:val="000000" w:themeColor="text1"/>
                <w:sz w:val="20"/>
                <w:szCs w:val="20"/>
                <w:lang w:val="en-US"/>
              </w:rPr>
              <w:t xml:space="preserve">) </w:t>
            </w:r>
          </w:p>
          <w:p w14:paraId="7B91DDF1" w14:textId="77777777" w:rsidR="00A55EBD" w:rsidRPr="00716EFA" w:rsidRDefault="00A55EBD" w:rsidP="00A55EBD">
            <w:pPr>
              <w:jc w:val="left"/>
              <w:rPr>
                <w:color w:val="000000" w:themeColor="text1"/>
                <w:sz w:val="20"/>
                <w:szCs w:val="20"/>
                <w:lang w:val="en-US"/>
              </w:rPr>
            </w:pPr>
          </w:p>
          <w:p w14:paraId="25FC675B" w14:textId="52859C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890</w:t>
            </w:r>
          </w:p>
          <w:p w14:paraId="5F15CAD3" w14:textId="77777777" w:rsidR="00A55EBD" w:rsidRPr="00716EFA" w:rsidRDefault="00A55EBD" w:rsidP="00A55EBD">
            <w:pPr>
              <w:jc w:val="left"/>
              <w:rPr>
                <w:color w:val="000000" w:themeColor="text1"/>
                <w:sz w:val="20"/>
                <w:szCs w:val="20"/>
                <w:lang w:val="en-US"/>
              </w:rPr>
            </w:pPr>
          </w:p>
        </w:tc>
        <w:tc>
          <w:tcPr>
            <w:tcW w:w="1246" w:type="dxa"/>
            <w:vAlign w:val="center"/>
          </w:tcPr>
          <w:p w14:paraId="6212E667" w14:textId="5F3DA922" w:rsidR="00A55EBD" w:rsidRPr="00716EFA" w:rsidRDefault="00D7293B" w:rsidP="00A55EBD">
            <w:pPr>
              <w:jc w:val="left"/>
              <w:rPr>
                <w:color w:val="000000" w:themeColor="text1"/>
                <w:sz w:val="20"/>
                <w:szCs w:val="20"/>
                <w:lang w:val="en-US"/>
              </w:rPr>
            </w:pPr>
            <w:r>
              <w:rPr>
                <w:color w:val="000000" w:themeColor="text1"/>
                <w:sz w:val="20"/>
                <w:szCs w:val="20"/>
                <w:lang w:val="en-US"/>
              </w:rPr>
              <w:lastRenderedPageBreak/>
              <w:t>0.508</w:t>
            </w:r>
          </w:p>
          <w:p w14:paraId="0A1DF0E3" w14:textId="5F97A9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0.459</w:t>
            </w:r>
            <w:r w:rsidRPr="00716EFA">
              <w:rPr>
                <w:color w:val="000000" w:themeColor="text1"/>
                <w:sz w:val="20"/>
                <w:szCs w:val="20"/>
                <w:lang w:val="en-US"/>
              </w:rPr>
              <w:t xml:space="preserve">) </w:t>
            </w:r>
          </w:p>
          <w:p w14:paraId="39AEE46B" w14:textId="3F793B3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lastRenderedPageBreak/>
              <w:t>1.</w:t>
            </w:r>
            <w:r w:rsidR="00D7293B">
              <w:rPr>
                <w:color w:val="000000" w:themeColor="text1"/>
                <w:sz w:val="20"/>
                <w:szCs w:val="20"/>
                <w:lang w:val="en-US"/>
              </w:rPr>
              <w:t>487**</w:t>
            </w:r>
          </w:p>
          <w:p w14:paraId="057DC04E" w14:textId="2D8D12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473</w:t>
            </w:r>
            <w:r w:rsidRPr="00716EFA">
              <w:rPr>
                <w:color w:val="000000" w:themeColor="text1"/>
                <w:sz w:val="20"/>
                <w:szCs w:val="20"/>
                <w:lang w:val="en-US"/>
              </w:rPr>
              <w:t>)</w:t>
            </w:r>
          </w:p>
          <w:p w14:paraId="4447253C" w14:textId="77777777" w:rsidR="00A55EBD" w:rsidRPr="00716EFA" w:rsidRDefault="00A55EBD" w:rsidP="00A55EBD">
            <w:pPr>
              <w:jc w:val="left"/>
              <w:rPr>
                <w:color w:val="000000" w:themeColor="text1"/>
                <w:sz w:val="20"/>
                <w:szCs w:val="20"/>
                <w:lang w:val="en-US"/>
              </w:rPr>
            </w:pPr>
          </w:p>
          <w:p w14:paraId="786C51C6" w14:textId="61CB973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021</w:t>
            </w:r>
          </w:p>
          <w:p w14:paraId="6E8A171B"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5EC77499" w14:textId="77777777" w:rsidTr="00574291">
        <w:trPr>
          <w:jc w:val="center"/>
        </w:trPr>
        <w:tc>
          <w:tcPr>
            <w:tcW w:w="2127" w:type="dxa"/>
          </w:tcPr>
          <w:p w14:paraId="5DC13798"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lastRenderedPageBreak/>
              <w:t>JQI working time quality</w:t>
            </w:r>
          </w:p>
        </w:tc>
        <w:tc>
          <w:tcPr>
            <w:tcW w:w="1930" w:type="dxa"/>
            <w:vAlign w:val="center"/>
          </w:tcPr>
          <w:p w14:paraId="587EB3A9" w14:textId="2EC683F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BF3463" w14:textId="77777777" w:rsidR="00A55EBD" w:rsidRPr="00045D42" w:rsidRDefault="00A55EBD" w:rsidP="00A55EBD">
            <w:pPr>
              <w:jc w:val="left"/>
              <w:rPr>
                <w:b/>
                <w:bCs/>
                <w:color w:val="000000" w:themeColor="text1"/>
                <w:sz w:val="20"/>
                <w:szCs w:val="20"/>
                <w:lang w:val="en-US"/>
              </w:rPr>
            </w:pPr>
          </w:p>
          <w:p w14:paraId="35497336" w14:textId="5EF2E96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D5AFC3" w14:textId="77777777" w:rsidR="00A55EBD" w:rsidRDefault="00A55EBD" w:rsidP="00A55EBD">
            <w:pPr>
              <w:jc w:val="left"/>
              <w:rPr>
                <w:b/>
                <w:bCs/>
                <w:color w:val="000000" w:themeColor="text1"/>
                <w:sz w:val="20"/>
                <w:szCs w:val="20"/>
                <w:lang w:val="en-US"/>
              </w:rPr>
            </w:pPr>
          </w:p>
          <w:p w14:paraId="69C4C12D" w14:textId="77777777" w:rsidR="00A55EBD" w:rsidRDefault="00A55EBD" w:rsidP="00A55EBD">
            <w:pPr>
              <w:jc w:val="left"/>
              <w:rPr>
                <w:b/>
                <w:bCs/>
                <w:color w:val="000000" w:themeColor="text1"/>
                <w:sz w:val="20"/>
                <w:szCs w:val="20"/>
                <w:lang w:val="en-US"/>
              </w:rPr>
            </w:pPr>
          </w:p>
          <w:p w14:paraId="3C33C66C"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94FE65E" w14:textId="77777777" w:rsidR="00A55EBD" w:rsidRPr="006B19A2" w:rsidRDefault="00A55EBD" w:rsidP="00A55EBD">
            <w:pPr>
              <w:jc w:val="left"/>
              <w:rPr>
                <w:b/>
                <w:bCs/>
                <w:color w:val="000000" w:themeColor="text1"/>
                <w:sz w:val="20"/>
                <w:szCs w:val="20"/>
                <w:lang w:val="en-US"/>
              </w:rPr>
            </w:pPr>
          </w:p>
        </w:tc>
        <w:tc>
          <w:tcPr>
            <w:tcW w:w="1323" w:type="dxa"/>
            <w:vAlign w:val="center"/>
          </w:tcPr>
          <w:p w14:paraId="79456269" w14:textId="6FA637E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267</w:t>
            </w:r>
          </w:p>
          <w:p w14:paraId="75DD542C" w14:textId="648072C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433</w:t>
            </w:r>
            <w:r w:rsidRPr="00716EFA">
              <w:rPr>
                <w:color w:val="000000" w:themeColor="text1"/>
                <w:sz w:val="20"/>
                <w:szCs w:val="20"/>
                <w:lang w:val="en-US"/>
              </w:rPr>
              <w:t>)</w:t>
            </w:r>
          </w:p>
          <w:p w14:paraId="46F309C1" w14:textId="19727BC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007</w:t>
            </w:r>
          </w:p>
          <w:p w14:paraId="74CA0EFF" w14:textId="411779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494</w:t>
            </w:r>
            <w:r w:rsidRPr="00716EFA">
              <w:rPr>
                <w:color w:val="000000" w:themeColor="text1"/>
                <w:sz w:val="20"/>
                <w:szCs w:val="20"/>
                <w:lang w:val="en-US"/>
              </w:rPr>
              <w:t xml:space="preserve">) </w:t>
            </w:r>
          </w:p>
          <w:p w14:paraId="06AE3D55" w14:textId="77777777" w:rsidR="00A55EBD" w:rsidRPr="00716EFA" w:rsidRDefault="00A55EBD" w:rsidP="00A55EBD">
            <w:pPr>
              <w:jc w:val="left"/>
              <w:rPr>
                <w:color w:val="000000" w:themeColor="text1"/>
                <w:sz w:val="20"/>
                <w:szCs w:val="20"/>
                <w:lang w:val="en-US"/>
              </w:rPr>
            </w:pPr>
          </w:p>
          <w:p w14:paraId="6573A08C" w14:textId="287C329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858</w:t>
            </w:r>
          </w:p>
          <w:p w14:paraId="1FE2FD51" w14:textId="77777777" w:rsidR="00A55EBD" w:rsidRPr="00716EFA" w:rsidRDefault="00A55EBD" w:rsidP="00A55EBD">
            <w:pPr>
              <w:jc w:val="left"/>
              <w:rPr>
                <w:color w:val="000000" w:themeColor="text1"/>
                <w:sz w:val="20"/>
                <w:szCs w:val="20"/>
                <w:lang w:val="en-US"/>
              </w:rPr>
            </w:pPr>
          </w:p>
        </w:tc>
        <w:tc>
          <w:tcPr>
            <w:tcW w:w="1285" w:type="dxa"/>
            <w:vAlign w:val="center"/>
          </w:tcPr>
          <w:p w14:paraId="621CD9D3" w14:textId="193FF7CA" w:rsidR="00A55EBD" w:rsidRPr="00D7293B" w:rsidRDefault="00D7293B" w:rsidP="00A55EBD">
            <w:pPr>
              <w:jc w:val="left"/>
              <w:rPr>
                <w:color w:val="000000" w:themeColor="text1"/>
                <w:sz w:val="20"/>
                <w:szCs w:val="20"/>
              </w:rPr>
            </w:pPr>
            <w:r>
              <w:rPr>
                <w:color w:val="000000" w:themeColor="text1"/>
                <w:sz w:val="20"/>
                <w:szCs w:val="20"/>
                <w:lang w:val="ru-RU"/>
              </w:rPr>
              <w:t>-</w:t>
            </w:r>
            <w:r>
              <w:rPr>
                <w:color w:val="000000" w:themeColor="text1"/>
                <w:sz w:val="20"/>
                <w:szCs w:val="20"/>
              </w:rPr>
              <w:t>0.169</w:t>
            </w:r>
          </w:p>
          <w:p w14:paraId="07DD65D9" w14:textId="155AF34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293</w:t>
            </w:r>
            <w:r w:rsidRPr="00716EFA">
              <w:rPr>
                <w:color w:val="000000" w:themeColor="text1"/>
                <w:sz w:val="20"/>
                <w:szCs w:val="20"/>
                <w:lang w:val="en-US"/>
              </w:rPr>
              <w:t>)</w:t>
            </w:r>
          </w:p>
          <w:p w14:paraId="5398E26A" w14:textId="3233A73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497</w:t>
            </w:r>
          </w:p>
          <w:p w14:paraId="2B32D945" w14:textId="698BEED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617</w:t>
            </w:r>
            <w:r w:rsidRPr="00716EFA">
              <w:rPr>
                <w:color w:val="000000" w:themeColor="text1"/>
                <w:sz w:val="20"/>
                <w:szCs w:val="20"/>
                <w:lang w:val="en-US"/>
              </w:rPr>
              <w:t>)</w:t>
            </w:r>
          </w:p>
          <w:p w14:paraId="58C600F5" w14:textId="77777777" w:rsidR="00A55EBD" w:rsidRPr="00716EFA" w:rsidRDefault="00A55EBD" w:rsidP="00A55EBD">
            <w:pPr>
              <w:jc w:val="left"/>
              <w:rPr>
                <w:color w:val="000000" w:themeColor="text1"/>
                <w:sz w:val="20"/>
                <w:szCs w:val="20"/>
                <w:lang w:val="en-US"/>
              </w:rPr>
            </w:pPr>
          </w:p>
          <w:p w14:paraId="3F1FAF7D" w14:textId="6C8E27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499</w:t>
            </w:r>
          </w:p>
          <w:p w14:paraId="3D9C2B3F" w14:textId="77777777" w:rsidR="00A55EBD" w:rsidRPr="00716EFA" w:rsidRDefault="00A55EBD" w:rsidP="00A55EBD">
            <w:pPr>
              <w:jc w:val="left"/>
              <w:rPr>
                <w:color w:val="000000" w:themeColor="text1"/>
                <w:sz w:val="20"/>
                <w:szCs w:val="20"/>
                <w:lang w:val="en-US"/>
              </w:rPr>
            </w:pPr>
          </w:p>
        </w:tc>
        <w:tc>
          <w:tcPr>
            <w:tcW w:w="1246" w:type="dxa"/>
            <w:vAlign w:val="center"/>
          </w:tcPr>
          <w:p w14:paraId="2B33EBC0" w14:textId="7D18E9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279</w:t>
            </w:r>
          </w:p>
          <w:p w14:paraId="01E7F2C1" w14:textId="0545E5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482</w:t>
            </w:r>
            <w:r w:rsidRPr="00716EFA">
              <w:rPr>
                <w:color w:val="000000" w:themeColor="text1"/>
                <w:sz w:val="20"/>
                <w:szCs w:val="20"/>
                <w:lang w:val="en-US"/>
              </w:rPr>
              <w:t>)</w:t>
            </w:r>
          </w:p>
          <w:p w14:paraId="3A588CF6" w14:textId="04A41BAD" w:rsidR="00A55EBD" w:rsidRPr="00716EFA" w:rsidRDefault="00D7293B" w:rsidP="00A55EBD">
            <w:pPr>
              <w:jc w:val="left"/>
              <w:rPr>
                <w:color w:val="000000" w:themeColor="text1"/>
                <w:sz w:val="20"/>
                <w:szCs w:val="20"/>
                <w:lang w:val="en-US"/>
              </w:rPr>
            </w:pPr>
            <w:r>
              <w:rPr>
                <w:color w:val="000000" w:themeColor="text1"/>
                <w:sz w:val="20"/>
                <w:szCs w:val="20"/>
                <w:lang w:val="en-US"/>
              </w:rPr>
              <w:t>0.750*</w:t>
            </w:r>
          </w:p>
          <w:p w14:paraId="722491B5" w14:textId="437BEF9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0.374</w:t>
            </w:r>
            <w:r w:rsidRPr="00716EFA">
              <w:rPr>
                <w:color w:val="000000" w:themeColor="text1"/>
                <w:sz w:val="20"/>
                <w:szCs w:val="20"/>
                <w:lang w:val="en-US"/>
              </w:rPr>
              <w:t>)</w:t>
            </w:r>
          </w:p>
          <w:p w14:paraId="7FF6C383" w14:textId="77777777" w:rsidR="00A55EBD" w:rsidRPr="00716EFA" w:rsidRDefault="00A55EBD" w:rsidP="00A55EBD">
            <w:pPr>
              <w:jc w:val="left"/>
              <w:rPr>
                <w:color w:val="000000" w:themeColor="text1"/>
                <w:sz w:val="20"/>
                <w:szCs w:val="20"/>
                <w:lang w:val="en-US"/>
              </w:rPr>
            </w:pPr>
          </w:p>
          <w:p w14:paraId="38B7750C" w14:textId="3440564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017</w:t>
            </w:r>
          </w:p>
          <w:p w14:paraId="71121BF5"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7BB40A5E" w14:textId="77777777" w:rsidTr="00574291">
        <w:trPr>
          <w:jc w:val="center"/>
        </w:trPr>
        <w:tc>
          <w:tcPr>
            <w:tcW w:w="2127" w:type="dxa"/>
          </w:tcPr>
          <w:p w14:paraId="24D0EF52"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E79D92E" w14:textId="06354212"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8DA2FD" w14:textId="77777777" w:rsidR="00A55EBD" w:rsidRPr="00045D42" w:rsidRDefault="00A55EBD" w:rsidP="00A55EBD">
            <w:pPr>
              <w:jc w:val="left"/>
              <w:rPr>
                <w:b/>
                <w:bCs/>
                <w:color w:val="000000" w:themeColor="text1"/>
                <w:sz w:val="20"/>
                <w:szCs w:val="20"/>
                <w:lang w:val="en-US"/>
              </w:rPr>
            </w:pPr>
          </w:p>
          <w:p w14:paraId="0BB27F55" w14:textId="6A06A306"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CB94ED" w14:textId="77777777" w:rsidR="00A55EBD" w:rsidRDefault="00A55EBD" w:rsidP="00A55EBD">
            <w:pPr>
              <w:jc w:val="left"/>
              <w:rPr>
                <w:b/>
                <w:bCs/>
                <w:color w:val="000000" w:themeColor="text1"/>
                <w:sz w:val="20"/>
                <w:szCs w:val="20"/>
                <w:lang w:val="en-US"/>
              </w:rPr>
            </w:pPr>
          </w:p>
          <w:p w14:paraId="721D3903" w14:textId="77777777" w:rsidR="00A55EBD" w:rsidRDefault="00A55EBD" w:rsidP="00A55EBD">
            <w:pPr>
              <w:jc w:val="left"/>
              <w:rPr>
                <w:b/>
                <w:bCs/>
                <w:color w:val="000000" w:themeColor="text1"/>
                <w:sz w:val="20"/>
                <w:szCs w:val="20"/>
                <w:lang w:val="en-US"/>
              </w:rPr>
            </w:pPr>
          </w:p>
          <w:p w14:paraId="66211E06"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89C8A3" w14:textId="77777777" w:rsidR="00A55EBD" w:rsidRPr="00E17414" w:rsidRDefault="00A55EBD" w:rsidP="00A55EBD">
            <w:pPr>
              <w:jc w:val="left"/>
              <w:rPr>
                <w:i/>
                <w:iCs/>
                <w:color w:val="000000" w:themeColor="text1"/>
                <w:sz w:val="20"/>
                <w:szCs w:val="20"/>
                <w:lang w:val="en-US"/>
              </w:rPr>
            </w:pPr>
          </w:p>
        </w:tc>
        <w:tc>
          <w:tcPr>
            <w:tcW w:w="1323" w:type="dxa"/>
            <w:vAlign w:val="center"/>
          </w:tcPr>
          <w:p w14:paraId="03E2E3BE" w14:textId="18A7BB12" w:rsidR="00A55EBD" w:rsidRPr="00716EFA" w:rsidRDefault="00D7293B" w:rsidP="00A55EBD">
            <w:pPr>
              <w:jc w:val="left"/>
              <w:rPr>
                <w:color w:val="000000" w:themeColor="text1"/>
                <w:sz w:val="20"/>
                <w:szCs w:val="20"/>
                <w:lang w:val="en-US"/>
              </w:rPr>
            </w:pPr>
            <w:r>
              <w:rPr>
                <w:color w:val="000000" w:themeColor="text1"/>
                <w:sz w:val="20"/>
                <w:szCs w:val="20"/>
                <w:lang w:val="en-US"/>
              </w:rPr>
              <w:t>0.319</w:t>
            </w:r>
          </w:p>
          <w:p w14:paraId="3247B14A" w14:textId="21866D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489</w:t>
            </w:r>
            <w:r w:rsidRPr="00716EFA">
              <w:rPr>
                <w:color w:val="000000" w:themeColor="text1"/>
                <w:sz w:val="20"/>
                <w:szCs w:val="20"/>
                <w:lang w:val="en-US"/>
              </w:rPr>
              <w:t xml:space="preserve">) </w:t>
            </w:r>
          </w:p>
          <w:p w14:paraId="03691F61" w14:textId="4198578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.264</w:t>
            </w:r>
          </w:p>
          <w:p w14:paraId="72E58841" w14:textId="560F440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392</w:t>
            </w:r>
            <w:r w:rsidRPr="00716EFA">
              <w:rPr>
                <w:color w:val="000000" w:themeColor="text1"/>
                <w:sz w:val="20"/>
                <w:szCs w:val="20"/>
                <w:lang w:val="en-US"/>
              </w:rPr>
              <w:t>)</w:t>
            </w:r>
          </w:p>
          <w:p w14:paraId="6AA91268" w14:textId="77777777" w:rsidR="00A55EBD" w:rsidRPr="00716EFA" w:rsidRDefault="00A55EBD" w:rsidP="00A55EBD">
            <w:pPr>
              <w:jc w:val="left"/>
              <w:rPr>
                <w:i/>
                <w:iCs/>
                <w:color w:val="000000" w:themeColor="text1"/>
                <w:sz w:val="20"/>
                <w:szCs w:val="20"/>
                <w:lang w:val="en-US"/>
              </w:rPr>
            </w:pPr>
          </w:p>
          <w:p w14:paraId="73341617" w14:textId="2D4686F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607</w:t>
            </w:r>
          </w:p>
        </w:tc>
        <w:tc>
          <w:tcPr>
            <w:tcW w:w="1285" w:type="dxa"/>
            <w:vAlign w:val="center"/>
          </w:tcPr>
          <w:p w14:paraId="3040694A" w14:textId="74E51418" w:rsidR="00A55EBD" w:rsidRPr="00716EFA" w:rsidRDefault="00D7293B" w:rsidP="00A55EBD">
            <w:pPr>
              <w:jc w:val="left"/>
              <w:rPr>
                <w:color w:val="000000" w:themeColor="text1"/>
                <w:sz w:val="20"/>
                <w:szCs w:val="20"/>
                <w:lang w:val="en-US"/>
              </w:rPr>
            </w:pPr>
            <w:r>
              <w:rPr>
                <w:color w:val="000000" w:themeColor="text1"/>
                <w:sz w:val="20"/>
                <w:szCs w:val="20"/>
                <w:lang w:val="en-US"/>
              </w:rPr>
              <w:t>-0.480</w:t>
            </w:r>
          </w:p>
          <w:p w14:paraId="32141C2B" w14:textId="1E9C6F2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301</w:t>
            </w:r>
            <w:r w:rsidRPr="00716EFA">
              <w:rPr>
                <w:color w:val="000000" w:themeColor="text1"/>
                <w:sz w:val="20"/>
                <w:szCs w:val="20"/>
                <w:lang w:val="en-US"/>
              </w:rPr>
              <w:t>)</w:t>
            </w:r>
          </w:p>
          <w:p w14:paraId="488960C2" w14:textId="182DA9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0.512</w:t>
            </w:r>
          </w:p>
          <w:p w14:paraId="5951C2B9" w14:textId="365CC4D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30A821A7" w14:textId="77777777" w:rsidR="00A55EBD" w:rsidRPr="00716EFA" w:rsidRDefault="00A55EBD" w:rsidP="00A55EBD">
            <w:pPr>
              <w:jc w:val="left"/>
              <w:rPr>
                <w:color w:val="000000" w:themeColor="text1"/>
                <w:sz w:val="20"/>
                <w:szCs w:val="20"/>
                <w:lang w:val="en-US"/>
              </w:rPr>
            </w:pPr>
          </w:p>
          <w:p w14:paraId="3D1FD378" w14:textId="2CD4A444"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891</w:t>
            </w:r>
          </w:p>
        </w:tc>
        <w:tc>
          <w:tcPr>
            <w:tcW w:w="1246" w:type="dxa"/>
            <w:vAlign w:val="center"/>
          </w:tcPr>
          <w:p w14:paraId="0900673B" w14:textId="57364A26" w:rsidR="00A55EBD" w:rsidRPr="00716EFA" w:rsidRDefault="00D7293B" w:rsidP="00A55EBD">
            <w:pPr>
              <w:jc w:val="left"/>
              <w:rPr>
                <w:color w:val="000000" w:themeColor="text1"/>
                <w:sz w:val="20"/>
                <w:szCs w:val="20"/>
                <w:lang w:val="en-US"/>
              </w:rPr>
            </w:pPr>
            <w:r>
              <w:rPr>
                <w:color w:val="000000" w:themeColor="text1"/>
                <w:sz w:val="20"/>
                <w:szCs w:val="20"/>
                <w:lang w:val="en-US"/>
              </w:rPr>
              <w:t>0.847**</w:t>
            </w:r>
          </w:p>
          <w:p w14:paraId="6F850498" w14:textId="232867C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.344</w:t>
            </w:r>
            <w:r w:rsidRPr="00716EFA">
              <w:rPr>
                <w:color w:val="000000" w:themeColor="text1"/>
                <w:sz w:val="20"/>
                <w:szCs w:val="20"/>
                <w:lang w:val="en-US"/>
              </w:rPr>
              <w:t>)</w:t>
            </w:r>
          </w:p>
          <w:p w14:paraId="5D0E23F8" w14:textId="50677B7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688**</w:t>
            </w:r>
          </w:p>
          <w:p w14:paraId="0286B864" w14:textId="3436035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235</w:t>
            </w:r>
            <w:r w:rsidRPr="00716EFA">
              <w:rPr>
                <w:color w:val="000000" w:themeColor="text1"/>
                <w:sz w:val="20"/>
                <w:szCs w:val="20"/>
                <w:lang w:val="en-US"/>
              </w:rPr>
              <w:t xml:space="preserve">) </w:t>
            </w:r>
          </w:p>
          <w:p w14:paraId="055C78E6" w14:textId="77777777" w:rsidR="00A55EBD" w:rsidRPr="00716EFA" w:rsidRDefault="00A55EBD" w:rsidP="00A55EBD">
            <w:pPr>
              <w:jc w:val="left"/>
              <w:rPr>
                <w:color w:val="000000" w:themeColor="text1"/>
                <w:sz w:val="20"/>
                <w:szCs w:val="20"/>
                <w:lang w:val="en-US"/>
              </w:rPr>
            </w:pPr>
          </w:p>
          <w:p w14:paraId="4796B53F" w14:textId="669ED03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376</w:t>
            </w:r>
          </w:p>
        </w:tc>
      </w:tr>
      <w:tr w:rsidR="00A55EBD" w:rsidRPr="006B19A2" w14:paraId="77063E62" w14:textId="77777777" w:rsidTr="00574291">
        <w:trPr>
          <w:jc w:val="center"/>
        </w:trPr>
        <w:tc>
          <w:tcPr>
            <w:tcW w:w="2127" w:type="dxa"/>
            <w:tcBorders>
              <w:bottom w:val="single" w:sz="4" w:space="0" w:color="auto"/>
            </w:tcBorders>
          </w:tcPr>
          <w:p w14:paraId="44FEC490"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CC7B149" w14:textId="288DC88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E929B8" w14:textId="77777777" w:rsidR="00A55EBD" w:rsidRPr="00045D42" w:rsidRDefault="00A55EBD" w:rsidP="00A55EBD">
            <w:pPr>
              <w:jc w:val="left"/>
              <w:rPr>
                <w:b/>
                <w:bCs/>
                <w:color w:val="000000" w:themeColor="text1"/>
                <w:sz w:val="20"/>
                <w:szCs w:val="20"/>
                <w:lang w:val="en-US"/>
              </w:rPr>
            </w:pPr>
          </w:p>
          <w:p w14:paraId="72F23668" w14:textId="3C94E6EE"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1E2752" w14:textId="77777777" w:rsidR="00A55EBD" w:rsidRPr="007D09CB" w:rsidRDefault="00A55EBD" w:rsidP="00A55EBD">
            <w:pPr>
              <w:jc w:val="left"/>
              <w:rPr>
                <w:b/>
                <w:bCs/>
                <w:color w:val="000000" w:themeColor="text1"/>
                <w:sz w:val="20"/>
                <w:szCs w:val="20"/>
                <w:lang w:val="en-US"/>
              </w:rPr>
            </w:pPr>
          </w:p>
          <w:p w14:paraId="0CD75214" w14:textId="77777777" w:rsidR="00A55EBD" w:rsidRDefault="00A55EBD" w:rsidP="00A55EBD">
            <w:pPr>
              <w:jc w:val="left"/>
              <w:rPr>
                <w:b/>
                <w:bCs/>
                <w:color w:val="000000" w:themeColor="text1"/>
                <w:sz w:val="20"/>
                <w:szCs w:val="20"/>
                <w:lang w:val="en-US"/>
              </w:rPr>
            </w:pPr>
          </w:p>
          <w:p w14:paraId="3B748236" w14:textId="77777777" w:rsidR="00A55EBD" w:rsidRPr="00A01F41"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7FB42D40" w14:textId="6D26815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583</w:t>
            </w:r>
          </w:p>
          <w:p w14:paraId="3E38F613" w14:textId="0AB521C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459</w:t>
            </w:r>
            <w:r w:rsidRPr="00716EFA">
              <w:rPr>
                <w:color w:val="000000" w:themeColor="text1"/>
                <w:sz w:val="20"/>
                <w:szCs w:val="20"/>
                <w:lang w:val="en-US"/>
              </w:rPr>
              <w:t xml:space="preserve">) </w:t>
            </w:r>
          </w:p>
          <w:p w14:paraId="2A44FA1D" w14:textId="12A3229C" w:rsidR="00A55EBD" w:rsidRPr="00716EFA" w:rsidRDefault="00DC6A61" w:rsidP="00A55EBD">
            <w:pPr>
              <w:jc w:val="left"/>
              <w:rPr>
                <w:color w:val="000000" w:themeColor="text1"/>
                <w:sz w:val="20"/>
                <w:szCs w:val="20"/>
                <w:lang w:val="en-US"/>
              </w:rPr>
            </w:pPr>
            <w:r>
              <w:rPr>
                <w:color w:val="000000" w:themeColor="text1"/>
                <w:sz w:val="20"/>
                <w:szCs w:val="20"/>
                <w:lang w:val="en-US"/>
              </w:rPr>
              <w:t>0.222</w:t>
            </w:r>
          </w:p>
          <w:p w14:paraId="333C01C1" w14:textId="616CC429"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201C0D13" w14:textId="77777777" w:rsidR="00A55EBD" w:rsidRPr="00716EFA" w:rsidRDefault="00A55EBD" w:rsidP="00A55EBD">
            <w:pPr>
              <w:jc w:val="left"/>
              <w:rPr>
                <w:color w:val="000000" w:themeColor="text1"/>
                <w:sz w:val="20"/>
                <w:szCs w:val="20"/>
                <w:lang w:val="en-US"/>
              </w:rPr>
            </w:pPr>
          </w:p>
          <w:p w14:paraId="6F2E6213" w14:textId="5D9FDF9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420</w:t>
            </w:r>
          </w:p>
        </w:tc>
        <w:tc>
          <w:tcPr>
            <w:tcW w:w="1285" w:type="dxa"/>
            <w:tcBorders>
              <w:bottom w:val="single" w:sz="4" w:space="0" w:color="auto"/>
            </w:tcBorders>
            <w:vAlign w:val="center"/>
          </w:tcPr>
          <w:p w14:paraId="61755A60" w14:textId="0827892C" w:rsidR="00A55EBD" w:rsidRPr="00716EFA" w:rsidRDefault="00DC6A61" w:rsidP="00A55EBD">
            <w:pPr>
              <w:jc w:val="left"/>
              <w:rPr>
                <w:color w:val="000000" w:themeColor="text1"/>
                <w:sz w:val="20"/>
                <w:szCs w:val="20"/>
                <w:lang w:val="en-US"/>
              </w:rPr>
            </w:pPr>
            <w:r>
              <w:rPr>
                <w:color w:val="000000" w:themeColor="text1"/>
                <w:sz w:val="20"/>
                <w:szCs w:val="20"/>
                <w:lang w:val="en-US"/>
              </w:rPr>
              <w:t>-0.697</w:t>
            </w:r>
          </w:p>
          <w:p w14:paraId="6E190F3B" w14:textId="356DDF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514</w:t>
            </w:r>
            <w:r w:rsidRPr="00716EFA">
              <w:rPr>
                <w:color w:val="000000" w:themeColor="text1"/>
                <w:sz w:val="20"/>
                <w:szCs w:val="20"/>
                <w:lang w:val="en-US"/>
              </w:rPr>
              <w:t>)</w:t>
            </w:r>
          </w:p>
          <w:p w14:paraId="526A3C06" w14:textId="1304F2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0.713</w:t>
            </w:r>
          </w:p>
          <w:p w14:paraId="508D9A1B" w14:textId="6F79B33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685</w:t>
            </w:r>
            <w:r w:rsidRPr="00716EFA">
              <w:rPr>
                <w:color w:val="000000" w:themeColor="text1"/>
                <w:sz w:val="20"/>
                <w:szCs w:val="20"/>
                <w:lang w:val="en-US"/>
              </w:rPr>
              <w:t>)</w:t>
            </w:r>
          </w:p>
          <w:p w14:paraId="635DD52C" w14:textId="77777777" w:rsidR="00A55EBD" w:rsidRPr="00716EFA" w:rsidRDefault="00A55EBD" w:rsidP="00A55EBD">
            <w:pPr>
              <w:jc w:val="left"/>
              <w:rPr>
                <w:color w:val="000000" w:themeColor="text1"/>
                <w:sz w:val="20"/>
                <w:szCs w:val="20"/>
                <w:lang w:val="en-US"/>
              </w:rPr>
            </w:pPr>
          </w:p>
          <w:p w14:paraId="21C7F13F" w14:textId="48BEFB9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953</w:t>
            </w:r>
          </w:p>
        </w:tc>
        <w:tc>
          <w:tcPr>
            <w:tcW w:w="1246" w:type="dxa"/>
            <w:tcBorders>
              <w:bottom w:val="single" w:sz="4" w:space="0" w:color="auto"/>
            </w:tcBorders>
            <w:vAlign w:val="center"/>
          </w:tcPr>
          <w:p w14:paraId="0E7EC5D2" w14:textId="3CBD44A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298**</w:t>
            </w:r>
          </w:p>
          <w:p w14:paraId="3077CB27" w14:textId="30A1D4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584</w:t>
            </w:r>
            <w:r w:rsidRPr="00716EFA">
              <w:rPr>
                <w:color w:val="000000" w:themeColor="text1"/>
                <w:sz w:val="20"/>
                <w:szCs w:val="20"/>
                <w:lang w:val="en-US"/>
              </w:rPr>
              <w:t xml:space="preserve">) </w:t>
            </w:r>
          </w:p>
          <w:p w14:paraId="7EB9640A" w14:textId="3E577B6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042**</w:t>
            </w:r>
          </w:p>
          <w:p w14:paraId="293FE1C6" w14:textId="74ED2B0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350</w:t>
            </w:r>
            <w:r w:rsidRPr="00716EFA">
              <w:rPr>
                <w:color w:val="000000" w:themeColor="text1"/>
                <w:sz w:val="20"/>
                <w:szCs w:val="20"/>
                <w:lang w:val="en-US"/>
              </w:rPr>
              <w:t>)</w:t>
            </w:r>
          </w:p>
          <w:p w14:paraId="12C53270" w14:textId="77777777" w:rsidR="00A55EBD" w:rsidRPr="00716EFA" w:rsidRDefault="00A55EBD" w:rsidP="00A55EBD">
            <w:pPr>
              <w:jc w:val="left"/>
              <w:rPr>
                <w:color w:val="000000" w:themeColor="text1"/>
                <w:sz w:val="20"/>
                <w:szCs w:val="20"/>
                <w:lang w:val="en-US"/>
              </w:rPr>
            </w:pPr>
          </w:p>
          <w:p w14:paraId="322CAD6F" w14:textId="161A9E4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645</w:t>
            </w:r>
          </w:p>
        </w:tc>
      </w:tr>
    </w:tbl>
    <w:p w14:paraId="68BB474C" w14:textId="77777777" w:rsidR="00A55EBD" w:rsidRPr="00B5628F" w:rsidRDefault="00A55EBD" w:rsidP="00A55EB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75DCE55D" w14:textId="77777777" w:rsidR="000F777E" w:rsidRDefault="000F777E" w:rsidP="00A4548C">
      <w:pPr>
        <w:spacing w:line="360" w:lineRule="auto"/>
        <w:rPr>
          <w:b/>
          <w:bCs/>
          <w:sz w:val="24"/>
          <w:lang w:val="en-US"/>
        </w:rPr>
      </w:pPr>
    </w:p>
    <w:p w14:paraId="253AB3B7" w14:textId="295D2BA2" w:rsidR="00C93BCA" w:rsidRDefault="00C93BCA">
      <w:pPr>
        <w:spacing w:before="0" w:after="0"/>
        <w:jc w:val="left"/>
        <w:rPr>
          <w:b/>
          <w:bCs/>
          <w:sz w:val="24"/>
          <w:lang w:val="en-US"/>
        </w:rPr>
      </w:pPr>
      <w:r>
        <w:rPr>
          <w:b/>
          <w:bCs/>
          <w:sz w:val="24"/>
          <w:lang w:val="en-US"/>
        </w:rPr>
        <w:br w:type="page"/>
      </w:r>
    </w:p>
    <w:p w14:paraId="3E692F7E" w14:textId="24AF2661" w:rsidR="00C93BCA" w:rsidRDefault="00C93BCA" w:rsidP="00C93BCA">
      <w:pPr>
        <w:spacing w:line="360" w:lineRule="auto"/>
        <w:rPr>
          <w:b/>
          <w:bCs/>
          <w:sz w:val="24"/>
        </w:rPr>
      </w:pPr>
      <w:r w:rsidRPr="00716272">
        <w:rPr>
          <w:b/>
          <w:bCs/>
          <w:sz w:val="24"/>
          <w:lang w:val="en-US"/>
        </w:rPr>
        <w:lastRenderedPageBreak/>
        <w:t xml:space="preserve">Update </w:t>
      </w:r>
      <w:r>
        <w:rPr>
          <w:b/>
          <w:bCs/>
          <w:sz w:val="24"/>
          <w:lang w:val="en-US"/>
        </w:rPr>
        <w:t>1</w:t>
      </w:r>
      <w:r>
        <w:rPr>
          <w:b/>
          <w:bCs/>
          <w:sz w:val="24"/>
          <w:lang w:val="en-US"/>
        </w:rPr>
        <w:t>8</w:t>
      </w:r>
      <w:r w:rsidRPr="00716272">
        <w:rPr>
          <w:b/>
          <w:bCs/>
          <w:sz w:val="24"/>
          <w:lang w:val="en-US"/>
        </w:rPr>
        <w:t>/03/2024</w:t>
      </w:r>
      <w:r>
        <w:rPr>
          <w:b/>
          <w:bCs/>
          <w:sz w:val="24"/>
          <w:lang w:val="en-US"/>
        </w:rPr>
        <w:t xml:space="preserve"> – </w:t>
      </w:r>
      <w:proofErr w:type="spellStart"/>
      <w:r>
        <w:rPr>
          <w:b/>
          <w:bCs/>
          <w:sz w:val="24"/>
        </w:rPr>
        <w:t>add</w:t>
      </w:r>
      <w:proofErr w:type="spellEnd"/>
      <w:r>
        <w:rPr>
          <w:b/>
          <w:bCs/>
          <w:sz w:val="24"/>
        </w:rPr>
        <w:t xml:space="preserve"> </w:t>
      </w:r>
      <w:proofErr w:type="spellStart"/>
      <w:r>
        <w:rPr>
          <w:b/>
          <w:bCs/>
          <w:sz w:val="24"/>
        </w:rPr>
        <w:t>wave</w:t>
      </w:r>
      <w:proofErr w:type="spellEnd"/>
      <w:r>
        <w:rPr>
          <w:b/>
          <w:bCs/>
          <w:sz w:val="24"/>
        </w:rPr>
        <w:t xml:space="preserve"> 5</w:t>
      </w:r>
    </w:p>
    <w:p w14:paraId="627188D4" w14:textId="77777777" w:rsidR="00C93BCA" w:rsidRPr="00265DBC" w:rsidRDefault="00C93BCA" w:rsidP="00C93BCA">
      <w:pPr>
        <w:spacing w:line="360" w:lineRule="auto"/>
        <w:rPr>
          <w:b/>
          <w:bCs/>
          <w:sz w:val="24"/>
          <w:lang w:val="en-US"/>
        </w:rPr>
      </w:pPr>
      <w:r>
        <w:rPr>
          <w:b/>
          <w:bCs/>
          <w:sz w:val="24"/>
          <w:lang w:val="en-US"/>
        </w:rPr>
        <w:t xml:space="preserve"> </w:t>
      </w:r>
      <w:r w:rsidRPr="00265DBC">
        <w:rPr>
          <w:b/>
          <w:bCs/>
          <w:sz w:val="24"/>
          <w:lang w:val="en-US"/>
        </w:rPr>
        <w:t>What I did:</w:t>
      </w:r>
    </w:p>
    <w:p w14:paraId="765FA829" w14:textId="296FC8B1" w:rsidR="000C7276" w:rsidRDefault="00C93BCA" w:rsidP="00A4548C">
      <w:pPr>
        <w:pStyle w:val="Paragraphedeliste"/>
        <w:numPr>
          <w:ilvl w:val="0"/>
          <w:numId w:val="12"/>
        </w:numPr>
        <w:spacing w:line="360" w:lineRule="auto"/>
        <w:rPr>
          <w:sz w:val="24"/>
          <w:lang w:val="en-US"/>
        </w:rPr>
      </w:pPr>
      <w:r>
        <w:rPr>
          <w:sz w:val="24"/>
          <w:lang w:val="en-US"/>
        </w:rPr>
        <w:t>Added wave 5 of SHARE.</w:t>
      </w:r>
    </w:p>
    <w:p w14:paraId="73C2342C" w14:textId="210B1EEA" w:rsidR="00C93BCA" w:rsidRDefault="00C93BCA" w:rsidP="00A4548C">
      <w:pPr>
        <w:pStyle w:val="Paragraphedeliste"/>
        <w:numPr>
          <w:ilvl w:val="0"/>
          <w:numId w:val="12"/>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324D3E9C" w14:textId="77777777" w:rsidR="00C93BCA" w:rsidRDefault="00C93BCA" w:rsidP="00A4548C">
      <w:pPr>
        <w:pStyle w:val="Paragraphedeliste"/>
        <w:numPr>
          <w:ilvl w:val="0"/>
          <w:numId w:val="12"/>
        </w:numPr>
        <w:spacing w:line="360" w:lineRule="auto"/>
        <w:rPr>
          <w:sz w:val="24"/>
          <w:lang w:val="en-US"/>
        </w:rPr>
      </w:pPr>
      <w:r>
        <w:rPr>
          <w:sz w:val="24"/>
          <w:lang w:val="en-US"/>
        </w:rPr>
        <w:t>Added information on retirement rules for 2013 and calculated retirement ages, work horizons, etc.</w:t>
      </w:r>
    </w:p>
    <w:p w14:paraId="1CF91722" w14:textId="182B00F2" w:rsidR="00C93BCA" w:rsidRDefault="00C93BCA" w:rsidP="00A4548C">
      <w:pPr>
        <w:pStyle w:val="Paragraphedeliste"/>
        <w:numPr>
          <w:ilvl w:val="0"/>
          <w:numId w:val="12"/>
        </w:numPr>
        <w:spacing w:line="360" w:lineRule="auto"/>
        <w:rPr>
          <w:sz w:val="24"/>
          <w:lang w:val="en-US"/>
        </w:rPr>
      </w:pPr>
      <w:r>
        <w:rPr>
          <w:sz w:val="24"/>
          <w:lang w:val="en-US"/>
        </w:rPr>
        <w:t xml:space="preserve">Merged with EWCS data based on the country and ISCO codes (as now we don’t have the year component for job quality indices, it’s perfectly fine).  </w:t>
      </w:r>
    </w:p>
    <w:p w14:paraId="6F350AEA" w14:textId="3385F561" w:rsidR="00C93BCA" w:rsidRDefault="00C93BCA" w:rsidP="00A4548C">
      <w:pPr>
        <w:pStyle w:val="Paragraphedeliste"/>
        <w:numPr>
          <w:ilvl w:val="0"/>
          <w:numId w:val="12"/>
        </w:numPr>
        <w:spacing w:line="360" w:lineRule="auto"/>
        <w:rPr>
          <w:sz w:val="24"/>
          <w:lang w:val="en-US"/>
        </w:rPr>
      </w:pPr>
      <w:r>
        <w:rPr>
          <w:sz w:val="24"/>
          <w:lang w:val="en-US"/>
        </w:rPr>
        <w:t>Filtered data to have only individuals present in at least 2 of the three waves.</w:t>
      </w:r>
    </w:p>
    <w:p w14:paraId="7DA81714" w14:textId="1ECD91F0" w:rsidR="00C93BCA" w:rsidRDefault="00315FEB" w:rsidP="00A4548C">
      <w:pPr>
        <w:pStyle w:val="Paragraphedeliste"/>
        <w:numPr>
          <w:ilvl w:val="0"/>
          <w:numId w:val="12"/>
        </w:numPr>
        <w:spacing w:line="360" w:lineRule="auto"/>
        <w:rPr>
          <w:sz w:val="24"/>
          <w:lang w:val="en-US"/>
        </w:rPr>
      </w:pPr>
      <w:r>
        <w:rPr>
          <w:sz w:val="24"/>
          <w:lang w:val="en-US"/>
        </w:rPr>
        <w:t xml:space="preserve">Replaced cell fixed effects with </w:t>
      </w:r>
      <w:r w:rsidRPr="00315FEB">
        <w:rPr>
          <w:i/>
          <w:iCs/>
          <w:sz w:val="24"/>
          <w:lang w:val="en-US"/>
        </w:rPr>
        <w:t>cell by</w:t>
      </w:r>
      <w:r w:rsidR="00C93BCA" w:rsidRPr="00315FEB">
        <w:rPr>
          <w:i/>
          <w:iCs/>
          <w:sz w:val="24"/>
          <w:lang w:val="en-US"/>
        </w:rPr>
        <w:t xml:space="preserve"> block</w:t>
      </w:r>
      <w:r w:rsidR="00C93BCA">
        <w:rPr>
          <w:sz w:val="24"/>
          <w:lang w:val="en-US"/>
        </w:rPr>
        <w:t xml:space="preserve"> fixed effects into regressions</w:t>
      </w:r>
      <w:r w:rsidR="00B739D8">
        <w:rPr>
          <w:sz w:val="24"/>
          <w:lang w:val="en-US"/>
        </w:rPr>
        <w:t xml:space="preserve">, clustered errors by </w:t>
      </w:r>
      <w:r w:rsidR="00B739D8" w:rsidRPr="00315FEB">
        <w:rPr>
          <w:i/>
          <w:iCs/>
          <w:sz w:val="24"/>
          <w:lang w:val="en-US"/>
        </w:rPr>
        <w:t>cell by block</w:t>
      </w:r>
      <w:r w:rsidR="00B739D8">
        <w:rPr>
          <w:i/>
          <w:iCs/>
          <w:sz w:val="24"/>
          <w:lang w:val="en-US"/>
        </w:rPr>
        <w:t xml:space="preserve"> </w:t>
      </w:r>
      <w:r w:rsidR="00B739D8" w:rsidRPr="00B739D8">
        <w:rPr>
          <w:sz w:val="24"/>
          <w:lang w:val="en-US"/>
        </w:rPr>
        <w:t>too</w:t>
      </w:r>
      <w:r w:rsidR="00C93BCA">
        <w:rPr>
          <w:sz w:val="24"/>
          <w:lang w:val="en-US"/>
        </w:rPr>
        <w:t xml:space="preserve">. </w:t>
      </w:r>
    </w:p>
    <w:p w14:paraId="1550AF5C" w14:textId="52C89265" w:rsidR="00C93BCA" w:rsidRDefault="00C93BCA" w:rsidP="00C93BCA">
      <w:pPr>
        <w:spacing w:line="360" w:lineRule="auto"/>
        <w:rPr>
          <w:sz w:val="24"/>
          <w:lang w:val="en-US"/>
        </w:rPr>
      </w:pPr>
      <w:r>
        <w:rPr>
          <w:sz w:val="24"/>
          <w:lang w:val="en-US"/>
        </w:rPr>
        <w:t xml:space="preserve">These actions allowed to save data from </w:t>
      </w:r>
      <w:r w:rsidR="00315FEB">
        <w:rPr>
          <w:sz w:val="24"/>
          <w:lang w:val="en-US"/>
        </w:rPr>
        <w:t xml:space="preserve">the </w:t>
      </w:r>
      <w:r w:rsidR="00315FEB" w:rsidRPr="00716272">
        <w:rPr>
          <w:sz w:val="24"/>
          <w:lang w:val="en-US"/>
        </w:rPr>
        <w:t xml:space="preserve">Netherlands, Poland, Portugal, </w:t>
      </w:r>
      <w:r w:rsidR="00315FEB">
        <w:rPr>
          <w:sz w:val="24"/>
          <w:lang w:val="en-US"/>
        </w:rPr>
        <w:t xml:space="preserve">and </w:t>
      </w:r>
      <w:r w:rsidR="00315FEB" w:rsidRPr="00716272">
        <w:rPr>
          <w:sz w:val="24"/>
          <w:lang w:val="en-US"/>
        </w:rPr>
        <w:t>Luxembourg</w:t>
      </w:r>
      <w:r w:rsidR="00315FEB" w:rsidRPr="00315FEB">
        <w:rPr>
          <w:sz w:val="24"/>
          <w:lang w:val="en-US"/>
        </w:rPr>
        <w:t xml:space="preserve"> as </w:t>
      </w:r>
      <w:r w:rsidR="00315FEB">
        <w:rPr>
          <w:sz w:val="24"/>
          <w:lang w:val="en-US"/>
        </w:rPr>
        <w:t xml:space="preserve">they participated in wave 5 as well as wave 6. </w:t>
      </w:r>
    </w:p>
    <w:p w14:paraId="1F23281F" w14:textId="15652348" w:rsidR="00315FEB" w:rsidRPr="00315FEB" w:rsidRDefault="00315FEB" w:rsidP="00C93BCA">
      <w:pPr>
        <w:spacing w:line="360" w:lineRule="auto"/>
        <w:rPr>
          <w:sz w:val="24"/>
          <w:lang w:val="en-US"/>
        </w:rPr>
      </w:pPr>
      <w:r>
        <w:rPr>
          <w:sz w:val="24"/>
          <w:lang w:val="en-US"/>
        </w:rPr>
        <w:t xml:space="preserve">The resulting dataset has 10 578 observations for 3-digit ISCO data and 8 827 observations for 4-digit ISCO data. </w:t>
      </w:r>
    </w:p>
    <w:p w14:paraId="4DB468AE" w14:textId="77777777" w:rsidR="00315FEB" w:rsidRDefault="00315FEB" w:rsidP="00315FEB">
      <w:pPr>
        <w:spacing w:line="360" w:lineRule="auto"/>
        <w:rPr>
          <w:b/>
          <w:bCs/>
          <w:sz w:val="24"/>
          <w:lang w:val="en-US"/>
        </w:rPr>
      </w:pPr>
      <w:r w:rsidRPr="000F777E">
        <w:rPr>
          <w:b/>
          <w:bCs/>
          <w:sz w:val="24"/>
          <w:lang w:val="en-US"/>
        </w:rPr>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1D20C6F6" w14:textId="31308C1F" w:rsidR="00315FEB" w:rsidRDefault="00315FEB" w:rsidP="00315FEB">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sidR="00B739D8">
        <w:rPr>
          <w:i/>
          <w:iCs/>
          <w:sz w:val="24"/>
          <w:lang w:val="en-US"/>
        </w:rPr>
        <w:t>_block</w:t>
      </w:r>
      <w:proofErr w:type="spellEnd"/>
      <w:r w:rsidRPr="008110ED">
        <w:rPr>
          <w:i/>
          <w:iCs/>
          <w:sz w:val="24"/>
          <w:lang w:val="en-US"/>
        </w:rPr>
        <w:t>)</w:t>
      </w:r>
    </w:p>
    <w:p w14:paraId="5C2FB0A1" w14:textId="77777777" w:rsidR="00B739D8" w:rsidRDefault="00B739D8" w:rsidP="00315FEB">
      <w:pPr>
        <w:spacing w:line="360" w:lineRule="auto"/>
        <w:rPr>
          <w:i/>
          <w:iCs/>
          <w:sz w:val="24"/>
          <w:lang w:val="en-US"/>
        </w:rPr>
      </w:pPr>
    </w:p>
    <w:p w14:paraId="427306A4" w14:textId="77777777" w:rsidR="00315FEB" w:rsidRPr="00315FEB" w:rsidRDefault="00315FEB" w:rsidP="00C93BCA">
      <w:pPr>
        <w:spacing w:line="360" w:lineRule="auto"/>
        <w:rPr>
          <w:sz w:val="24"/>
          <w:lang w:val="en-US"/>
        </w:rPr>
      </w:pPr>
    </w:p>
    <w:sectPr w:rsidR="00315FEB" w:rsidRPr="00315FEB">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EEBE" w14:textId="77777777" w:rsidR="0001566C" w:rsidRDefault="0001566C" w:rsidP="00F22BD1">
      <w:pPr>
        <w:spacing w:before="0" w:after="0"/>
      </w:pPr>
      <w:r>
        <w:separator/>
      </w:r>
    </w:p>
  </w:endnote>
  <w:endnote w:type="continuationSeparator" w:id="0">
    <w:p w14:paraId="6A72EBDF" w14:textId="77777777" w:rsidR="0001566C" w:rsidRDefault="0001566C" w:rsidP="00F22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7825404"/>
      <w:docPartObj>
        <w:docPartGallery w:val="Page Numbers (Bottom of Page)"/>
        <w:docPartUnique/>
      </w:docPartObj>
    </w:sdtPr>
    <w:sdtContent>
      <w:p w14:paraId="0E6395E7" w14:textId="7F3B2A93"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7681EF" w14:textId="77777777" w:rsidR="00F22BD1" w:rsidRDefault="00F22B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5395161"/>
      <w:docPartObj>
        <w:docPartGallery w:val="Page Numbers (Bottom of Page)"/>
        <w:docPartUnique/>
      </w:docPartObj>
    </w:sdtPr>
    <w:sdtContent>
      <w:p w14:paraId="7B188E4B" w14:textId="317400E5"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6822D80" w14:textId="77777777" w:rsidR="00F22BD1" w:rsidRDefault="00F22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430F" w14:textId="77777777" w:rsidR="0001566C" w:rsidRDefault="0001566C" w:rsidP="00F22BD1">
      <w:pPr>
        <w:spacing w:before="0" w:after="0"/>
      </w:pPr>
      <w:r>
        <w:separator/>
      </w:r>
    </w:p>
  </w:footnote>
  <w:footnote w:type="continuationSeparator" w:id="0">
    <w:p w14:paraId="14827765" w14:textId="77777777" w:rsidR="0001566C" w:rsidRDefault="0001566C" w:rsidP="00F22B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6059E6"/>
    <w:multiLevelType w:val="hybridMultilevel"/>
    <w:tmpl w:val="AA88C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3"/>
  </w:num>
  <w:num w:numId="3" w16cid:durableId="1459835037">
    <w:abstractNumId w:val="6"/>
  </w:num>
  <w:num w:numId="4" w16cid:durableId="261838262">
    <w:abstractNumId w:val="10"/>
  </w:num>
  <w:num w:numId="5" w16cid:durableId="83887297">
    <w:abstractNumId w:val="11"/>
  </w:num>
  <w:num w:numId="6" w16cid:durableId="251206865">
    <w:abstractNumId w:val="4"/>
  </w:num>
  <w:num w:numId="7" w16cid:durableId="1223324601">
    <w:abstractNumId w:val="0"/>
  </w:num>
  <w:num w:numId="8" w16cid:durableId="1324044009">
    <w:abstractNumId w:val="5"/>
  </w:num>
  <w:num w:numId="9" w16cid:durableId="1004824869">
    <w:abstractNumId w:val="8"/>
  </w:num>
  <w:num w:numId="10" w16cid:durableId="1248615020">
    <w:abstractNumId w:val="7"/>
  </w:num>
  <w:num w:numId="11" w16cid:durableId="1998217067">
    <w:abstractNumId w:val="2"/>
  </w:num>
  <w:num w:numId="12" w16cid:durableId="709691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1566C"/>
    <w:rsid w:val="00020DFE"/>
    <w:rsid w:val="000232AC"/>
    <w:rsid w:val="000235EC"/>
    <w:rsid w:val="00035B42"/>
    <w:rsid w:val="00042A1F"/>
    <w:rsid w:val="00055052"/>
    <w:rsid w:val="00071BA6"/>
    <w:rsid w:val="000A0C18"/>
    <w:rsid w:val="000B2D47"/>
    <w:rsid w:val="000C350F"/>
    <w:rsid w:val="000C7276"/>
    <w:rsid w:val="000E762D"/>
    <w:rsid w:val="000F777E"/>
    <w:rsid w:val="00133ED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65DBC"/>
    <w:rsid w:val="00286372"/>
    <w:rsid w:val="002A230C"/>
    <w:rsid w:val="002A7800"/>
    <w:rsid w:val="002E1387"/>
    <w:rsid w:val="002E26AC"/>
    <w:rsid w:val="002E3B46"/>
    <w:rsid w:val="00306387"/>
    <w:rsid w:val="00306C87"/>
    <w:rsid w:val="00315FEB"/>
    <w:rsid w:val="00322B4C"/>
    <w:rsid w:val="003568F0"/>
    <w:rsid w:val="00362C29"/>
    <w:rsid w:val="00363776"/>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77DDD"/>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6272"/>
    <w:rsid w:val="00716EFA"/>
    <w:rsid w:val="00717048"/>
    <w:rsid w:val="007218B9"/>
    <w:rsid w:val="00725183"/>
    <w:rsid w:val="00727819"/>
    <w:rsid w:val="0073136E"/>
    <w:rsid w:val="00740DE0"/>
    <w:rsid w:val="007419F6"/>
    <w:rsid w:val="007445E2"/>
    <w:rsid w:val="0077542F"/>
    <w:rsid w:val="00781162"/>
    <w:rsid w:val="007A088F"/>
    <w:rsid w:val="007B02DB"/>
    <w:rsid w:val="007D3D0C"/>
    <w:rsid w:val="007E3058"/>
    <w:rsid w:val="00810EA8"/>
    <w:rsid w:val="008110ED"/>
    <w:rsid w:val="00817F34"/>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4548C"/>
    <w:rsid w:val="00A53CFC"/>
    <w:rsid w:val="00A55EBD"/>
    <w:rsid w:val="00A5648B"/>
    <w:rsid w:val="00A708DC"/>
    <w:rsid w:val="00A733DD"/>
    <w:rsid w:val="00A857B8"/>
    <w:rsid w:val="00AD5122"/>
    <w:rsid w:val="00AF2234"/>
    <w:rsid w:val="00AF7C8A"/>
    <w:rsid w:val="00B01855"/>
    <w:rsid w:val="00B2011A"/>
    <w:rsid w:val="00B31A95"/>
    <w:rsid w:val="00B352A8"/>
    <w:rsid w:val="00B50A67"/>
    <w:rsid w:val="00B531EC"/>
    <w:rsid w:val="00B5353C"/>
    <w:rsid w:val="00B53DB0"/>
    <w:rsid w:val="00B546FE"/>
    <w:rsid w:val="00B55240"/>
    <w:rsid w:val="00B615E6"/>
    <w:rsid w:val="00B716EA"/>
    <w:rsid w:val="00B739D8"/>
    <w:rsid w:val="00B8636F"/>
    <w:rsid w:val="00BA3461"/>
    <w:rsid w:val="00BA4195"/>
    <w:rsid w:val="00BC1D34"/>
    <w:rsid w:val="00BC2873"/>
    <w:rsid w:val="00BC2A6C"/>
    <w:rsid w:val="00BC3EF6"/>
    <w:rsid w:val="00BC729B"/>
    <w:rsid w:val="00BF2B2E"/>
    <w:rsid w:val="00C02F61"/>
    <w:rsid w:val="00C03131"/>
    <w:rsid w:val="00C07905"/>
    <w:rsid w:val="00C10748"/>
    <w:rsid w:val="00C2311D"/>
    <w:rsid w:val="00C315CF"/>
    <w:rsid w:val="00C6003D"/>
    <w:rsid w:val="00C606BC"/>
    <w:rsid w:val="00C8373E"/>
    <w:rsid w:val="00C90E47"/>
    <w:rsid w:val="00C93BCA"/>
    <w:rsid w:val="00C9401D"/>
    <w:rsid w:val="00CB0630"/>
    <w:rsid w:val="00CF30DB"/>
    <w:rsid w:val="00D12D3D"/>
    <w:rsid w:val="00D20076"/>
    <w:rsid w:val="00D52322"/>
    <w:rsid w:val="00D54121"/>
    <w:rsid w:val="00D570F8"/>
    <w:rsid w:val="00D7293B"/>
    <w:rsid w:val="00DA567E"/>
    <w:rsid w:val="00DA5F15"/>
    <w:rsid w:val="00DA6A0C"/>
    <w:rsid w:val="00DB587E"/>
    <w:rsid w:val="00DC29EF"/>
    <w:rsid w:val="00DC6175"/>
    <w:rsid w:val="00DC6A61"/>
    <w:rsid w:val="00DF2842"/>
    <w:rsid w:val="00E11FAC"/>
    <w:rsid w:val="00E13307"/>
    <w:rsid w:val="00E14614"/>
    <w:rsid w:val="00E15776"/>
    <w:rsid w:val="00E24CF5"/>
    <w:rsid w:val="00E62229"/>
    <w:rsid w:val="00E77D31"/>
    <w:rsid w:val="00E80826"/>
    <w:rsid w:val="00E87720"/>
    <w:rsid w:val="00EA06C3"/>
    <w:rsid w:val="00EA109E"/>
    <w:rsid w:val="00EA5136"/>
    <w:rsid w:val="00EE1C3F"/>
    <w:rsid w:val="00EE4EA9"/>
    <w:rsid w:val="00EF24FA"/>
    <w:rsid w:val="00F0163B"/>
    <w:rsid w:val="00F03DCA"/>
    <w:rsid w:val="00F22BD1"/>
    <w:rsid w:val="00F24A25"/>
    <w:rsid w:val="00F3400A"/>
    <w:rsid w:val="00F47334"/>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F22BD1"/>
    <w:pPr>
      <w:tabs>
        <w:tab w:val="center" w:pos="4536"/>
        <w:tab w:val="right" w:pos="9072"/>
      </w:tabs>
      <w:spacing w:before="0" w:after="0"/>
    </w:pPr>
  </w:style>
  <w:style w:type="character" w:customStyle="1" w:styleId="PieddepageCar">
    <w:name w:val="Pied de page Car"/>
    <w:basedOn w:val="Policepardfaut"/>
    <w:link w:val="Pieddepage"/>
    <w:uiPriority w:val="99"/>
    <w:rsid w:val="00F22BD1"/>
    <w:rPr>
      <w:rFonts w:ascii="Times New Roman" w:hAnsi="Times New Roman"/>
      <w:kern w:val="0"/>
      <w:sz w:val="28"/>
      <w14:ligatures w14:val="none"/>
    </w:rPr>
  </w:style>
  <w:style w:type="character" w:styleId="Numrodepage">
    <w:name w:val="page number"/>
    <w:basedOn w:val="Policepardfaut"/>
    <w:uiPriority w:val="99"/>
    <w:semiHidden/>
    <w:unhideWhenUsed/>
    <w:rsid w:val="00F2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1F5366"/>
    <w:rsid w:val="002627FB"/>
    <w:rsid w:val="00320AFB"/>
    <w:rsid w:val="006F4CCA"/>
    <w:rsid w:val="0084712C"/>
    <w:rsid w:val="00AA466B"/>
    <w:rsid w:val="00AB1A37"/>
    <w:rsid w:val="00B8653A"/>
    <w:rsid w:val="00C273BE"/>
    <w:rsid w:val="00C76B8E"/>
    <w:rsid w:val="00CC62DB"/>
    <w:rsid w:val="00D6670B"/>
    <w:rsid w:val="00DB2E4A"/>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38</Pages>
  <Words>9791</Words>
  <Characters>53851</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72</cp:revision>
  <dcterms:created xsi:type="dcterms:W3CDTF">2024-01-17T09:31:00Z</dcterms:created>
  <dcterms:modified xsi:type="dcterms:W3CDTF">2024-03-18T11:10:00Z</dcterms:modified>
</cp:coreProperties>
</file>