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Pr="00C81A30" w:rsidRDefault="00834350" w:rsidP="00834350">
      <w:pPr>
        <w:jc w:val="center"/>
        <w:rPr>
          <w:rFonts w:hint="eastAsia"/>
          <w:sz w:val="72"/>
          <w:szCs w:val="72"/>
        </w:rPr>
      </w:pPr>
      <w:proofErr w:type="spellStart"/>
      <w:r>
        <w:rPr>
          <w:sz w:val="72"/>
          <w:szCs w:val="72"/>
        </w:rPr>
        <w:t>C</w:t>
      </w:r>
      <w:r>
        <w:rPr>
          <w:rFonts w:hint="eastAsia"/>
          <w:sz w:val="72"/>
          <w:szCs w:val="72"/>
        </w:rPr>
        <w:t>a</w:t>
      </w:r>
      <w:r>
        <w:rPr>
          <w:sz w:val="72"/>
          <w:szCs w:val="72"/>
        </w:rPr>
        <w:t>rreFour</w:t>
      </w:r>
      <w:proofErr w:type="spellEnd"/>
      <w:r>
        <w:rPr>
          <w:rFonts w:hint="eastAsia"/>
          <w:sz w:val="72"/>
          <w:szCs w:val="72"/>
        </w:rPr>
        <w:t>模型应用文档</w:t>
      </w:r>
    </w:p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240"/>
        <w:gridCol w:w="3060"/>
      </w:tblGrid>
      <w:tr w:rsidR="00834350" w:rsidTr="00EA6A73">
        <w:trPr>
          <w:trHeight w:val="863"/>
        </w:trPr>
        <w:tc>
          <w:tcPr>
            <w:tcW w:w="3240" w:type="dxa"/>
            <w:shd w:val="clear" w:color="auto" w:fill="D9D9D9" w:themeFill="background1" w:themeFillShade="D9"/>
          </w:tcPr>
          <w:p w:rsidR="00834350" w:rsidRPr="0008169D" w:rsidRDefault="00834350" w:rsidP="00EA6A73">
            <w:pPr>
              <w:jc w:val="both"/>
              <w:rPr>
                <w:sz w:val="32"/>
                <w:szCs w:val="32"/>
              </w:rPr>
            </w:pPr>
            <w:r w:rsidRPr="0008169D">
              <w:rPr>
                <w:rFonts w:hint="eastAsia"/>
                <w:sz w:val="32"/>
                <w:szCs w:val="32"/>
              </w:rPr>
              <w:t>制作小组</w:t>
            </w:r>
          </w:p>
        </w:tc>
        <w:tc>
          <w:tcPr>
            <w:tcW w:w="3060" w:type="dxa"/>
          </w:tcPr>
          <w:p w:rsidR="00834350" w:rsidRPr="0008169D" w:rsidRDefault="00834350" w:rsidP="00EA6A73">
            <w:pPr>
              <w:jc w:val="both"/>
              <w:rPr>
                <w:sz w:val="32"/>
                <w:szCs w:val="32"/>
              </w:rPr>
            </w:pPr>
            <w:r w:rsidRPr="0008169D">
              <w:rPr>
                <w:sz w:val="32"/>
                <w:szCs w:val="32"/>
              </w:rPr>
              <w:t>BIG DATA GROUP</w:t>
            </w:r>
          </w:p>
        </w:tc>
      </w:tr>
      <w:tr w:rsidR="00834350" w:rsidTr="00EA6A73">
        <w:trPr>
          <w:trHeight w:val="854"/>
        </w:trPr>
        <w:tc>
          <w:tcPr>
            <w:tcW w:w="3240" w:type="dxa"/>
            <w:shd w:val="clear" w:color="auto" w:fill="D9D9D9" w:themeFill="background1" w:themeFillShade="D9"/>
          </w:tcPr>
          <w:p w:rsidR="00834350" w:rsidRPr="0008169D" w:rsidRDefault="00834350" w:rsidP="00EA6A73">
            <w:pPr>
              <w:jc w:val="both"/>
              <w:rPr>
                <w:sz w:val="32"/>
                <w:szCs w:val="32"/>
              </w:rPr>
            </w:pPr>
            <w:r w:rsidRPr="0008169D">
              <w:rPr>
                <w:rFonts w:hint="eastAsia"/>
                <w:sz w:val="32"/>
                <w:szCs w:val="32"/>
              </w:rPr>
              <w:t>制作日期</w:t>
            </w:r>
          </w:p>
        </w:tc>
        <w:tc>
          <w:tcPr>
            <w:tcW w:w="3060" w:type="dxa"/>
          </w:tcPr>
          <w:p w:rsidR="00834350" w:rsidRPr="0008169D" w:rsidRDefault="00834350" w:rsidP="00EA6A73">
            <w:pPr>
              <w:jc w:val="both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2018.</w:t>
            </w:r>
            <w:r>
              <w:rPr>
                <w:sz w:val="32"/>
                <w:szCs w:val="32"/>
              </w:rPr>
              <w:t>10.26</w:t>
            </w: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6380029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4350" w:rsidRDefault="00834350" w:rsidP="00834350">
          <w:pPr>
            <w:pStyle w:val="TOCHeading"/>
          </w:pPr>
          <w:r>
            <w:t>Contents</w:t>
          </w:r>
        </w:p>
        <w:p w:rsidR="00834350" w:rsidRDefault="0083435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308413" w:history="1">
            <w:r w:rsidRPr="00304D07">
              <w:rPr>
                <w:rStyle w:val="Hyperlink"/>
                <w:noProof/>
              </w:rPr>
              <w:t>CarreFour</w:t>
            </w:r>
            <w:r w:rsidRPr="00304D07">
              <w:rPr>
                <w:rStyle w:val="Hyperlink"/>
                <w:rFonts w:hint="eastAsia"/>
                <w:noProof/>
              </w:rPr>
              <w:t>模型应用文档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_Toc528308413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350" w:rsidRDefault="008343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308414" w:history="1">
            <w:r w:rsidRPr="00304D07">
              <w:rPr>
                <w:rStyle w:val="Hyperlink"/>
                <w:noProof/>
              </w:rPr>
              <w:t>1.</w:t>
            </w:r>
            <w:r w:rsidRPr="00304D07">
              <w:rPr>
                <w:rStyle w:val="Hyperlink"/>
                <w:rFonts w:hint="eastAsia"/>
                <w:noProof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_Toc528308414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350" w:rsidRDefault="008343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308415" w:history="1">
            <w:r w:rsidRPr="00304D07">
              <w:rPr>
                <w:rStyle w:val="Hyperlink"/>
                <w:noProof/>
              </w:rPr>
              <w:t>2.</w:t>
            </w:r>
            <w:r w:rsidRPr="00304D07">
              <w:rPr>
                <w:rStyle w:val="Hyperlink"/>
                <w:rFonts w:hint="eastAsia"/>
                <w:noProof/>
              </w:rPr>
              <w:t>数据及文件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_Toc528308415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350" w:rsidRDefault="008343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308416" w:history="1">
            <w:r w:rsidRPr="00304D07">
              <w:rPr>
                <w:rStyle w:val="Hyperlink"/>
                <w:noProof/>
              </w:rPr>
              <w:t>3.</w:t>
            </w:r>
            <w:r w:rsidRPr="00304D07">
              <w:rPr>
                <w:rStyle w:val="Hyperlink"/>
                <w:rFonts w:hint="eastAsia"/>
                <w:noProof/>
              </w:rPr>
              <w:t>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_Toc528308416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350" w:rsidRDefault="00834350" w:rsidP="00834350">
          <w:r>
            <w:rPr>
              <w:b/>
              <w:bCs/>
              <w:noProof/>
            </w:rPr>
            <w:fldChar w:fldCharType="end"/>
          </w:r>
        </w:p>
      </w:sdtContent>
    </w:sdt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>
      <w:bookmarkStart w:id="0" w:name="OLE_LINK2"/>
      <w:bookmarkStart w:id="1" w:name="OLE_LINK1"/>
    </w:p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>
      <w:pPr>
        <w:pStyle w:val="Heading1"/>
      </w:pPr>
    </w:p>
    <w:p w:rsidR="00834350" w:rsidRDefault="00834350" w:rsidP="00834350"/>
    <w:bookmarkEnd w:id="0"/>
    <w:bookmarkEnd w:id="1"/>
    <w:p w:rsidR="00834350" w:rsidRDefault="00834350"/>
    <w:p w:rsidR="00834350" w:rsidRDefault="00834350"/>
    <w:p w:rsidR="00834350" w:rsidRPr="00411B6E" w:rsidRDefault="00834350" w:rsidP="00834350">
      <w:pPr>
        <w:pStyle w:val="Heading1"/>
        <w:jc w:val="center"/>
        <w:rPr>
          <w:sz w:val="36"/>
          <w:szCs w:val="36"/>
        </w:rPr>
      </w:pPr>
      <w:bookmarkStart w:id="2" w:name="_Toc528308413"/>
      <w:proofErr w:type="spellStart"/>
      <w:r w:rsidRPr="00411B6E">
        <w:rPr>
          <w:sz w:val="36"/>
          <w:szCs w:val="36"/>
        </w:rPr>
        <w:lastRenderedPageBreak/>
        <w:t>C</w:t>
      </w:r>
      <w:r w:rsidRPr="00411B6E">
        <w:rPr>
          <w:rFonts w:hint="eastAsia"/>
          <w:sz w:val="36"/>
          <w:szCs w:val="36"/>
        </w:rPr>
        <w:t>a</w:t>
      </w:r>
      <w:r w:rsidRPr="00411B6E">
        <w:rPr>
          <w:sz w:val="36"/>
          <w:szCs w:val="36"/>
        </w:rPr>
        <w:t>rreFour</w:t>
      </w:r>
      <w:proofErr w:type="spellEnd"/>
      <w:r w:rsidRPr="00411B6E">
        <w:rPr>
          <w:rFonts w:hint="eastAsia"/>
          <w:sz w:val="36"/>
          <w:szCs w:val="36"/>
        </w:rPr>
        <w:t>模型应用文档</w:t>
      </w:r>
      <w:bookmarkEnd w:id="2"/>
    </w:p>
    <w:p w:rsidR="00834350" w:rsidRDefault="00834350" w:rsidP="00834350">
      <w:pPr>
        <w:pStyle w:val="Heading2"/>
      </w:pPr>
      <w:bookmarkStart w:id="3" w:name="_Toc528308414"/>
      <w:r>
        <w:t>1.</w:t>
      </w:r>
      <w:r>
        <w:rPr>
          <w:rFonts w:hint="eastAsia"/>
        </w:rPr>
        <w:t>概要</w:t>
      </w:r>
      <w:bookmarkEnd w:id="3"/>
    </w:p>
    <w:p w:rsidR="00834350" w:rsidRDefault="00834350" w:rsidP="00834350">
      <w:r>
        <w:rPr>
          <w:rFonts w:hint="eastAsia"/>
        </w:rPr>
        <w:t>本次上线模型是基于</w:t>
      </w:r>
      <w:proofErr w:type="spellStart"/>
      <w:r>
        <w:rPr>
          <w:rFonts w:hint="eastAsia"/>
        </w:rPr>
        <w:t>Random</w:t>
      </w:r>
      <w:r>
        <w:t>ForestRegression</w:t>
      </w:r>
      <w:proofErr w:type="spellEnd"/>
      <w:r>
        <w:rPr>
          <w:rFonts w:hint="eastAsia"/>
        </w:rPr>
        <w:t>算法训练的模型，模型可对未来</w:t>
      </w:r>
      <w:r>
        <w:rPr>
          <w:rFonts w:hint="eastAsia"/>
        </w:rPr>
        <w:t>7</w:t>
      </w:r>
      <w:r>
        <w:rPr>
          <w:rFonts w:hint="eastAsia"/>
        </w:rPr>
        <w:t>天的销量分别进行预测，一般预测随着时间推移，相对预测准确度下降。</w:t>
      </w:r>
    </w:p>
    <w:p w:rsidR="00834350" w:rsidRDefault="00834350" w:rsidP="00834350">
      <w:pPr>
        <w:pStyle w:val="Heading2"/>
      </w:pPr>
      <w:bookmarkStart w:id="4" w:name="_Toc528308415"/>
      <w:r>
        <w:t>2.</w:t>
      </w:r>
      <w:r>
        <w:rPr>
          <w:rFonts w:hint="eastAsia"/>
        </w:rPr>
        <w:t>数据及文件</w:t>
      </w:r>
      <w:bookmarkEnd w:id="4"/>
    </w:p>
    <w:p w:rsidR="00834350" w:rsidRDefault="00834350" w:rsidP="00834350">
      <w:r>
        <w:rPr>
          <w:rFonts w:hint="eastAsia"/>
        </w:rPr>
        <w:t>本次模型文件部署在</w:t>
      </w:r>
      <w:r w:rsidRPr="0067434C">
        <w:t>13.250.140.174</w:t>
      </w:r>
      <w:r w:rsidRPr="0067434C">
        <w:rPr>
          <w:rFonts w:hint="eastAsia"/>
        </w:rPr>
        <w:t xml:space="preserve"> </w:t>
      </w:r>
      <w:r w:rsidRPr="0067434C">
        <w:rPr>
          <w:rFonts w:hint="eastAsia"/>
        </w:rPr>
        <w:t>上</w:t>
      </w:r>
      <w:r>
        <w:rPr>
          <w:rFonts w:hint="eastAsia"/>
        </w:rPr>
        <w:t>，应用预测特征数据及预测结果数据存储在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表中。</w:t>
      </w:r>
    </w:p>
    <w:p w:rsidR="00834350" w:rsidRDefault="00834350" w:rsidP="00834350">
      <w:proofErr w:type="spellStart"/>
      <w:r>
        <w:t>M</w:t>
      </w:r>
      <w:r>
        <w:rPr>
          <w:rFonts w:hint="eastAsia"/>
        </w:rPr>
        <w:t>y</w:t>
      </w:r>
      <w:r>
        <w:t>sql</w:t>
      </w:r>
      <w:proofErr w:type="spellEnd"/>
      <w:r>
        <w:rPr>
          <w:rFonts w:hint="eastAsia"/>
        </w:rPr>
        <w:t>表：</w:t>
      </w:r>
    </w:p>
    <w:p w:rsidR="00834350" w:rsidRDefault="00834350" w:rsidP="00834350">
      <w:proofErr w:type="spellStart"/>
      <w:r w:rsidRPr="00D40869">
        <w:t>carre_</w:t>
      </w:r>
      <w:proofErr w:type="gramStart"/>
      <w:r w:rsidRPr="00D40869">
        <w:t>features</w:t>
      </w:r>
      <w:proofErr w:type="spellEnd"/>
      <w:r>
        <w:t>:</w:t>
      </w:r>
      <w:r>
        <w:rPr>
          <w:rFonts w:hint="eastAsia"/>
        </w:rPr>
        <w:t>应用预测数据特征表</w:t>
      </w:r>
      <w:proofErr w:type="gramEnd"/>
      <w:r>
        <w:rPr>
          <w:rFonts w:hint="eastAsia"/>
        </w:rPr>
        <w:t>(</w:t>
      </w:r>
      <w:proofErr w:type="spellStart"/>
      <w:r>
        <w:t>partition_date</w:t>
      </w:r>
      <w:proofErr w:type="spellEnd"/>
      <w:r>
        <w:rPr>
          <w:rFonts w:hint="eastAsia"/>
        </w:rPr>
        <w:t>为类分区字段</w:t>
      </w:r>
      <w:r>
        <w:rPr>
          <w:rFonts w:hint="eastAsia"/>
        </w:rPr>
        <w:t>)</w:t>
      </w:r>
    </w:p>
    <w:p w:rsidR="00834350" w:rsidRDefault="00834350" w:rsidP="00834350">
      <w:pPr>
        <w:rPr>
          <w:rFonts w:hint="eastAsia"/>
        </w:rPr>
      </w:pPr>
      <w:proofErr w:type="spellStart"/>
      <w:r w:rsidRPr="00D40869">
        <w:t>carre_prediction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模型预测结果表</w:t>
      </w:r>
      <w:r>
        <w:rPr>
          <w:rFonts w:hint="eastAsia"/>
        </w:rPr>
        <w:t>(</w:t>
      </w:r>
      <w:proofErr w:type="spellStart"/>
      <w:r>
        <w:t>partition_date</w:t>
      </w:r>
      <w:proofErr w:type="spellEnd"/>
      <w:r>
        <w:rPr>
          <w:rFonts w:hint="eastAsia"/>
        </w:rPr>
        <w:t>为类分区字段</w:t>
      </w:r>
      <w:r>
        <w:rPr>
          <w:rFonts w:hint="eastAsia"/>
        </w:rPr>
        <w:t>)</w:t>
      </w:r>
      <w:bookmarkStart w:id="5" w:name="_GoBack"/>
      <w:bookmarkEnd w:id="5"/>
    </w:p>
    <w:p w:rsidR="00834350" w:rsidRPr="00D40869" w:rsidRDefault="00834350" w:rsidP="00834350">
      <w:pPr>
        <w:rPr>
          <w:rFonts w:hint="eastAsia"/>
        </w:rPr>
      </w:pPr>
      <w:proofErr w:type="gramStart"/>
      <w:r w:rsidRPr="00D40869">
        <w:rPr>
          <w:b/>
        </w:rPr>
        <w:t>N</w:t>
      </w:r>
      <w:r w:rsidRPr="00D40869">
        <w:rPr>
          <w:rFonts w:hint="eastAsia"/>
          <w:b/>
        </w:rPr>
        <w:t>oted</w:t>
      </w:r>
      <w:r>
        <w:rPr>
          <w:rFonts w:hint="eastAsia"/>
        </w:rPr>
        <w:t>(</w:t>
      </w:r>
      <w:proofErr w:type="spellStart"/>
      <w:proofErr w:type="gramEnd"/>
      <w:r>
        <w:t>Mysql</w:t>
      </w:r>
      <w:proofErr w:type="spellEnd"/>
      <w:r>
        <w:t xml:space="preserve"> user: 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zhangful</w:t>
      </w:r>
      <w:proofErr w:type="spellEnd"/>
      <w:r>
        <w:rPr>
          <w:rFonts w:ascii="Consolas" w:hAnsi="Consolas" w:hint="eastAsia"/>
          <w:color w:val="2A00FF"/>
          <w:sz w:val="20"/>
          <w:szCs w:val="20"/>
          <w:u w:val="single"/>
        </w:rPr>
        <w:t>, pw:</w:t>
      </w:r>
      <w:r>
        <w:rPr>
          <w:rFonts w:ascii="Consolas" w:hAnsi="Consolas"/>
          <w:color w:val="2A00FF"/>
          <w:sz w:val="20"/>
          <w:szCs w:val="20"/>
        </w:rPr>
        <w:t>C0mk!</w:t>
      </w:r>
      <w:r>
        <w:rPr>
          <w:rFonts w:ascii="Consolas" w:hAnsi="Consolas"/>
          <w:color w:val="2A00FF"/>
          <w:sz w:val="20"/>
          <w:szCs w:val="20"/>
          <w:u w:val="single"/>
        </w:rPr>
        <w:t>ller</w:t>
      </w:r>
      <w:r>
        <w:rPr>
          <w:rFonts w:hint="eastAsia"/>
        </w:rPr>
        <w:t>)</w:t>
      </w:r>
    </w:p>
    <w:p w:rsidR="00834350" w:rsidRDefault="00834350" w:rsidP="00834350">
      <w:r>
        <w:rPr>
          <w:rFonts w:hint="eastAsia"/>
        </w:rPr>
        <w:t>项目地址：</w:t>
      </w:r>
      <w:r w:rsidRPr="0067434C">
        <w:t>/root/project/</w:t>
      </w:r>
      <w:proofErr w:type="spellStart"/>
      <w:r w:rsidRPr="0067434C">
        <w:t>volomeForcast</w:t>
      </w:r>
      <w:proofErr w:type="spellEnd"/>
      <w:r>
        <w:rPr>
          <w:rFonts w:hint="eastAsia"/>
        </w:rPr>
        <w:t>，该目录下有三个文件夹及一个</w:t>
      </w:r>
      <w:r>
        <w:rPr>
          <w:rFonts w:hint="eastAsia"/>
        </w:rPr>
        <w:t>shell</w:t>
      </w:r>
      <w:r>
        <w:rPr>
          <w:rFonts w:hint="eastAsia"/>
        </w:rPr>
        <w:t>脚本：</w:t>
      </w:r>
    </w:p>
    <w:p w:rsidR="00834350" w:rsidRDefault="00834350" w:rsidP="00834350">
      <w:r>
        <w:t>C</w:t>
      </w:r>
      <w:r>
        <w:rPr>
          <w:rFonts w:hint="eastAsia"/>
        </w:rPr>
        <w:t>ode</w:t>
      </w:r>
      <w:r>
        <w:t>s</w:t>
      </w:r>
      <w:r>
        <w:rPr>
          <w:rFonts w:hint="eastAsia"/>
        </w:rPr>
        <w:t>：对应模型上线代码</w:t>
      </w:r>
    </w:p>
    <w:p w:rsidR="00834350" w:rsidRDefault="00834350" w:rsidP="00834350">
      <w:r>
        <w:t>D</w:t>
      </w:r>
      <w:r>
        <w:rPr>
          <w:rFonts w:hint="eastAsia"/>
        </w:rPr>
        <w:t>ata:</w:t>
      </w:r>
      <w:r>
        <w:t xml:space="preserve"> </w:t>
      </w:r>
      <w:r>
        <w:rPr>
          <w:rFonts w:hint="eastAsia"/>
        </w:rPr>
        <w:t>原有数据整合成一份数据</w:t>
      </w:r>
    </w:p>
    <w:p w:rsidR="00834350" w:rsidRDefault="00834350" w:rsidP="00834350">
      <w:r>
        <w:t>M</w:t>
      </w:r>
      <w:r>
        <w:rPr>
          <w:rFonts w:hint="eastAsia"/>
        </w:rPr>
        <w:t>odels</w:t>
      </w:r>
      <w:r>
        <w:t xml:space="preserve">: </w:t>
      </w:r>
      <w:r>
        <w:rPr>
          <w:rFonts w:hint="eastAsia"/>
        </w:rPr>
        <w:t>算法训练的模型文件</w:t>
      </w:r>
    </w:p>
    <w:p w:rsidR="00834350" w:rsidRDefault="00834350" w:rsidP="00834350">
      <w:r w:rsidRPr="0067434C">
        <w:t>run_prediction.sh</w:t>
      </w:r>
      <w:r>
        <w:rPr>
          <w:rFonts w:hint="eastAsia"/>
        </w:rPr>
        <w:t>：运行模型</w:t>
      </w:r>
      <w:r>
        <w:rPr>
          <w:rFonts w:hint="eastAsia"/>
        </w:rPr>
        <w:t>shell</w:t>
      </w:r>
      <w:r>
        <w:rPr>
          <w:rFonts w:hint="eastAsia"/>
        </w:rPr>
        <w:t>脚本</w:t>
      </w:r>
    </w:p>
    <w:p w:rsidR="00834350" w:rsidRDefault="00834350" w:rsidP="00834350">
      <w:pPr>
        <w:pStyle w:val="Heading2"/>
      </w:pPr>
      <w:bookmarkStart w:id="6" w:name="_Toc528308416"/>
      <w:r>
        <w:rPr>
          <w:rFonts w:hint="eastAsia"/>
        </w:rPr>
        <w:t>3.</w:t>
      </w:r>
      <w:r>
        <w:rPr>
          <w:rFonts w:hint="eastAsia"/>
        </w:rPr>
        <w:t>应用</w:t>
      </w:r>
      <w:bookmarkEnd w:id="6"/>
    </w:p>
    <w:p w:rsidR="00834350" w:rsidRDefault="00834350" w:rsidP="00834350">
      <w:r>
        <w:rPr>
          <w:rFonts w:hint="eastAsia"/>
        </w:rPr>
        <w:t>3.</w:t>
      </w:r>
      <w:proofErr w:type="gramStart"/>
      <w:r>
        <w:rPr>
          <w:rFonts w:hint="eastAsia"/>
        </w:rPr>
        <w:t>1.</w:t>
      </w:r>
      <w:r>
        <w:rPr>
          <w:rFonts w:hint="eastAsia"/>
        </w:rPr>
        <w:t>准备好特征数据写入到特征表</w:t>
      </w:r>
      <w:proofErr w:type="gramEnd"/>
      <w:r>
        <w:rPr>
          <w:rFonts w:hint="eastAsia"/>
        </w:rPr>
        <w:t>(</w:t>
      </w:r>
      <w:proofErr w:type="spellStart"/>
      <w:r w:rsidRPr="00D40869">
        <w:t>carre_features</w:t>
      </w:r>
      <w:proofErr w:type="spellEnd"/>
      <w:r>
        <w:rPr>
          <w:rFonts w:hint="eastAsia"/>
        </w:rPr>
        <w:t>)</w:t>
      </w:r>
      <w:r>
        <w:rPr>
          <w:rFonts w:hint="eastAsia"/>
        </w:rPr>
        <w:t>中，注意需要添加当天日期</w:t>
      </w:r>
    </w:p>
    <w:p w:rsidR="00834350" w:rsidRDefault="00834350" w:rsidP="00834350">
      <w:r>
        <w:t>3.</w:t>
      </w:r>
      <w:proofErr w:type="gramStart"/>
      <w:r>
        <w:t>2</w:t>
      </w:r>
      <w:r>
        <w:rPr>
          <w:rFonts w:hint="eastAsia"/>
        </w:rPr>
        <w:t>.</w:t>
      </w:r>
      <w:r>
        <w:rPr>
          <w:rFonts w:hint="eastAsia"/>
        </w:rPr>
        <w:t>进入到项目目录</w:t>
      </w:r>
      <w:proofErr w:type="gramEnd"/>
      <w:r>
        <w:rPr>
          <w:rFonts w:hint="eastAsia"/>
        </w:rPr>
        <w:t xml:space="preserve">: cd </w:t>
      </w:r>
      <w:r w:rsidRPr="00D40869">
        <w:t>/root/project/</w:t>
      </w:r>
      <w:proofErr w:type="spellStart"/>
      <w:r w:rsidRPr="00D40869">
        <w:t>volomeForcast</w:t>
      </w:r>
      <w:proofErr w:type="spellEnd"/>
    </w:p>
    <w:p w:rsidR="00834350" w:rsidRDefault="00834350" w:rsidP="00834350">
      <w:r>
        <w:t>3.</w:t>
      </w:r>
      <w:proofErr w:type="gramStart"/>
      <w:r>
        <w:t>3.</w:t>
      </w:r>
      <w:r>
        <w:rPr>
          <w:rFonts w:hint="eastAsia"/>
        </w:rPr>
        <w:t>执行对应</w:t>
      </w:r>
      <w:proofErr w:type="gramEnd"/>
      <w:r>
        <w:rPr>
          <w:rFonts w:hint="eastAsia"/>
        </w:rPr>
        <w:t>shell</w:t>
      </w:r>
      <w:r>
        <w:rPr>
          <w:rFonts w:hint="eastAsia"/>
        </w:rPr>
        <w:t>脚本</w:t>
      </w:r>
      <w:r>
        <w:rPr>
          <w:rFonts w:hint="eastAsia"/>
        </w:rPr>
        <w:t xml:space="preserve">: </w:t>
      </w:r>
      <w:proofErr w:type="spellStart"/>
      <w:r w:rsidRPr="00D40869">
        <w:t>sh</w:t>
      </w:r>
      <w:proofErr w:type="spellEnd"/>
      <w:r w:rsidRPr="00D40869">
        <w:t xml:space="preserve"> run_prediction.sh</w:t>
      </w:r>
    </w:p>
    <w:p w:rsidR="00834350" w:rsidRDefault="00834350" w:rsidP="00834350">
      <w:r>
        <w:t>3.</w:t>
      </w:r>
      <w:proofErr w:type="gramStart"/>
      <w:r>
        <w:t>4.</w:t>
      </w:r>
      <w:r>
        <w:rPr>
          <w:rFonts w:hint="eastAsia"/>
        </w:rPr>
        <w:t>如果在终端看到</w:t>
      </w:r>
      <w:proofErr w:type="gramEnd"/>
      <w:r w:rsidRPr="00D40869">
        <w:rPr>
          <w:b/>
        </w:rPr>
        <w:t>All steps takes</w:t>
      </w:r>
      <w:r w:rsidRPr="00D40869">
        <w:rPr>
          <w:rFonts w:hint="eastAsia"/>
          <w:b/>
        </w:rPr>
        <w:t xml:space="preserve"> ..</w:t>
      </w:r>
      <w:r w:rsidRPr="00D40869">
        <w:rPr>
          <w:b/>
        </w:rPr>
        <w:t xml:space="preserve"> seconds, All </w:t>
      </w:r>
      <w:proofErr w:type="gramStart"/>
      <w:r w:rsidRPr="00D40869">
        <w:rPr>
          <w:b/>
        </w:rPr>
        <w:t>finished!</w:t>
      </w:r>
      <w:r>
        <w:rPr>
          <w:rFonts w:hint="eastAsia"/>
        </w:rPr>
        <w:t>则可在预测结果表</w:t>
      </w:r>
      <w:proofErr w:type="spellStart"/>
      <w:proofErr w:type="gramEnd"/>
      <w:r w:rsidRPr="00D40869">
        <w:t>carre_prediction</w:t>
      </w:r>
      <w:proofErr w:type="spellEnd"/>
      <w:r>
        <w:rPr>
          <w:rFonts w:hint="eastAsia"/>
        </w:rPr>
        <w:t>中查看到预测结果</w:t>
      </w:r>
    </w:p>
    <w:p w:rsidR="00834350" w:rsidRPr="00D40869" w:rsidRDefault="00834350" w:rsidP="00834350">
      <w:pPr>
        <w:rPr>
          <w:rFonts w:hint="eastAsia"/>
          <w:b/>
        </w:rPr>
      </w:pPr>
      <w:proofErr w:type="gramStart"/>
      <w:r w:rsidRPr="00D40869">
        <w:rPr>
          <w:rFonts w:hint="eastAsia"/>
          <w:b/>
        </w:rPr>
        <w:t>Noted</w:t>
      </w:r>
      <w:r>
        <w:rPr>
          <w:b/>
        </w:rPr>
        <w:t>:</w:t>
      </w:r>
      <w:r w:rsidRPr="00D40869">
        <w:rPr>
          <w:rFonts w:hint="eastAsia"/>
        </w:rPr>
        <w:t>如果在</w:t>
      </w:r>
      <w:proofErr w:type="gramEnd"/>
      <w:r w:rsidRPr="00D40869">
        <w:rPr>
          <w:rFonts w:hint="eastAsia"/>
        </w:rPr>
        <w:t>3.</w:t>
      </w:r>
      <w:r w:rsidRPr="00D40869">
        <w:t>3</w:t>
      </w:r>
      <w:r w:rsidRPr="00D40869">
        <w:rPr>
          <w:rFonts w:hint="eastAsia"/>
        </w:rPr>
        <w:t>过程中出现了报错或是没有出现</w:t>
      </w:r>
      <w:r w:rsidRPr="00D40869">
        <w:rPr>
          <w:rFonts w:hint="eastAsia"/>
        </w:rPr>
        <w:t>3.4</w:t>
      </w:r>
      <w:r w:rsidRPr="00D40869">
        <w:rPr>
          <w:rFonts w:hint="eastAsia"/>
        </w:rPr>
        <w:t>的结果，则一般情况为特征数据在写入到特征表中出现了问题。</w:t>
      </w:r>
    </w:p>
    <w:p w:rsidR="00834350" w:rsidRDefault="00834350" w:rsidP="00834350">
      <w:pPr>
        <w:rPr>
          <w:rFonts w:hint="eastAsia"/>
        </w:rPr>
      </w:pPr>
    </w:p>
    <w:p w:rsidR="00834350" w:rsidRDefault="00834350"/>
    <w:sectPr w:rsidR="0083435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95E" w:rsidRDefault="002E195E" w:rsidP="00834350">
      <w:pPr>
        <w:spacing w:after="0" w:line="240" w:lineRule="auto"/>
      </w:pPr>
      <w:r>
        <w:separator/>
      </w:r>
    </w:p>
  </w:endnote>
  <w:endnote w:type="continuationSeparator" w:id="0">
    <w:p w:rsidR="002E195E" w:rsidRDefault="002E195E" w:rsidP="00834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95E" w:rsidRDefault="002E195E" w:rsidP="00834350">
      <w:pPr>
        <w:spacing w:after="0" w:line="240" w:lineRule="auto"/>
      </w:pPr>
      <w:r>
        <w:separator/>
      </w:r>
    </w:p>
  </w:footnote>
  <w:footnote w:type="continuationSeparator" w:id="0">
    <w:p w:rsidR="002E195E" w:rsidRDefault="002E195E" w:rsidP="00834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D24" w:rsidRDefault="002E195E" w:rsidP="00C81A30">
    <w:pPr>
      <w:pStyle w:val="Header"/>
      <w:jc w:val="left"/>
    </w:pPr>
    <w:sdt>
      <w:sdtPr>
        <w:id w:val="-450545215"/>
        <w:docPartObj>
          <w:docPartGallery w:val="Watermarks"/>
          <w:docPartUnique/>
        </w:docPartObj>
      </w:sdtPr>
      <w:sdtEndPr/>
      <w:sdtContent>
        <w:r>
          <w:rPr>
            <w:noProof/>
            <w:color w:val="A6A6A6"/>
            <w:sz w:val="20"/>
            <w:szCs w:val="20"/>
            <w:lang w:eastAsia="zh-HK"/>
          </w:rPr>
          <w:drawing>
            <wp:inline distT="0" distB="0" distL="0" distR="0" wp14:anchorId="3F9B50F4" wp14:editId="447D7862">
              <wp:extent cx="1143000" cy="323850"/>
              <wp:effectExtent l="0" t="0" r="0" b="0"/>
              <wp:docPr id="2" name="Picture 2" descr="Acc_Sig_blk_PoolBlue_rgb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Acc_Sig_blk_PoolBlue_rgb.png"/>
                      <pic:cNvPicPr>
                        <a:picLocks noChangeAspect="1" noChangeArrowheads="1"/>
                      </pic:cNvPicPr>
                    </pic:nvPicPr>
                    <pic:blipFill>
                      <a:blip r:embed="rId1" r:link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8909205" o:spid="_x0000_s2049" type="#_x0000_t136" style="position:absolute;margin-left:0;margin-top:0;width:520.9pt;height:138.9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CCENTURE"/>
              <w10:wrap anchorx="margin" anchory="margin"/>
            </v:shape>
          </w:pict>
        </w:r>
      </w:sdtContent>
    </w:sdt>
    <w:r w:rsidRPr="00C81A30">
      <w:rPr>
        <w:rFonts w:hint="eastAsia"/>
        <w:sz w:val="36"/>
        <w:szCs w:val="36"/>
      </w:rPr>
      <w:t xml:space="preserve"> </w:t>
    </w:r>
    <w:r w:rsidRPr="00C81A30">
      <w:rPr>
        <w:sz w:val="36"/>
        <w:szCs w:val="36"/>
      </w:rPr>
      <w:t xml:space="preserve">                                                     </w:t>
    </w:r>
    <w:r>
      <w:rPr>
        <w:sz w:val="36"/>
        <w:szCs w:val="36"/>
      </w:rPr>
      <w:t xml:space="preserve">                         </w:t>
    </w:r>
    <w:r w:rsidRPr="00C81A30">
      <w:rPr>
        <w:rFonts w:hint="eastAsia"/>
        <w:sz w:val="36"/>
        <w:szCs w:val="36"/>
      </w:rPr>
      <w:t>NEW IT</w:t>
    </w:r>
    <w:r w:rsidRPr="00C81A30">
      <w:rPr>
        <w:sz w:val="36"/>
        <w:szCs w:val="36"/>
      </w:rPr>
      <w:t xml:space="preserve">                                         </w:t>
    </w:r>
    <w:r>
      <w:rPr>
        <w:sz w:val="36"/>
        <w:szCs w:val="36"/>
      </w:rPr>
      <w:t xml:space="preserve">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50"/>
    <w:rsid w:val="002E195E"/>
    <w:rsid w:val="00411B6E"/>
    <w:rsid w:val="0083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0B33838"/>
  <w15:chartTrackingRefBased/>
  <w15:docId w15:val="{5756C7FF-3BE8-440C-897D-4051258E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4350"/>
  </w:style>
  <w:style w:type="paragraph" w:styleId="Heading1">
    <w:name w:val="heading 1"/>
    <w:basedOn w:val="Normal"/>
    <w:next w:val="Normal"/>
    <w:link w:val="Heading1Char"/>
    <w:uiPriority w:val="9"/>
    <w:qFormat/>
    <w:rsid w:val="00834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3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343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435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34350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34350"/>
    <w:rPr>
      <w:color w:val="0563C1"/>
      <w:u w:val="single"/>
    </w:rPr>
  </w:style>
  <w:style w:type="table" w:styleId="TableGrid">
    <w:name w:val="Table Grid"/>
    <w:basedOn w:val="TableNormal"/>
    <w:uiPriority w:val="39"/>
    <w:rsid w:val="00834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435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343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435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49C6.6BA53B5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Guangqiang</dc:creator>
  <cp:keywords/>
  <dc:description/>
  <cp:lastModifiedBy>Lu, Guangqiang</cp:lastModifiedBy>
  <cp:revision>2</cp:revision>
  <dcterms:created xsi:type="dcterms:W3CDTF">2018-10-26T01:10:00Z</dcterms:created>
  <dcterms:modified xsi:type="dcterms:W3CDTF">2018-10-26T01:14:00Z</dcterms:modified>
</cp:coreProperties>
</file>