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360" w:lineRule="auto"/>
        <w:jc w:val="right"/>
        <w:rPr>
          <w:rFonts w:ascii="Arial" w:eastAsia="Arial" w:hAnsi="Arial" w:cs="Arial"/>
          <w:color w:val="000000"/>
          <w:sz w:val="24"/>
          <w:szCs w:val="24"/>
        </w:rPr>
      </w:pPr>
    </w:p>
    <w:p w:rsidR="00804365" w:rsidRDefault="00AC13F4">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rsidR="00804365" w:rsidRDefault="00AC13F4">
      <w:pPr>
        <w:pStyle w:val="Ttulo"/>
        <w:spacing w:line="360" w:lineRule="auto"/>
        <w:jc w:val="right"/>
        <w:rPr>
          <w:rFonts w:ascii="Tahoma" w:eastAsia="Tahoma" w:hAnsi="Tahoma" w:cs="Tahoma"/>
          <w:sz w:val="24"/>
          <w:szCs w:val="24"/>
        </w:rPr>
      </w:pPr>
      <w:r>
        <w:rPr>
          <w:rFonts w:ascii="Tahoma" w:eastAsia="Tahoma" w:hAnsi="Tahoma" w:cs="Tahoma"/>
          <w:sz w:val="24"/>
          <w:szCs w:val="24"/>
        </w:rPr>
        <w:t>&lt;</w:t>
      </w:r>
      <w:proofErr w:type="spellStart"/>
      <w:r>
        <w:rPr>
          <w:rFonts w:ascii="Tahoma" w:eastAsia="Tahoma" w:hAnsi="Tahoma" w:cs="Tahoma"/>
          <w:sz w:val="22"/>
          <w:szCs w:val="22"/>
        </w:rPr>
        <w:t>style</w:t>
      </w:r>
      <w:proofErr w:type="spellEnd"/>
      <w:r>
        <w:rPr>
          <w:rFonts w:ascii="Tahoma" w:eastAsia="Tahoma" w:hAnsi="Tahoma" w:cs="Tahoma"/>
          <w:sz w:val="22"/>
          <w:szCs w:val="22"/>
        </w:rPr>
        <w:t xml:space="preserve"> </w:t>
      </w:r>
      <w:proofErr w:type="spellStart"/>
      <w:r>
        <w:rPr>
          <w:rFonts w:ascii="Tahoma" w:eastAsia="Tahoma" w:hAnsi="Tahoma" w:cs="Tahoma"/>
          <w:sz w:val="22"/>
          <w:szCs w:val="22"/>
        </w:rPr>
        <w:t>tattoo</w:t>
      </w:r>
      <w:proofErr w:type="spellEnd"/>
      <w:r>
        <w:rPr>
          <w:rFonts w:ascii="Tahoma" w:eastAsia="Tahoma" w:hAnsi="Tahoma" w:cs="Tahoma"/>
          <w:sz w:val="24"/>
          <w:szCs w:val="24"/>
        </w:rPr>
        <w:t>&gt;</w:t>
      </w:r>
    </w:p>
    <w:p w:rsidR="00804365" w:rsidRDefault="00AC13F4">
      <w:pPr>
        <w:pStyle w:val="Ttulo"/>
        <w:spacing w:line="360" w:lineRule="auto"/>
        <w:jc w:val="right"/>
        <w:rPr>
          <w:rFonts w:ascii="Tahoma" w:eastAsia="Tahoma" w:hAnsi="Tahoma" w:cs="Tahoma"/>
          <w:sz w:val="24"/>
          <w:szCs w:val="24"/>
        </w:rPr>
      </w:pPr>
      <w:r>
        <w:rPr>
          <w:rFonts w:ascii="Tahoma" w:eastAsia="Tahoma" w:hAnsi="Tahoma" w:cs="Tahoma"/>
          <w:sz w:val="24"/>
          <w:szCs w:val="24"/>
        </w:rPr>
        <w:t>Versión: &lt;2.0.0&gt;</w:t>
      </w:r>
    </w:p>
    <w:p w:rsidR="00804365" w:rsidRDefault="00804365">
      <w:pPr>
        <w:pBdr>
          <w:top w:val="nil"/>
          <w:left w:val="nil"/>
          <w:bottom w:val="nil"/>
          <w:right w:val="nil"/>
          <w:between w:val="nil"/>
        </w:pBdr>
        <w:spacing w:after="0" w:line="240" w:lineRule="auto"/>
        <w:jc w:val="center"/>
        <w:rPr>
          <w:rFonts w:ascii="Arial" w:eastAsia="Arial" w:hAnsi="Arial" w:cs="Arial"/>
          <w:color w:val="000000"/>
          <w:sz w:val="24"/>
          <w:szCs w:val="24"/>
        </w:rPr>
      </w:pPr>
      <w:bookmarkStart w:id="0" w:name="_gjdgxs" w:colFirst="0" w:colLast="0"/>
      <w:bookmarkEnd w:id="0"/>
    </w:p>
    <w:p w:rsidR="00804365" w:rsidRDefault="00804365">
      <w:pPr>
        <w:pBdr>
          <w:top w:val="nil"/>
          <w:left w:val="nil"/>
          <w:bottom w:val="nil"/>
          <w:right w:val="nil"/>
          <w:between w:val="nil"/>
        </w:pBdr>
        <w:spacing w:after="0" w:line="240" w:lineRule="auto"/>
        <w:jc w:val="center"/>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center"/>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center"/>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1" w:name="_30j0zll" w:colFirst="0" w:colLast="0"/>
      <w:bookmarkEnd w:id="1"/>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p>
    <w:p w:rsidR="00804365" w:rsidRDefault="00804365">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2" w:name="_1fob9te" w:colFirst="0" w:colLast="0"/>
      <w:bookmarkEnd w:id="2"/>
    </w:p>
    <w:p w:rsidR="00804365" w:rsidRDefault="00AC13F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804365">
        <w:trPr>
          <w:trHeight w:val="280"/>
          <w:jc w:val="center"/>
        </w:trPr>
        <w:tc>
          <w:tcPr>
            <w:tcW w:w="1017" w:type="dxa"/>
            <w:vMerge w:val="restart"/>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804365">
        <w:trPr>
          <w:trHeight w:val="300"/>
          <w:jc w:val="center"/>
        </w:trPr>
        <w:tc>
          <w:tcPr>
            <w:tcW w:w="1017" w:type="dxa"/>
            <w:vMerge/>
            <w:shd w:val="clear" w:color="auto" w:fill="CCCCCC"/>
            <w:vAlign w:val="center"/>
          </w:tcPr>
          <w:p w:rsidR="00804365" w:rsidRDefault="00804365">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804365">
        <w:trPr>
          <w:trHeight w:val="220"/>
          <w:jc w:val="center"/>
        </w:trPr>
        <w:tc>
          <w:tcPr>
            <w:tcW w:w="1017" w:type="dxa"/>
          </w:tcPr>
          <w:p w:rsidR="00804365" w:rsidRDefault="00AC13F4">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&lt;1.0.0&gt;</w:t>
            </w:r>
          </w:p>
        </w:tc>
        <w:tc>
          <w:tcPr>
            <w:tcW w:w="1162" w:type="dxa"/>
          </w:tcPr>
          <w:p w:rsidR="00804365" w:rsidRDefault="00AC13F4">
            <w:pPr>
              <w:pBdr>
                <w:top w:val="nil"/>
                <w:left w:val="nil"/>
                <w:bottom w:val="nil"/>
                <w:right w:val="nil"/>
                <w:between w:val="nil"/>
              </w:pBdr>
              <w:spacing w:after="0" w:line="240" w:lineRule="auto"/>
              <w:rPr>
                <w:rFonts w:ascii="Arial" w:eastAsia="Arial" w:hAnsi="Arial" w:cs="Arial"/>
                <w:color w:val="000000"/>
                <w:sz w:val="20"/>
                <w:szCs w:val="20"/>
              </w:rPr>
            </w:pPr>
            <w:bookmarkStart w:id="3" w:name="_3znysh7" w:colFirst="0" w:colLast="0"/>
            <w:bookmarkEnd w:id="3"/>
            <w:r>
              <w:rPr>
                <w:rFonts w:ascii="Arial" w:eastAsia="Arial" w:hAnsi="Arial" w:cs="Arial"/>
                <w:color w:val="0000FF"/>
                <w:sz w:val="16"/>
                <w:szCs w:val="16"/>
              </w:rPr>
              <w:t>&lt;10/9/2021&gt;</w:t>
            </w:r>
          </w:p>
        </w:tc>
        <w:tc>
          <w:tcPr>
            <w:tcW w:w="1365" w:type="dxa"/>
          </w:tcPr>
          <w:p w:rsidR="00804365" w:rsidRDefault="00AC13F4">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STYLE TATTOO</w:t>
            </w:r>
          </w:p>
        </w:tc>
        <w:tc>
          <w:tcPr>
            <w:tcW w:w="1171"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r>
      <w:tr w:rsidR="00804365">
        <w:trPr>
          <w:trHeight w:val="300"/>
          <w:jc w:val="center"/>
        </w:trPr>
        <w:tc>
          <w:tcPr>
            <w:tcW w:w="1017" w:type="dxa"/>
          </w:tcPr>
          <w:p w:rsidR="00804365" w:rsidRDefault="00AC13F4">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&lt;2.0.0&gt;</w:t>
            </w:r>
          </w:p>
        </w:tc>
        <w:tc>
          <w:tcPr>
            <w:tcW w:w="1162" w:type="dxa"/>
          </w:tcPr>
          <w:p w:rsidR="00804365" w:rsidRDefault="00AC13F4">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25/11/2021</w:t>
            </w:r>
          </w:p>
        </w:tc>
        <w:tc>
          <w:tcPr>
            <w:tcW w:w="1365" w:type="dxa"/>
          </w:tcPr>
          <w:p w:rsidR="00804365" w:rsidRDefault="00AC13F4">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xml:space="preserve">STYLE </w:t>
            </w:r>
          </w:p>
          <w:p w:rsidR="00804365" w:rsidRDefault="00AC13F4">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TATTOO</w:t>
            </w:r>
          </w:p>
        </w:tc>
        <w:tc>
          <w:tcPr>
            <w:tcW w:w="1171"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r>
      <w:tr w:rsidR="00804365">
        <w:trPr>
          <w:trHeight w:val="280"/>
          <w:jc w:val="center"/>
        </w:trPr>
        <w:tc>
          <w:tcPr>
            <w:tcW w:w="1017"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r>
      <w:tr w:rsidR="00804365">
        <w:trPr>
          <w:trHeight w:val="280"/>
          <w:jc w:val="center"/>
        </w:trPr>
        <w:tc>
          <w:tcPr>
            <w:tcW w:w="1017"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r>
      <w:tr w:rsidR="00804365">
        <w:trPr>
          <w:trHeight w:val="60"/>
          <w:jc w:val="center"/>
        </w:trPr>
        <w:tc>
          <w:tcPr>
            <w:tcW w:w="1017"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804365" w:rsidRDefault="00804365">
            <w:pPr>
              <w:pBdr>
                <w:top w:val="nil"/>
                <w:left w:val="nil"/>
                <w:bottom w:val="nil"/>
                <w:right w:val="nil"/>
                <w:between w:val="nil"/>
              </w:pBdr>
              <w:spacing w:after="0" w:line="240" w:lineRule="auto"/>
              <w:rPr>
                <w:rFonts w:ascii="Arial" w:eastAsia="Arial" w:hAnsi="Arial" w:cs="Arial"/>
                <w:color w:val="000000"/>
                <w:sz w:val="20"/>
                <w:szCs w:val="20"/>
              </w:rPr>
            </w:pPr>
          </w:p>
        </w:tc>
      </w:tr>
    </w:tbl>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p w:rsidR="00804365" w:rsidRDefault="00AC13F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rsidR="00804365" w:rsidRDefault="00804365">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804365">
        <w:trPr>
          <w:jc w:val="center"/>
        </w:trPr>
        <w:tc>
          <w:tcPr>
            <w:tcW w:w="1069" w:type="dxa"/>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804365">
        <w:trPr>
          <w:jc w:val="center"/>
        </w:trPr>
        <w:tc>
          <w:tcPr>
            <w:tcW w:w="1069" w:type="dxa"/>
          </w:tcPr>
          <w:p w:rsidR="00804365" w:rsidRDefault="00AC13F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2.0.0</w:t>
            </w:r>
          </w:p>
        </w:tc>
        <w:tc>
          <w:tcPr>
            <w:tcW w:w="7521" w:type="dxa"/>
          </w:tcPr>
          <w:p w:rsidR="00804365" w:rsidRDefault="00AC13F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16"/>
                <w:szCs w:val="16"/>
              </w:rPr>
              <w:t>cambios en los requisitos: introducción, propósito, alcance, responsables e involucrados ,referencias bibliográficas , descripción general, situación actual.</w:t>
            </w:r>
          </w:p>
        </w:tc>
      </w:tr>
      <w:tr w:rsidR="00804365">
        <w:trPr>
          <w:jc w:val="center"/>
        </w:trPr>
        <w:tc>
          <w:tcPr>
            <w:tcW w:w="1069" w:type="dxa"/>
          </w:tcPr>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c>
      </w:tr>
      <w:tr w:rsidR="00804365">
        <w:trPr>
          <w:jc w:val="center"/>
        </w:trPr>
        <w:tc>
          <w:tcPr>
            <w:tcW w:w="1069" w:type="dxa"/>
          </w:tcPr>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c>
      </w:tr>
      <w:tr w:rsidR="00804365">
        <w:trPr>
          <w:jc w:val="center"/>
        </w:trPr>
        <w:tc>
          <w:tcPr>
            <w:tcW w:w="1069" w:type="dxa"/>
          </w:tcPr>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c>
      </w:tr>
      <w:tr w:rsidR="00804365">
        <w:trPr>
          <w:jc w:val="center"/>
        </w:trPr>
        <w:tc>
          <w:tcPr>
            <w:tcW w:w="1069" w:type="dxa"/>
          </w:tcPr>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c>
      </w:tr>
      <w:tr w:rsidR="00804365">
        <w:trPr>
          <w:jc w:val="center"/>
        </w:trPr>
        <w:tc>
          <w:tcPr>
            <w:tcW w:w="1069" w:type="dxa"/>
          </w:tcPr>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04365" w:rsidRDefault="00804365">
            <w:pPr>
              <w:pBdr>
                <w:top w:val="nil"/>
                <w:left w:val="nil"/>
                <w:bottom w:val="nil"/>
                <w:right w:val="nil"/>
                <w:between w:val="nil"/>
              </w:pBdr>
              <w:spacing w:after="0" w:line="240" w:lineRule="auto"/>
              <w:rPr>
                <w:rFonts w:ascii="Arial" w:eastAsia="Arial" w:hAnsi="Arial" w:cs="Arial"/>
                <w:color w:val="000000"/>
                <w:sz w:val="24"/>
                <w:szCs w:val="24"/>
              </w:rPr>
            </w:pPr>
          </w:p>
        </w:tc>
      </w:tr>
    </w:tbl>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right"/>
        <w:rPr>
          <w:rFonts w:ascii="Arial" w:eastAsia="Arial" w:hAnsi="Arial" w:cs="Arial"/>
          <w:color w:val="000000"/>
          <w:sz w:val="24"/>
          <w:szCs w:val="24"/>
        </w:rPr>
        <w:sectPr w:rsidR="00804365">
          <w:headerReference w:type="default" r:id="rId7"/>
          <w:pgSz w:w="12240" w:h="15840"/>
          <w:pgMar w:top="1417" w:right="1701" w:bottom="1417" w:left="1701" w:header="0" w:footer="720" w:gutter="0"/>
          <w:pgNumType w:start="1"/>
          <w:cols w:space="720"/>
        </w:sectPr>
      </w:pPr>
    </w:p>
    <w:p w:rsidR="00804365" w:rsidRDefault="00AC13F4">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1523309182"/>
        <w:docPartObj>
          <w:docPartGallery w:val="Table of Contents"/>
          <w:docPartUnique/>
        </w:docPartObj>
      </w:sdtPr>
      <w:sdtEndPr/>
      <w:sdtContent>
        <w:p w:rsidR="00804365" w:rsidRDefault="00AC13F4">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2et92p0">
            <w:r>
              <w:rPr>
                <w:rFonts w:ascii="Arial" w:eastAsia="Arial" w:hAnsi="Arial" w:cs="Arial"/>
                <w:b/>
                <w:color w:val="000000"/>
              </w:rPr>
              <w:t>1. Introducción</w:t>
            </w:r>
          </w:hyperlink>
          <w:hyperlink w:anchor="_2et92p0">
            <w:r>
              <w:rPr>
                <w:color w:val="000000"/>
              </w:rPr>
              <w:tab/>
              <w:t>4</w:t>
            </w:r>
          </w:hyperlink>
        </w:p>
        <w:p w:rsidR="00804365" w:rsidRDefault="00AC13F4">
          <w:pPr>
            <w:pBdr>
              <w:top w:val="nil"/>
              <w:left w:val="nil"/>
              <w:bottom w:val="nil"/>
              <w:right w:val="nil"/>
              <w:between w:val="nil"/>
            </w:pBdr>
            <w:tabs>
              <w:tab w:val="right" w:pos="8828"/>
            </w:tabs>
            <w:spacing w:after="100"/>
            <w:ind w:left="220"/>
            <w:rPr>
              <w:rFonts w:ascii="Cambria" w:eastAsia="Cambria" w:hAnsi="Cambria" w:cs="Cambria"/>
              <w:color w:val="000000"/>
            </w:rPr>
          </w:pPr>
          <w:hyperlink w:anchor="_tyjcwt">
            <w:r>
              <w:rPr>
                <w:rFonts w:ascii="Arial" w:eastAsia="Arial" w:hAnsi="Arial" w:cs="Arial"/>
                <w:b/>
                <w:color w:val="000000"/>
              </w:rPr>
              <w:t>1.1 Propósito</w:t>
            </w:r>
          </w:hyperlink>
          <w:hyperlink w:anchor="_tyjcwt">
            <w:r>
              <w:rPr>
                <w:color w:val="000000"/>
              </w:rPr>
              <w:tab/>
              <w:t>4</w:t>
            </w:r>
          </w:hyperlink>
        </w:p>
        <w:p w:rsidR="00804365" w:rsidRDefault="00AC13F4">
          <w:pPr>
            <w:pBdr>
              <w:top w:val="nil"/>
              <w:left w:val="nil"/>
              <w:bottom w:val="nil"/>
              <w:right w:val="nil"/>
              <w:between w:val="nil"/>
            </w:pBdr>
            <w:tabs>
              <w:tab w:val="right" w:pos="8828"/>
            </w:tabs>
            <w:spacing w:after="100"/>
            <w:ind w:left="220"/>
            <w:rPr>
              <w:rFonts w:ascii="Cambria" w:eastAsia="Cambria" w:hAnsi="Cambria" w:cs="Cambria"/>
              <w:color w:val="000000"/>
            </w:rPr>
          </w:pPr>
          <w:hyperlink w:anchor="_3dy6vkm">
            <w:r>
              <w:rPr>
                <w:rFonts w:ascii="Arial" w:eastAsia="Arial" w:hAnsi="Arial" w:cs="Arial"/>
                <w:b/>
                <w:color w:val="000000"/>
              </w:rPr>
              <w:t>1.2 Alcance</w:t>
            </w:r>
          </w:hyperlink>
          <w:hyperlink w:anchor="_3dy6vkm">
            <w:r>
              <w:rPr>
                <w:color w:val="000000"/>
              </w:rPr>
              <w:tab/>
              <w:t>4</w:t>
            </w:r>
          </w:hyperlink>
        </w:p>
        <w:p w:rsidR="00804365" w:rsidRDefault="00AC13F4">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Pr>
                <w:rFonts w:ascii="Arial" w:eastAsia="Arial" w:hAnsi="Arial" w:cs="Arial"/>
                <w:b/>
                <w:color w:val="000000"/>
              </w:rPr>
              <w:t>1.3 Definiciones, Acrónimos y Abreviaturas</w:t>
            </w:r>
          </w:hyperlink>
          <w:hyperlink w:anchor="_1t3h5sf">
            <w:r>
              <w:rPr>
                <w:color w:val="000000"/>
              </w:rPr>
              <w:tab/>
              <w:t>4</w:t>
            </w:r>
          </w:hyperlink>
        </w:p>
        <w:p w:rsidR="00804365" w:rsidRDefault="00AC13F4">
          <w:pPr>
            <w:pBdr>
              <w:top w:val="nil"/>
              <w:left w:val="nil"/>
              <w:bottom w:val="nil"/>
              <w:right w:val="nil"/>
              <w:between w:val="nil"/>
            </w:pBdr>
            <w:tabs>
              <w:tab w:val="right" w:pos="8828"/>
            </w:tabs>
            <w:spacing w:after="100"/>
            <w:ind w:left="220"/>
            <w:rPr>
              <w:rFonts w:ascii="Cambria" w:eastAsia="Cambria" w:hAnsi="Cambria" w:cs="Cambria"/>
              <w:color w:val="000000"/>
            </w:rPr>
          </w:pPr>
          <w:hyperlink w:anchor="_4d34og8">
            <w:r>
              <w:rPr>
                <w:rFonts w:ascii="Arial" w:eastAsia="Arial" w:hAnsi="Arial" w:cs="Arial"/>
                <w:b/>
                <w:color w:val="000000"/>
              </w:rPr>
              <w:t>1.4 Responsables e involucrados</w:t>
            </w:r>
          </w:hyperlink>
          <w:hyperlink w:anchor="_4d34og8">
            <w:r>
              <w:rPr>
                <w:color w:val="000000"/>
              </w:rPr>
              <w:tab/>
              <w:t>4</w:t>
            </w:r>
          </w:hyperlink>
        </w:p>
        <w:p w:rsidR="00804365" w:rsidRDefault="00AC13F4">
          <w:pPr>
            <w:pBdr>
              <w:top w:val="nil"/>
              <w:left w:val="nil"/>
              <w:bottom w:val="nil"/>
              <w:right w:val="nil"/>
              <w:between w:val="nil"/>
            </w:pBdr>
            <w:tabs>
              <w:tab w:val="right" w:pos="8828"/>
            </w:tabs>
            <w:spacing w:after="100"/>
            <w:ind w:left="220"/>
            <w:rPr>
              <w:rFonts w:ascii="Cambria" w:eastAsia="Cambria" w:hAnsi="Cambria" w:cs="Cambria"/>
              <w:color w:val="000000"/>
            </w:rPr>
          </w:pPr>
          <w:hyperlink w:anchor="_2s8eyo1">
            <w:r>
              <w:rPr>
                <w:rFonts w:ascii="Arial" w:eastAsia="Arial" w:hAnsi="Arial" w:cs="Arial"/>
                <w:b/>
                <w:color w:val="000000"/>
              </w:rPr>
              <w:t xml:space="preserve">1.5 Referencias (bibliografía o </w:t>
            </w:r>
          </w:hyperlink>
          <w:hyperlink w:anchor="_2s8eyo1">
            <w:r>
              <w:rPr>
                <w:rFonts w:ascii="Arial" w:eastAsia="Arial" w:hAnsi="Arial" w:cs="Arial"/>
                <w:b/>
              </w:rPr>
              <w:t>webgrafía</w:t>
            </w:r>
          </w:hyperlink>
          <w:hyperlink w:anchor="_2s8eyo1">
            <w:r>
              <w:rPr>
                <w:rFonts w:ascii="Arial" w:eastAsia="Arial" w:hAnsi="Arial" w:cs="Arial"/>
                <w:b/>
                <w:color w:val="000000"/>
              </w:rPr>
              <w:t>)</w:t>
            </w:r>
          </w:hyperlink>
          <w:hyperlink w:anchor="_2s8eyo1">
            <w:r>
              <w:rPr>
                <w:color w:val="000000"/>
              </w:rPr>
              <w:tab/>
              <w:t>4</w:t>
            </w:r>
          </w:hyperlink>
        </w:p>
        <w:p w:rsidR="00804365" w:rsidRDefault="00AC13F4">
          <w:pPr>
            <w:pBdr>
              <w:top w:val="nil"/>
              <w:left w:val="nil"/>
              <w:bottom w:val="nil"/>
              <w:right w:val="nil"/>
              <w:between w:val="nil"/>
            </w:pBdr>
            <w:tabs>
              <w:tab w:val="right" w:pos="8828"/>
            </w:tabs>
            <w:spacing w:after="100"/>
            <w:rPr>
              <w:rFonts w:ascii="Cambria" w:eastAsia="Cambria" w:hAnsi="Cambria" w:cs="Cambria"/>
              <w:color w:val="000000"/>
            </w:rPr>
          </w:pPr>
          <w:hyperlink w:anchor="_17dp8vu">
            <w:r>
              <w:rPr>
                <w:rFonts w:ascii="Arial" w:eastAsia="Arial" w:hAnsi="Arial" w:cs="Arial"/>
                <w:b/>
                <w:color w:val="000000"/>
              </w:rPr>
              <w:t>2. Descripción General</w:t>
            </w:r>
          </w:hyperlink>
          <w:hyperlink w:anchor="_17dp8vu">
            <w:r>
              <w:rPr>
                <w:color w:val="000000"/>
              </w:rPr>
              <w:tab/>
              <w:t>4</w:t>
            </w:r>
          </w:hyperlink>
        </w:p>
        <w:p w:rsidR="00804365" w:rsidRDefault="00AC13F4">
          <w:pPr>
            <w:pBdr>
              <w:top w:val="nil"/>
              <w:left w:val="nil"/>
              <w:bottom w:val="nil"/>
              <w:right w:val="nil"/>
              <w:between w:val="nil"/>
            </w:pBdr>
            <w:tabs>
              <w:tab w:val="right" w:pos="8828"/>
            </w:tabs>
            <w:spacing w:after="100"/>
            <w:rPr>
              <w:rFonts w:ascii="Cambria" w:eastAsia="Cambria" w:hAnsi="Cambria" w:cs="Cambria"/>
              <w:color w:val="000000"/>
            </w:rPr>
          </w:pPr>
          <w:hyperlink w:anchor="_17dp8vu">
            <w:r>
              <w:rPr>
                <w:rFonts w:ascii="Arial" w:eastAsia="Arial" w:hAnsi="Arial" w:cs="Arial"/>
                <w:b/>
                <w:color w:val="000000"/>
              </w:rPr>
              <w:t>3. Situación Actual</w:t>
            </w:r>
          </w:hyperlink>
          <w:hyperlink w:anchor="_17dp8vu">
            <w:r>
              <w:rPr>
                <w:color w:val="000000"/>
              </w:rPr>
              <w:tab/>
              <w:t>4</w:t>
            </w:r>
          </w:hyperlink>
        </w:p>
        <w:p w:rsidR="00804365" w:rsidRDefault="00AC13F4">
          <w:pPr>
            <w:pBdr>
              <w:top w:val="nil"/>
              <w:left w:val="nil"/>
              <w:bottom w:val="nil"/>
              <w:right w:val="nil"/>
              <w:between w:val="nil"/>
            </w:pBdr>
            <w:tabs>
              <w:tab w:val="right" w:pos="8828"/>
            </w:tabs>
            <w:spacing w:after="100"/>
            <w:rPr>
              <w:rFonts w:ascii="Cambria" w:eastAsia="Cambria" w:hAnsi="Cambria" w:cs="Cambria"/>
              <w:color w:val="000000"/>
            </w:rPr>
          </w:pPr>
          <w:hyperlink w:anchor="_3rdcrjn">
            <w:r>
              <w:rPr>
                <w:rFonts w:ascii="Arial" w:eastAsia="Arial" w:hAnsi="Arial" w:cs="Arial"/>
                <w:b/>
                <w:color w:val="000000"/>
              </w:rPr>
              <w:t>4. Situación Esperada</w:t>
            </w:r>
          </w:hyperlink>
          <w:hyperlink w:anchor="_3rdcrjn">
            <w:r>
              <w:rPr>
                <w:color w:val="000000"/>
              </w:rPr>
              <w:tab/>
              <w:t>4</w:t>
            </w:r>
          </w:hyperlink>
        </w:p>
        <w:p w:rsidR="00804365" w:rsidRDefault="00AC13F4">
          <w:pPr>
            <w:pBdr>
              <w:top w:val="nil"/>
              <w:left w:val="nil"/>
              <w:bottom w:val="nil"/>
              <w:right w:val="nil"/>
              <w:between w:val="nil"/>
            </w:pBdr>
            <w:tabs>
              <w:tab w:val="right" w:pos="8828"/>
            </w:tabs>
            <w:spacing w:after="100"/>
            <w:rPr>
              <w:rFonts w:ascii="Arial" w:eastAsia="Arial" w:hAnsi="Arial" w:cs="Arial"/>
              <w:b/>
            </w:rPr>
          </w:pPr>
          <w:hyperlink w:anchor="_26in1rg">
            <w:r>
              <w:rPr>
                <w:rFonts w:ascii="Arial" w:eastAsia="Arial" w:hAnsi="Arial" w:cs="Arial"/>
                <w:b/>
                <w:color w:val="000000"/>
              </w:rPr>
              <w:t>5. Justificación</w:t>
            </w:r>
          </w:hyperlink>
          <w:hyperlink w:anchor="_26in1rg">
            <w:r>
              <w:rPr>
                <w:color w:val="000000"/>
              </w:rPr>
              <w:tab/>
              <w:t>5</w:t>
            </w:r>
          </w:hyperlink>
        </w:p>
        <w:p w:rsidR="00804365" w:rsidRDefault="00AC13F4">
          <w:pPr>
            <w:pBdr>
              <w:top w:val="nil"/>
              <w:left w:val="nil"/>
              <w:bottom w:val="nil"/>
              <w:right w:val="nil"/>
              <w:between w:val="nil"/>
            </w:pBdr>
            <w:tabs>
              <w:tab w:val="right" w:pos="8828"/>
            </w:tabs>
            <w:spacing w:after="100"/>
            <w:rPr>
              <w:color w:val="000000"/>
            </w:rPr>
          </w:pPr>
          <w:r>
            <w:fldChar w:fldCharType="end"/>
          </w:r>
        </w:p>
      </w:sdtContent>
    </w:sdt>
    <w:p w:rsidR="00804365" w:rsidRDefault="00804365">
      <w:pPr>
        <w:rPr>
          <w:rFonts w:ascii="Arial" w:eastAsia="Arial" w:hAnsi="Arial" w:cs="Arial"/>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804365">
      <w:pPr>
        <w:pBdr>
          <w:top w:val="nil"/>
          <w:left w:val="nil"/>
          <w:bottom w:val="nil"/>
          <w:right w:val="nil"/>
          <w:between w:val="nil"/>
        </w:pBdr>
        <w:spacing w:after="0" w:line="240" w:lineRule="auto"/>
        <w:jc w:val="both"/>
        <w:rPr>
          <w:rFonts w:ascii="Arial" w:eastAsia="Arial" w:hAnsi="Arial" w:cs="Arial"/>
          <w:color w:val="000000"/>
          <w:sz w:val="24"/>
          <w:szCs w:val="24"/>
        </w:rPr>
      </w:pPr>
    </w:p>
    <w:p w:rsidR="00804365" w:rsidRDefault="00AC13F4">
      <w:pPr>
        <w:pStyle w:val="Ttulo1"/>
        <w:rPr>
          <w:rFonts w:ascii="Arial" w:eastAsia="Arial" w:hAnsi="Arial" w:cs="Arial"/>
          <w:b/>
          <w:color w:val="000000"/>
          <w:sz w:val="24"/>
          <w:szCs w:val="24"/>
        </w:rPr>
      </w:pPr>
      <w:bookmarkStart w:id="4" w:name="_2et92p0" w:colFirst="0" w:colLast="0"/>
      <w:bookmarkEnd w:id="4"/>
      <w:r>
        <w:rPr>
          <w:rFonts w:ascii="Arial" w:eastAsia="Arial" w:hAnsi="Arial" w:cs="Arial"/>
          <w:b/>
          <w:color w:val="000000"/>
          <w:sz w:val="24"/>
          <w:szCs w:val="24"/>
        </w:rPr>
        <w:t>1. Introducción</w:t>
      </w:r>
    </w:p>
    <w:p w:rsidR="00804365" w:rsidRDefault="00AC13F4">
      <w:pPr>
        <w:rPr>
          <w:rFonts w:ascii="Arial" w:eastAsia="Arial" w:hAnsi="Arial" w:cs="Arial"/>
          <w:sz w:val="24"/>
          <w:szCs w:val="24"/>
        </w:rPr>
      </w:pPr>
      <w:r>
        <w:rPr>
          <w:rFonts w:ascii="Arial" w:eastAsia="Arial" w:hAnsi="Arial" w:cs="Arial"/>
          <w:sz w:val="24"/>
          <w:szCs w:val="24"/>
        </w:rPr>
        <w:t>Durante el transcurso del tiempo y la historia los seres humanos solían grabarse dibujos en la piel representando distintos significados para ellos. En la actualidad las personas siguen practicándolo cada vez más frecuente, no dejando morir esta práctica d</w:t>
      </w:r>
      <w:r>
        <w:rPr>
          <w:rFonts w:ascii="Arial" w:eastAsia="Arial" w:hAnsi="Arial" w:cs="Arial"/>
          <w:sz w:val="24"/>
          <w:szCs w:val="24"/>
        </w:rPr>
        <w:t xml:space="preserve">e hace 5.000 </w:t>
      </w:r>
      <w:proofErr w:type="spellStart"/>
      <w:r>
        <w:rPr>
          <w:rFonts w:ascii="Arial" w:eastAsia="Arial" w:hAnsi="Arial" w:cs="Arial"/>
          <w:sz w:val="24"/>
          <w:szCs w:val="24"/>
        </w:rPr>
        <w:t>años,La</w:t>
      </w:r>
      <w:proofErr w:type="spellEnd"/>
      <w:r>
        <w:rPr>
          <w:rFonts w:ascii="Arial" w:eastAsia="Arial" w:hAnsi="Arial" w:cs="Arial"/>
          <w:sz w:val="24"/>
          <w:szCs w:val="24"/>
        </w:rPr>
        <w:t xml:space="preserve"> problemática y la razón por la cual escogimos hacer nuestra </w:t>
      </w:r>
      <w:proofErr w:type="spellStart"/>
      <w:r>
        <w:rPr>
          <w:rFonts w:ascii="Arial" w:eastAsia="Arial" w:hAnsi="Arial" w:cs="Arial"/>
          <w:sz w:val="24"/>
          <w:szCs w:val="24"/>
        </w:rPr>
        <w:t>pagina</w:t>
      </w:r>
      <w:proofErr w:type="spellEnd"/>
      <w:r>
        <w:rPr>
          <w:rFonts w:ascii="Arial" w:eastAsia="Arial" w:hAnsi="Arial" w:cs="Arial"/>
          <w:sz w:val="24"/>
          <w:szCs w:val="24"/>
        </w:rPr>
        <w:t xml:space="preserve"> es para que así los tatuadores tengan la posibilidad de darse a conocer a nivel regional, ya que no muchos cuentan con una página o una red para publicidades; con Style</w:t>
      </w:r>
      <w:r>
        <w:rPr>
          <w:rFonts w:ascii="Arial" w:eastAsia="Arial" w:hAnsi="Arial" w:cs="Arial"/>
          <w:sz w:val="24"/>
          <w:szCs w:val="24"/>
        </w:rPr>
        <w:t xml:space="preserve"> </w:t>
      </w:r>
      <w:proofErr w:type="spellStart"/>
      <w:r>
        <w:rPr>
          <w:rFonts w:ascii="Arial" w:eastAsia="Arial" w:hAnsi="Arial" w:cs="Arial"/>
          <w:sz w:val="24"/>
          <w:szCs w:val="24"/>
        </w:rPr>
        <w:t>tattoos</w:t>
      </w:r>
      <w:proofErr w:type="spellEnd"/>
      <w:r>
        <w:rPr>
          <w:rFonts w:ascii="Arial" w:eastAsia="Arial" w:hAnsi="Arial" w:cs="Arial"/>
          <w:sz w:val="24"/>
          <w:szCs w:val="24"/>
        </w:rPr>
        <w:t xml:space="preserve"> se podrá ofrecer un acercamiento a este mundo para que las personas en momento determinado de su vida tomen la decisión de plasmar en su piel una imagen que los representa, un sentimiento que los acompaña; y  este será una herramienta útil para di</w:t>
      </w:r>
      <w:r>
        <w:rPr>
          <w:rFonts w:ascii="Arial" w:eastAsia="Arial" w:hAnsi="Arial" w:cs="Arial"/>
          <w:sz w:val="24"/>
          <w:szCs w:val="24"/>
        </w:rPr>
        <w:t>fundir los proyectos de aquellos tatuadores que entran a la industria y a estudios.</w:t>
      </w:r>
    </w:p>
    <w:p w:rsidR="00804365" w:rsidRDefault="00804365"/>
    <w:p w:rsidR="00804365" w:rsidRDefault="00AC13F4">
      <w:pPr>
        <w:pStyle w:val="Ttulo2"/>
        <w:numPr>
          <w:ilvl w:val="1"/>
          <w:numId w:val="1"/>
        </w:numPr>
        <w:jc w:val="both"/>
        <w:rPr>
          <w:rFonts w:ascii="Arial" w:eastAsia="Arial" w:hAnsi="Arial" w:cs="Arial"/>
          <w:b/>
          <w:color w:val="000000"/>
          <w:sz w:val="24"/>
          <w:szCs w:val="24"/>
        </w:rPr>
      </w:pPr>
      <w:bookmarkStart w:id="5" w:name="_tyjcwt" w:colFirst="0" w:colLast="0"/>
      <w:bookmarkEnd w:id="5"/>
      <w:r>
        <w:rPr>
          <w:rFonts w:ascii="Arial" w:eastAsia="Arial" w:hAnsi="Arial" w:cs="Arial"/>
          <w:b/>
          <w:color w:val="000000"/>
          <w:sz w:val="24"/>
          <w:szCs w:val="24"/>
        </w:rPr>
        <w:t>Propósito</w:t>
      </w:r>
    </w:p>
    <w:p w:rsidR="00804365" w:rsidRDefault="00AC13F4">
      <w:pPr>
        <w:pBdr>
          <w:top w:val="nil"/>
          <w:left w:val="nil"/>
          <w:bottom w:val="nil"/>
          <w:right w:val="nil"/>
          <w:between w:val="nil"/>
        </w:pBdr>
        <w:tabs>
          <w:tab w:val="left" w:pos="5460"/>
        </w:tabs>
        <w:spacing w:after="120"/>
        <w:jc w:val="both"/>
        <w:rPr>
          <w:rFonts w:ascii="Arial" w:eastAsia="Arial" w:hAnsi="Arial" w:cs="Arial"/>
          <w:sz w:val="24"/>
          <w:szCs w:val="24"/>
          <w:highlight w:val="white"/>
        </w:rPr>
      </w:pPr>
      <w:r>
        <w:rPr>
          <w:rFonts w:ascii="Arial" w:eastAsia="Arial" w:hAnsi="Arial" w:cs="Arial"/>
          <w:sz w:val="24"/>
          <w:szCs w:val="24"/>
          <w:highlight w:val="white"/>
        </w:rPr>
        <w:t xml:space="preserve">El propósito de </w:t>
      </w:r>
      <w:r w:rsidRPr="00AC13F4">
        <w:rPr>
          <w:rFonts w:ascii="Arial" w:eastAsia="Arial" w:hAnsi="Arial" w:cs="Arial"/>
          <w:b/>
          <w:sz w:val="24"/>
          <w:szCs w:val="24"/>
          <w:highlight w:val="white"/>
          <w:u w:val="single"/>
        </w:rPr>
        <w:t>S</w:t>
      </w:r>
      <w:bookmarkStart w:id="6" w:name="_GoBack"/>
      <w:bookmarkEnd w:id="6"/>
      <w:r w:rsidRPr="00AC13F4">
        <w:rPr>
          <w:rFonts w:ascii="Arial" w:eastAsia="Arial" w:hAnsi="Arial" w:cs="Arial"/>
          <w:b/>
          <w:sz w:val="24"/>
          <w:szCs w:val="24"/>
          <w:highlight w:val="white"/>
          <w:u w:val="single"/>
        </w:rPr>
        <w:t>tyle</w:t>
      </w:r>
      <w:r>
        <w:rPr>
          <w:rFonts w:ascii="Arial" w:eastAsia="Arial" w:hAnsi="Arial" w:cs="Arial"/>
          <w:b/>
          <w:sz w:val="24"/>
          <w:szCs w:val="24"/>
          <w:highlight w:val="white"/>
        </w:rPr>
        <w:t xml:space="preserve"> </w:t>
      </w:r>
      <w:proofErr w:type="spellStart"/>
      <w:r>
        <w:rPr>
          <w:rFonts w:ascii="Arial" w:eastAsia="Arial" w:hAnsi="Arial" w:cs="Arial"/>
          <w:b/>
          <w:sz w:val="24"/>
          <w:szCs w:val="24"/>
          <w:highlight w:val="white"/>
        </w:rPr>
        <w:t>tattoo</w:t>
      </w:r>
      <w:proofErr w:type="spellEnd"/>
      <w:r>
        <w:rPr>
          <w:rFonts w:ascii="Arial" w:eastAsia="Arial" w:hAnsi="Arial" w:cs="Arial"/>
          <w:sz w:val="24"/>
          <w:szCs w:val="24"/>
          <w:highlight w:val="white"/>
        </w:rPr>
        <w:t xml:space="preserve"> será centrarse en la necesidad de tatuadores independientes o empresas que necesiten un medio de difusión de información  y llevar s</w:t>
      </w:r>
      <w:r>
        <w:rPr>
          <w:rFonts w:ascii="Arial" w:eastAsia="Arial" w:hAnsi="Arial" w:cs="Arial"/>
          <w:sz w:val="24"/>
          <w:szCs w:val="24"/>
          <w:highlight w:val="white"/>
        </w:rPr>
        <w:t>us trabajos a posibles nuevos clientes que usen la aplicación.</w:t>
      </w:r>
    </w:p>
    <w:p w:rsidR="00804365" w:rsidRDefault="00804365">
      <w:pPr>
        <w:pBdr>
          <w:top w:val="nil"/>
          <w:left w:val="nil"/>
          <w:bottom w:val="nil"/>
          <w:right w:val="nil"/>
          <w:between w:val="nil"/>
        </w:pBdr>
        <w:tabs>
          <w:tab w:val="left" w:pos="5460"/>
        </w:tabs>
        <w:spacing w:after="120"/>
        <w:jc w:val="both"/>
        <w:rPr>
          <w:rFonts w:ascii="Arial" w:eastAsia="Arial" w:hAnsi="Arial" w:cs="Arial"/>
          <w:sz w:val="24"/>
          <w:szCs w:val="24"/>
          <w:highlight w:val="white"/>
        </w:rPr>
      </w:pPr>
    </w:p>
    <w:p w:rsidR="00804365" w:rsidRDefault="00804365">
      <w:pPr>
        <w:pStyle w:val="Ttulo2"/>
        <w:jc w:val="both"/>
        <w:rPr>
          <w:rFonts w:ascii="Arial" w:eastAsia="Arial" w:hAnsi="Arial" w:cs="Arial"/>
          <w:b/>
          <w:color w:val="000000"/>
          <w:sz w:val="24"/>
          <w:szCs w:val="24"/>
        </w:rPr>
      </w:pPr>
    </w:p>
    <w:p w:rsidR="00804365" w:rsidRDefault="00AC13F4">
      <w:pPr>
        <w:pStyle w:val="Ttulo2"/>
        <w:jc w:val="both"/>
        <w:rPr>
          <w:rFonts w:ascii="Arial" w:eastAsia="Arial" w:hAnsi="Arial" w:cs="Arial"/>
          <w:b/>
          <w:color w:val="000000"/>
          <w:sz w:val="24"/>
          <w:szCs w:val="24"/>
        </w:rPr>
      </w:pPr>
      <w:bookmarkStart w:id="7" w:name="_3dy6vkm" w:colFirst="0" w:colLast="0"/>
      <w:bookmarkEnd w:id="7"/>
      <w:r>
        <w:rPr>
          <w:rFonts w:ascii="Arial" w:eastAsia="Arial" w:hAnsi="Arial" w:cs="Arial"/>
          <w:b/>
          <w:color w:val="000000"/>
          <w:sz w:val="24"/>
          <w:szCs w:val="24"/>
        </w:rPr>
        <w:t>1.2 Alcance</w:t>
      </w:r>
    </w:p>
    <w:p w:rsidR="00804365" w:rsidRDefault="00AC13F4">
      <w:pPr>
        <w:jc w:val="both"/>
        <w:rPr>
          <w:rFonts w:ascii="Arial" w:eastAsia="Arial" w:hAnsi="Arial" w:cs="Arial"/>
        </w:rPr>
      </w:pPr>
      <w:r>
        <w:rPr>
          <w:rFonts w:ascii="Arial" w:eastAsia="Arial" w:hAnsi="Arial" w:cs="Arial"/>
          <w:highlight w:val="white"/>
        </w:rPr>
        <w:t>El alcance al que queremos llegar con nuestra página web</w:t>
      </w:r>
      <w:r>
        <w:rPr>
          <w:rFonts w:ascii="Arial" w:eastAsia="Arial" w:hAnsi="Arial" w:cs="Arial"/>
        </w:rPr>
        <w:t xml:space="preserve"> es que los tatuadores puedan hacerse conocer por más personas, que sus trabajos puedan ser valorados, el talento de estos </w:t>
      </w:r>
      <w:r>
        <w:rPr>
          <w:rFonts w:ascii="Arial" w:eastAsia="Arial" w:hAnsi="Arial" w:cs="Arial"/>
        </w:rPr>
        <w:t xml:space="preserve">artistas puedan hacerse mucho más amplio, ya que hay muchos tatuadores que tienen habilidades para el arte y demasiado potencial pero no </w:t>
      </w:r>
      <w:proofErr w:type="gramStart"/>
      <w:r>
        <w:rPr>
          <w:rFonts w:ascii="Arial" w:eastAsia="Arial" w:hAnsi="Arial" w:cs="Arial"/>
        </w:rPr>
        <w:t>son  muy</w:t>
      </w:r>
      <w:proofErr w:type="gramEnd"/>
      <w:r>
        <w:rPr>
          <w:rFonts w:ascii="Arial" w:eastAsia="Arial" w:hAnsi="Arial" w:cs="Arial"/>
        </w:rPr>
        <w:t xml:space="preserve"> conocidos en la industria y este sea un medio de importante de crecimiento para ellos.</w:t>
      </w:r>
    </w:p>
    <w:p w:rsidR="00804365" w:rsidRDefault="00AC13F4">
      <w:pPr>
        <w:keepNext/>
        <w:keepLines/>
        <w:widowControl/>
        <w:spacing w:before="200" w:after="0"/>
        <w:jc w:val="both"/>
        <w:rPr>
          <w:rFonts w:ascii="Arial" w:eastAsia="Arial" w:hAnsi="Arial" w:cs="Arial"/>
        </w:rPr>
      </w:pPr>
      <w:r>
        <w:rPr>
          <w:rFonts w:ascii="Arial" w:eastAsia="Arial" w:hAnsi="Arial" w:cs="Arial"/>
        </w:rPr>
        <w:lastRenderedPageBreak/>
        <w:t>El desarrollo</w:t>
      </w:r>
      <w:r>
        <w:rPr>
          <w:rFonts w:ascii="Arial" w:eastAsia="Arial" w:hAnsi="Arial" w:cs="Arial"/>
          <w:b/>
        </w:rPr>
        <w:t xml:space="preserve"> del sistema </w:t>
      </w:r>
      <w:r>
        <w:rPr>
          <w:rFonts w:ascii="Arial" w:eastAsia="Arial" w:hAnsi="Arial" w:cs="Arial"/>
        </w:rPr>
        <w:t xml:space="preserve">de la aplicación será alrededor de 11 meses hasta llegar a su etapa final, hay que tener en cuenta que la aplicación a partir de su lanzamiento estará solo para </w:t>
      </w:r>
      <w:proofErr w:type="spellStart"/>
      <w:proofErr w:type="gramStart"/>
      <w:r>
        <w:rPr>
          <w:rFonts w:ascii="Arial" w:eastAsia="Arial" w:hAnsi="Arial" w:cs="Arial"/>
        </w:rPr>
        <w:t>colombia</w:t>
      </w:r>
      <w:proofErr w:type="spellEnd"/>
      <w:proofErr w:type="gramEnd"/>
      <w:r>
        <w:rPr>
          <w:rFonts w:ascii="Arial" w:eastAsia="Arial" w:hAnsi="Arial" w:cs="Arial"/>
        </w:rPr>
        <w:t xml:space="preserve"> pero cubriendo a nivel geográfico (a nivel regional).</w:t>
      </w:r>
    </w:p>
    <w:p w:rsidR="00804365" w:rsidRDefault="00804365">
      <w:pPr>
        <w:keepNext/>
        <w:keepLines/>
        <w:widowControl/>
        <w:spacing w:before="200" w:after="0"/>
        <w:jc w:val="both"/>
        <w:rPr>
          <w:rFonts w:ascii="Arial" w:eastAsia="Arial" w:hAnsi="Arial" w:cs="Arial"/>
        </w:rPr>
      </w:pPr>
    </w:p>
    <w:p w:rsidR="00804365" w:rsidRDefault="00AC13F4">
      <w:pPr>
        <w:pStyle w:val="Ttulo2"/>
        <w:numPr>
          <w:ilvl w:val="1"/>
          <w:numId w:val="2"/>
        </w:numPr>
        <w:rPr>
          <w:rFonts w:ascii="Arial" w:eastAsia="Arial" w:hAnsi="Arial" w:cs="Arial"/>
          <w:b/>
          <w:color w:val="000000"/>
          <w:sz w:val="24"/>
          <w:szCs w:val="24"/>
        </w:rPr>
      </w:pPr>
      <w:bookmarkStart w:id="8" w:name="_1t3h5sf" w:colFirst="0" w:colLast="0"/>
      <w:bookmarkEnd w:id="8"/>
      <w:r>
        <w:rPr>
          <w:rFonts w:ascii="Arial" w:eastAsia="Arial" w:hAnsi="Arial" w:cs="Arial"/>
          <w:b/>
          <w:color w:val="000000"/>
          <w:sz w:val="24"/>
          <w:szCs w:val="24"/>
        </w:rPr>
        <w:t xml:space="preserve"> Definiciones, Acr</w:t>
      </w:r>
      <w:r>
        <w:rPr>
          <w:rFonts w:ascii="Arial" w:eastAsia="Arial" w:hAnsi="Arial" w:cs="Arial"/>
          <w:b/>
          <w:color w:val="000000"/>
          <w:sz w:val="24"/>
          <w:szCs w:val="24"/>
        </w:rPr>
        <w:t>ónimos y Abreviaturas</w:t>
      </w:r>
    </w:p>
    <w:p w:rsidR="00804365" w:rsidRDefault="00AC13F4">
      <w:pPr>
        <w:rPr>
          <w:rFonts w:ascii="Arial" w:eastAsia="Arial" w:hAnsi="Arial" w:cs="Arial"/>
          <w:sz w:val="24"/>
          <w:szCs w:val="24"/>
        </w:rPr>
      </w:pPr>
      <w:proofErr w:type="spellStart"/>
      <w:r>
        <w:rPr>
          <w:rFonts w:ascii="Arial" w:eastAsia="Arial" w:hAnsi="Arial" w:cs="Arial"/>
          <w:b/>
          <w:sz w:val="24"/>
          <w:szCs w:val="24"/>
        </w:rPr>
        <w:t>Tattoo</w:t>
      </w:r>
      <w:proofErr w:type="spellEnd"/>
      <w:r>
        <w:rPr>
          <w:rFonts w:ascii="Arial" w:eastAsia="Arial" w:hAnsi="Arial" w:cs="Arial"/>
          <w:b/>
          <w:sz w:val="24"/>
          <w:szCs w:val="24"/>
        </w:rPr>
        <w:t xml:space="preserve">: </w:t>
      </w:r>
      <w:r>
        <w:rPr>
          <w:rFonts w:ascii="Arial" w:eastAsia="Arial" w:hAnsi="Arial" w:cs="Arial"/>
          <w:sz w:val="24"/>
          <w:szCs w:val="24"/>
        </w:rPr>
        <w:t xml:space="preserve">Un </w:t>
      </w:r>
      <w:r>
        <w:rPr>
          <w:rFonts w:ascii="Arial" w:eastAsia="Arial" w:hAnsi="Arial" w:cs="Arial"/>
          <w:b/>
          <w:sz w:val="24"/>
          <w:szCs w:val="24"/>
        </w:rPr>
        <w:t>tatuaje</w:t>
      </w:r>
      <w:r>
        <w:rPr>
          <w:rFonts w:ascii="Arial" w:eastAsia="Arial" w:hAnsi="Arial" w:cs="Arial"/>
          <w:sz w:val="24"/>
          <w:szCs w:val="24"/>
        </w:rPr>
        <w:t xml:space="preserve"> es una forma de modificación corporal, la cual consiste en alterar de manera temporal o permanente el color de la piel, sobre la cual se plasma un dibujo, un patrón, una figura o un texto, el cual se plasma con agujas u otros utensilios que inyectan tinta</w:t>
      </w:r>
      <w:r>
        <w:rPr>
          <w:rFonts w:ascii="Arial" w:eastAsia="Arial" w:hAnsi="Arial" w:cs="Arial"/>
          <w:sz w:val="24"/>
          <w:szCs w:val="24"/>
        </w:rPr>
        <w:t xml:space="preserve"> o algún otro pigmento en la dermis de una persona.</w:t>
      </w:r>
    </w:p>
    <w:p w:rsidR="00804365" w:rsidRDefault="00AC13F4">
      <w:pPr>
        <w:jc w:val="both"/>
        <w:rPr>
          <w:rFonts w:ascii="Arial" w:eastAsia="Arial" w:hAnsi="Arial" w:cs="Arial"/>
          <w:sz w:val="24"/>
          <w:szCs w:val="24"/>
        </w:rPr>
      </w:pPr>
      <w:proofErr w:type="spellStart"/>
      <w:r>
        <w:rPr>
          <w:rFonts w:ascii="Arial" w:eastAsia="Arial" w:hAnsi="Arial" w:cs="Arial"/>
          <w:b/>
          <w:sz w:val="24"/>
          <w:szCs w:val="24"/>
        </w:rPr>
        <w:t>Tatuador</w:t>
      </w:r>
      <w:proofErr w:type="spellEnd"/>
      <w:r>
        <w:rPr>
          <w:rFonts w:ascii="Arial" w:eastAsia="Arial" w:hAnsi="Arial" w:cs="Arial"/>
          <w:b/>
          <w:sz w:val="24"/>
          <w:szCs w:val="24"/>
        </w:rPr>
        <w:t xml:space="preserve"> o </w:t>
      </w:r>
      <w:proofErr w:type="spellStart"/>
      <w:r>
        <w:rPr>
          <w:rFonts w:ascii="Arial" w:eastAsia="Arial" w:hAnsi="Arial" w:cs="Arial"/>
          <w:b/>
          <w:sz w:val="24"/>
          <w:szCs w:val="24"/>
        </w:rPr>
        <w:t>tatuadora</w:t>
      </w:r>
      <w:proofErr w:type="spellEnd"/>
      <w:r>
        <w:rPr>
          <w:rFonts w:ascii="Arial" w:eastAsia="Arial" w:hAnsi="Arial" w:cs="Arial"/>
          <w:b/>
          <w:sz w:val="24"/>
          <w:szCs w:val="24"/>
        </w:rPr>
        <w:t>:</w:t>
      </w:r>
      <w:r>
        <w:t xml:space="preserve"> </w:t>
      </w:r>
      <w:r>
        <w:rPr>
          <w:rFonts w:ascii="Arial" w:eastAsia="Arial" w:hAnsi="Arial" w:cs="Arial"/>
          <w:sz w:val="24"/>
          <w:szCs w:val="24"/>
        </w:rPr>
        <w:t>Persona que tiene por oficio hacer tatuajes.</w:t>
      </w:r>
    </w:p>
    <w:p w:rsidR="00804365" w:rsidRDefault="00AC13F4">
      <w:pPr>
        <w:jc w:val="both"/>
        <w:rPr>
          <w:rFonts w:ascii="Arial" w:eastAsia="Arial" w:hAnsi="Arial" w:cs="Arial"/>
          <w:sz w:val="24"/>
          <w:szCs w:val="24"/>
        </w:rPr>
      </w:pPr>
      <w:r>
        <w:rPr>
          <w:rFonts w:ascii="Arial" w:eastAsia="Arial" w:hAnsi="Arial" w:cs="Arial"/>
          <w:b/>
          <w:sz w:val="24"/>
          <w:szCs w:val="24"/>
        </w:rPr>
        <w:t xml:space="preserve">Higiene y cuidado personal: </w:t>
      </w:r>
      <w:r>
        <w:rPr>
          <w:rFonts w:ascii="Arial" w:eastAsia="Arial" w:hAnsi="Arial" w:cs="Arial"/>
          <w:sz w:val="24"/>
          <w:szCs w:val="24"/>
        </w:rPr>
        <w:t xml:space="preserve">Las normas de higiene en un estudio de tatuaje son muy importantes por más de una razón. Si vas a empezar en </w:t>
      </w:r>
      <w:r>
        <w:rPr>
          <w:rFonts w:ascii="Arial" w:eastAsia="Arial" w:hAnsi="Arial" w:cs="Arial"/>
          <w:sz w:val="24"/>
          <w:szCs w:val="24"/>
        </w:rPr>
        <w:t xml:space="preserve">este negocio debes de tenerlas muy en cuenta, ya que un buen </w:t>
      </w:r>
      <w:proofErr w:type="spellStart"/>
      <w:r>
        <w:rPr>
          <w:rFonts w:ascii="Arial" w:eastAsia="Arial" w:hAnsi="Arial" w:cs="Arial"/>
          <w:sz w:val="24"/>
          <w:szCs w:val="24"/>
        </w:rPr>
        <w:t>tatuador</w:t>
      </w:r>
      <w:proofErr w:type="spellEnd"/>
      <w:r>
        <w:rPr>
          <w:rFonts w:ascii="Arial" w:eastAsia="Arial" w:hAnsi="Arial" w:cs="Arial"/>
          <w:sz w:val="24"/>
          <w:szCs w:val="24"/>
        </w:rPr>
        <w:t xml:space="preserve"> se distingue por ellas.</w:t>
      </w:r>
    </w:p>
    <w:p w:rsidR="00804365" w:rsidRDefault="00AC13F4">
      <w:pPr>
        <w:jc w:val="both"/>
        <w:rPr>
          <w:rFonts w:ascii="Arial" w:eastAsia="Arial" w:hAnsi="Arial" w:cs="Arial"/>
          <w:sz w:val="24"/>
          <w:szCs w:val="24"/>
        </w:rPr>
      </w:pPr>
      <w:r>
        <w:rPr>
          <w:rFonts w:ascii="Arial" w:eastAsia="Arial" w:hAnsi="Arial" w:cs="Arial"/>
          <w:b/>
          <w:sz w:val="24"/>
          <w:szCs w:val="24"/>
        </w:rPr>
        <w:t xml:space="preserve">Ley: </w:t>
      </w:r>
      <w:r>
        <w:rPr>
          <w:rFonts w:ascii="Arial" w:eastAsia="Arial" w:hAnsi="Arial" w:cs="Arial"/>
          <w:sz w:val="24"/>
          <w:szCs w:val="24"/>
        </w:rPr>
        <w:t xml:space="preserve">Una vez finalizada la formación, tienes que cumplir un </w:t>
      </w:r>
      <w:r>
        <w:rPr>
          <w:rFonts w:ascii="Arial" w:eastAsia="Arial" w:hAnsi="Arial" w:cs="Arial"/>
          <w:b/>
          <w:sz w:val="24"/>
          <w:szCs w:val="24"/>
        </w:rPr>
        <w:t>requisito legal imprescindible</w:t>
      </w:r>
      <w:r>
        <w:rPr>
          <w:rFonts w:ascii="Arial" w:eastAsia="Arial" w:hAnsi="Arial" w:cs="Arial"/>
          <w:sz w:val="24"/>
          <w:szCs w:val="24"/>
        </w:rPr>
        <w:t xml:space="preserve"> para poder ejercer la profesión de </w:t>
      </w:r>
      <w:proofErr w:type="spellStart"/>
      <w:r>
        <w:rPr>
          <w:rFonts w:ascii="Arial" w:eastAsia="Arial" w:hAnsi="Arial" w:cs="Arial"/>
          <w:sz w:val="24"/>
          <w:szCs w:val="24"/>
        </w:rPr>
        <w:t>tatuador</w:t>
      </w:r>
      <w:proofErr w:type="spellEnd"/>
      <w:r>
        <w:rPr>
          <w:rFonts w:ascii="Arial" w:eastAsia="Arial" w:hAnsi="Arial" w:cs="Arial"/>
          <w:sz w:val="24"/>
          <w:szCs w:val="24"/>
        </w:rPr>
        <w:t>. Desde hace años se exige e</w:t>
      </w:r>
      <w:r>
        <w:rPr>
          <w:rFonts w:ascii="Arial" w:eastAsia="Arial" w:hAnsi="Arial" w:cs="Arial"/>
          <w:sz w:val="24"/>
          <w:szCs w:val="24"/>
        </w:rPr>
        <w:t>star en poder del</w:t>
      </w:r>
      <w:r>
        <w:rPr>
          <w:rFonts w:ascii="Arial" w:eastAsia="Arial" w:hAnsi="Arial" w:cs="Arial"/>
          <w:b/>
          <w:sz w:val="24"/>
          <w:szCs w:val="24"/>
        </w:rPr>
        <w:t xml:space="preserve"> título oficial de higiénico sanitario</w:t>
      </w:r>
      <w:r>
        <w:rPr>
          <w:rFonts w:ascii="Arial" w:eastAsia="Arial" w:hAnsi="Arial" w:cs="Arial"/>
          <w:sz w:val="24"/>
          <w:szCs w:val="24"/>
        </w:rPr>
        <w:t> que se obtiene tras realizar un curso y según el cual se regulan las prácticas de tatuaje.</w:t>
      </w:r>
    </w:p>
    <w:p w:rsidR="00804365" w:rsidRDefault="00804365">
      <w:pPr>
        <w:jc w:val="both"/>
        <w:rPr>
          <w:rFonts w:ascii="Arial" w:eastAsia="Arial" w:hAnsi="Arial" w:cs="Arial"/>
          <w:b/>
          <w:sz w:val="24"/>
          <w:szCs w:val="24"/>
        </w:rPr>
      </w:pPr>
    </w:p>
    <w:p w:rsidR="00804365" w:rsidRDefault="00AC13F4">
      <w:pPr>
        <w:pStyle w:val="Ttulo2"/>
        <w:rPr>
          <w:rFonts w:ascii="Arial" w:eastAsia="Arial" w:hAnsi="Arial" w:cs="Arial"/>
          <w:b/>
          <w:color w:val="000000"/>
          <w:sz w:val="24"/>
          <w:szCs w:val="24"/>
        </w:rPr>
      </w:pPr>
      <w:bookmarkStart w:id="9" w:name="_4d34og8" w:colFirst="0" w:colLast="0"/>
      <w:bookmarkEnd w:id="9"/>
      <w:r>
        <w:rPr>
          <w:rFonts w:ascii="Arial" w:eastAsia="Arial" w:hAnsi="Arial" w:cs="Arial"/>
          <w:b/>
          <w:color w:val="000000"/>
          <w:sz w:val="24"/>
          <w:szCs w:val="24"/>
        </w:rPr>
        <w:t>1.4 responsables e involucrados</w:t>
      </w:r>
    </w:p>
    <w:p w:rsidR="00804365" w:rsidRDefault="00804365">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tbl>
      <w:tblPr>
        <w:tblStyle w:val="a1"/>
        <w:tblW w:w="7182" w:type="dxa"/>
        <w:tblInd w:w="764" w:type="dxa"/>
        <w:tblLayout w:type="fixed"/>
        <w:tblLook w:val="0000" w:firstRow="0" w:lastRow="0" w:firstColumn="0" w:lastColumn="0" w:noHBand="0" w:noVBand="0"/>
      </w:tblPr>
      <w:tblGrid>
        <w:gridCol w:w="1902"/>
        <w:gridCol w:w="3590"/>
        <w:gridCol w:w="1690"/>
      </w:tblGrid>
      <w:tr w:rsidR="00804365">
        <w:trPr>
          <w:trHeight w:val="231"/>
        </w:trPr>
        <w:tc>
          <w:tcPr>
            <w:tcW w:w="1902" w:type="dxa"/>
            <w:tcBorders>
              <w:top w:val="single" w:sz="4" w:space="0" w:color="000000"/>
              <w:left w:val="single" w:sz="4" w:space="0" w:color="000000"/>
              <w:bottom w:val="single" w:sz="4" w:space="0" w:color="000000"/>
            </w:tcBorders>
            <w:shd w:val="clear" w:color="auto" w:fill="BFBFBF"/>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590" w:type="dxa"/>
            <w:tcBorders>
              <w:top w:val="single" w:sz="4" w:space="0" w:color="000000"/>
              <w:left w:val="single" w:sz="4" w:space="0" w:color="000000"/>
              <w:bottom w:val="single" w:sz="4" w:space="0" w:color="000000"/>
            </w:tcBorders>
            <w:shd w:val="clear" w:color="auto" w:fill="BFBFBF"/>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690" w:type="dxa"/>
            <w:tcBorders>
              <w:top w:val="single" w:sz="4" w:space="0" w:color="000000"/>
              <w:left w:val="single" w:sz="4" w:space="0" w:color="000000"/>
              <w:bottom w:val="single" w:sz="4" w:space="0" w:color="000000"/>
              <w:right w:val="single" w:sz="4" w:space="0" w:color="000000"/>
            </w:tcBorders>
            <w:shd w:val="clear" w:color="auto" w:fill="BFBFBF"/>
          </w:tcPr>
          <w:p w:rsidR="00804365" w:rsidRDefault="00AC13F4">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804365">
        <w:trPr>
          <w:trHeight w:val="231"/>
        </w:trPr>
        <w:tc>
          <w:tcPr>
            <w:tcW w:w="1902"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Steven Montoya</w:t>
            </w:r>
          </w:p>
        </w:tc>
        <w:tc>
          <w:tcPr>
            <w:tcW w:w="3590"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jc w:val="center"/>
              <w:rPr>
                <w:rFonts w:ascii="Arial" w:eastAsia="Arial" w:hAnsi="Arial" w:cs="Arial"/>
                <w:i/>
                <w:color w:val="0000FF"/>
                <w:sz w:val="20"/>
                <w:szCs w:val="20"/>
              </w:rPr>
            </w:pPr>
            <w:r>
              <w:rPr>
                <w:rFonts w:ascii="Arial" w:eastAsia="Arial" w:hAnsi="Arial" w:cs="Arial"/>
                <w:i/>
                <w:color w:val="0000FF"/>
                <w:sz w:val="20"/>
                <w:szCs w:val="20"/>
              </w:rPr>
              <w:t>Responsable</w:t>
            </w:r>
          </w:p>
        </w:tc>
        <w:tc>
          <w:tcPr>
            <w:tcW w:w="1690"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rPr>
                <w:rFonts w:ascii="Arial" w:eastAsia="Arial" w:hAnsi="Arial" w:cs="Arial"/>
                <w:i/>
                <w:color w:val="0000FF"/>
                <w:sz w:val="20"/>
                <w:szCs w:val="20"/>
              </w:rPr>
            </w:pPr>
            <w:proofErr w:type="spellStart"/>
            <w:r>
              <w:rPr>
                <w:rFonts w:ascii="Arial" w:eastAsia="Arial" w:hAnsi="Arial" w:cs="Arial"/>
                <w:i/>
                <w:color w:val="0000FF"/>
                <w:sz w:val="20"/>
                <w:szCs w:val="20"/>
              </w:rPr>
              <w:t>development</w:t>
            </w:r>
            <w:proofErr w:type="spellEnd"/>
          </w:p>
        </w:tc>
      </w:tr>
      <w:tr w:rsidR="00804365">
        <w:trPr>
          <w:trHeight w:val="231"/>
        </w:trPr>
        <w:tc>
          <w:tcPr>
            <w:tcW w:w="1902"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jc w:val="both"/>
              <w:rPr>
                <w:rFonts w:ascii="Arial" w:eastAsia="Arial" w:hAnsi="Arial" w:cs="Arial"/>
                <w:i/>
                <w:sz w:val="20"/>
                <w:szCs w:val="20"/>
              </w:rPr>
            </w:pPr>
            <w:proofErr w:type="spellStart"/>
            <w:r>
              <w:rPr>
                <w:rFonts w:ascii="Arial" w:eastAsia="Arial" w:hAnsi="Arial" w:cs="Arial"/>
                <w:i/>
                <w:sz w:val="20"/>
                <w:szCs w:val="20"/>
              </w:rPr>
              <w:t>Dairon</w:t>
            </w:r>
            <w:proofErr w:type="spellEnd"/>
            <w:r>
              <w:rPr>
                <w:rFonts w:ascii="Arial" w:eastAsia="Arial" w:hAnsi="Arial" w:cs="Arial"/>
                <w:i/>
                <w:sz w:val="20"/>
                <w:szCs w:val="20"/>
              </w:rPr>
              <w:t xml:space="preserve"> Camargo</w:t>
            </w:r>
          </w:p>
        </w:tc>
        <w:tc>
          <w:tcPr>
            <w:tcW w:w="3590"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jc w:val="center"/>
              <w:rPr>
                <w:rFonts w:ascii="Arial" w:eastAsia="Arial" w:hAnsi="Arial" w:cs="Arial"/>
                <w:i/>
                <w:color w:val="0000FF"/>
                <w:sz w:val="20"/>
                <w:szCs w:val="20"/>
              </w:rPr>
            </w:pPr>
            <w:r>
              <w:rPr>
                <w:rFonts w:ascii="Arial" w:eastAsia="Arial" w:hAnsi="Arial" w:cs="Arial"/>
                <w:i/>
                <w:color w:val="0000FF"/>
                <w:sz w:val="20"/>
                <w:szCs w:val="20"/>
              </w:rPr>
              <w:t>Responsable</w:t>
            </w:r>
          </w:p>
        </w:tc>
        <w:tc>
          <w:tcPr>
            <w:tcW w:w="1690"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rPr>
                <w:rFonts w:ascii="Arial" w:eastAsia="Arial" w:hAnsi="Arial" w:cs="Arial"/>
                <w:i/>
                <w:color w:val="0000FF"/>
                <w:sz w:val="20"/>
                <w:szCs w:val="20"/>
              </w:rPr>
            </w:pPr>
            <w:proofErr w:type="spellStart"/>
            <w:r>
              <w:rPr>
                <w:rFonts w:ascii="Arial" w:eastAsia="Arial" w:hAnsi="Arial" w:cs="Arial"/>
                <w:i/>
                <w:color w:val="0000FF"/>
                <w:sz w:val="20"/>
                <w:szCs w:val="20"/>
              </w:rPr>
              <w:t>development</w:t>
            </w:r>
            <w:proofErr w:type="spellEnd"/>
          </w:p>
        </w:tc>
      </w:tr>
      <w:tr w:rsidR="00804365">
        <w:trPr>
          <w:trHeight w:val="231"/>
        </w:trPr>
        <w:tc>
          <w:tcPr>
            <w:tcW w:w="1902"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Luisa Fernanda G.</w:t>
            </w:r>
          </w:p>
        </w:tc>
        <w:tc>
          <w:tcPr>
            <w:tcW w:w="3590"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jc w:val="center"/>
              <w:rPr>
                <w:rFonts w:ascii="Arial" w:eastAsia="Arial" w:hAnsi="Arial" w:cs="Arial"/>
                <w:i/>
                <w:color w:val="0000FF"/>
                <w:sz w:val="20"/>
                <w:szCs w:val="20"/>
              </w:rPr>
            </w:pPr>
            <w:r>
              <w:rPr>
                <w:rFonts w:ascii="Arial" w:eastAsia="Arial" w:hAnsi="Arial" w:cs="Arial"/>
                <w:i/>
                <w:color w:val="0000FF"/>
                <w:sz w:val="20"/>
                <w:szCs w:val="20"/>
              </w:rPr>
              <w:t>Responsable</w:t>
            </w:r>
          </w:p>
        </w:tc>
        <w:tc>
          <w:tcPr>
            <w:tcW w:w="1690"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rPr>
                <w:rFonts w:ascii="Arial" w:eastAsia="Arial" w:hAnsi="Arial" w:cs="Arial"/>
                <w:i/>
                <w:color w:val="0000FF"/>
                <w:sz w:val="20"/>
                <w:szCs w:val="20"/>
              </w:rPr>
            </w:pPr>
            <w:proofErr w:type="spellStart"/>
            <w:r>
              <w:rPr>
                <w:rFonts w:ascii="Arial" w:eastAsia="Arial" w:hAnsi="Arial" w:cs="Arial"/>
                <w:i/>
                <w:color w:val="0000FF"/>
                <w:sz w:val="20"/>
                <w:szCs w:val="20"/>
              </w:rPr>
              <w:t>scrum</w:t>
            </w:r>
            <w:proofErr w:type="spellEnd"/>
            <w:r>
              <w:rPr>
                <w:rFonts w:ascii="Arial" w:eastAsia="Arial" w:hAnsi="Arial" w:cs="Arial"/>
                <w:i/>
                <w:color w:val="0000FF"/>
                <w:sz w:val="20"/>
                <w:szCs w:val="20"/>
              </w:rPr>
              <w:t xml:space="preserve"> master</w:t>
            </w:r>
          </w:p>
        </w:tc>
      </w:tr>
      <w:tr w:rsidR="00804365">
        <w:trPr>
          <w:trHeight w:val="231"/>
        </w:trPr>
        <w:tc>
          <w:tcPr>
            <w:tcW w:w="1902"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Santiago Ortiz</w:t>
            </w:r>
          </w:p>
        </w:tc>
        <w:tc>
          <w:tcPr>
            <w:tcW w:w="3590"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jc w:val="center"/>
              <w:rPr>
                <w:rFonts w:ascii="Arial" w:eastAsia="Arial" w:hAnsi="Arial" w:cs="Arial"/>
                <w:i/>
                <w:color w:val="0000FF"/>
                <w:sz w:val="20"/>
                <w:szCs w:val="20"/>
              </w:rPr>
            </w:pPr>
            <w:r>
              <w:rPr>
                <w:rFonts w:ascii="Arial" w:eastAsia="Arial" w:hAnsi="Arial" w:cs="Arial"/>
                <w:i/>
                <w:color w:val="0000FF"/>
                <w:sz w:val="20"/>
                <w:szCs w:val="20"/>
              </w:rPr>
              <w:t>Responsable</w:t>
            </w:r>
          </w:p>
        </w:tc>
        <w:tc>
          <w:tcPr>
            <w:tcW w:w="1690"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rPr>
                <w:rFonts w:ascii="Arial" w:eastAsia="Arial" w:hAnsi="Arial" w:cs="Arial"/>
                <w:i/>
                <w:color w:val="0000FF"/>
                <w:sz w:val="20"/>
                <w:szCs w:val="20"/>
              </w:rPr>
            </w:pPr>
            <w:proofErr w:type="spellStart"/>
            <w:r>
              <w:rPr>
                <w:rFonts w:ascii="Arial" w:eastAsia="Arial" w:hAnsi="Arial" w:cs="Arial"/>
                <w:i/>
                <w:color w:val="0000FF"/>
                <w:sz w:val="20"/>
                <w:szCs w:val="20"/>
              </w:rPr>
              <w:t>development</w:t>
            </w:r>
            <w:proofErr w:type="spellEnd"/>
          </w:p>
        </w:tc>
      </w:tr>
      <w:tr w:rsidR="00804365">
        <w:trPr>
          <w:trHeight w:val="231"/>
        </w:trPr>
        <w:tc>
          <w:tcPr>
            <w:tcW w:w="1902"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jc w:val="both"/>
              <w:rPr>
                <w:rFonts w:ascii="Arial" w:eastAsia="Arial" w:hAnsi="Arial" w:cs="Arial"/>
                <w:i/>
                <w:sz w:val="20"/>
                <w:szCs w:val="20"/>
              </w:rPr>
            </w:pPr>
            <w:r>
              <w:rPr>
                <w:rFonts w:ascii="Arial" w:eastAsia="Arial" w:hAnsi="Arial" w:cs="Arial"/>
                <w:i/>
                <w:sz w:val="20"/>
                <w:szCs w:val="20"/>
              </w:rPr>
              <w:t>Juan David Correa</w:t>
            </w:r>
          </w:p>
        </w:tc>
        <w:tc>
          <w:tcPr>
            <w:tcW w:w="3590"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jc w:val="center"/>
              <w:rPr>
                <w:rFonts w:ascii="Arial" w:eastAsia="Arial" w:hAnsi="Arial" w:cs="Arial"/>
                <w:i/>
                <w:color w:val="0000FF"/>
                <w:sz w:val="20"/>
                <w:szCs w:val="20"/>
              </w:rPr>
            </w:pPr>
            <w:r>
              <w:rPr>
                <w:rFonts w:ascii="Arial" w:eastAsia="Arial" w:hAnsi="Arial" w:cs="Arial"/>
                <w:i/>
                <w:color w:val="0000FF"/>
                <w:sz w:val="20"/>
                <w:szCs w:val="20"/>
              </w:rPr>
              <w:t>Responsable</w:t>
            </w:r>
          </w:p>
        </w:tc>
        <w:tc>
          <w:tcPr>
            <w:tcW w:w="1690" w:type="dxa"/>
            <w:tcBorders>
              <w:top w:val="single" w:sz="4" w:space="0" w:color="000000"/>
              <w:left w:val="single" w:sz="4" w:space="0" w:color="000000"/>
              <w:bottom w:val="single" w:sz="4" w:space="0" w:color="000000"/>
              <w:right w:val="single" w:sz="4" w:space="0" w:color="000000"/>
            </w:tcBorders>
          </w:tcPr>
          <w:p w:rsidR="00804365" w:rsidRDefault="00AC13F4">
            <w:pPr>
              <w:pBdr>
                <w:top w:val="nil"/>
                <w:left w:val="nil"/>
                <w:bottom w:val="nil"/>
                <w:right w:val="nil"/>
                <w:between w:val="nil"/>
              </w:pBdr>
              <w:tabs>
                <w:tab w:val="left" w:pos="426"/>
              </w:tabs>
              <w:spacing w:after="0" w:line="240" w:lineRule="auto"/>
              <w:rPr>
                <w:rFonts w:ascii="Arial" w:eastAsia="Arial" w:hAnsi="Arial" w:cs="Arial"/>
                <w:i/>
                <w:color w:val="0000FF"/>
                <w:sz w:val="20"/>
                <w:szCs w:val="20"/>
              </w:rPr>
            </w:pPr>
            <w:proofErr w:type="spellStart"/>
            <w:r>
              <w:rPr>
                <w:rFonts w:ascii="Arial" w:eastAsia="Arial" w:hAnsi="Arial" w:cs="Arial"/>
                <w:i/>
                <w:color w:val="0000FF"/>
                <w:sz w:val="20"/>
                <w:szCs w:val="20"/>
              </w:rPr>
              <w:t>development</w:t>
            </w:r>
            <w:proofErr w:type="spellEnd"/>
          </w:p>
        </w:tc>
      </w:tr>
    </w:tbl>
    <w:p w:rsidR="00804365" w:rsidRDefault="00804365">
      <w:pPr>
        <w:jc w:val="both"/>
        <w:rPr>
          <w:rFonts w:ascii="Arial" w:eastAsia="Arial" w:hAnsi="Arial" w:cs="Arial"/>
          <w:i/>
          <w:color w:val="0000FF"/>
          <w:sz w:val="20"/>
          <w:szCs w:val="20"/>
        </w:rPr>
      </w:pPr>
    </w:p>
    <w:p w:rsidR="00804365" w:rsidRDefault="00804365">
      <w:pPr>
        <w:jc w:val="both"/>
        <w:rPr>
          <w:rFonts w:ascii="Arial" w:eastAsia="Arial" w:hAnsi="Arial" w:cs="Arial"/>
          <w:i/>
          <w:color w:val="0000FF"/>
          <w:sz w:val="20"/>
          <w:szCs w:val="20"/>
        </w:rPr>
      </w:pPr>
    </w:p>
    <w:p w:rsidR="00804365" w:rsidRDefault="00AC13F4">
      <w:pPr>
        <w:pStyle w:val="Ttulo2"/>
        <w:rPr>
          <w:rFonts w:ascii="Arial" w:eastAsia="Arial" w:hAnsi="Arial" w:cs="Arial"/>
          <w:b/>
          <w:color w:val="000000"/>
          <w:sz w:val="24"/>
          <w:szCs w:val="24"/>
        </w:rPr>
      </w:pPr>
      <w:bookmarkStart w:id="10" w:name="_2s8eyo1" w:colFirst="0" w:colLast="0"/>
      <w:bookmarkEnd w:id="10"/>
      <w:r>
        <w:rPr>
          <w:rFonts w:ascii="Arial" w:eastAsia="Arial" w:hAnsi="Arial" w:cs="Arial"/>
          <w:b/>
          <w:color w:val="000000"/>
          <w:sz w:val="24"/>
          <w:szCs w:val="24"/>
        </w:rPr>
        <w:lastRenderedPageBreak/>
        <w:t xml:space="preserve">1.5 Referencias (bibliografía o </w:t>
      </w:r>
      <w:proofErr w:type="spellStart"/>
      <w:r>
        <w:rPr>
          <w:rFonts w:ascii="Arial" w:eastAsia="Arial" w:hAnsi="Arial" w:cs="Arial"/>
          <w:b/>
          <w:color w:val="000000"/>
          <w:sz w:val="24"/>
          <w:szCs w:val="24"/>
        </w:rPr>
        <w:t>webgrafía</w:t>
      </w:r>
      <w:proofErr w:type="spellEnd"/>
      <w:r>
        <w:rPr>
          <w:rFonts w:ascii="Arial" w:eastAsia="Arial" w:hAnsi="Arial" w:cs="Arial"/>
          <w:b/>
          <w:color w:val="000000"/>
          <w:sz w:val="24"/>
          <w:szCs w:val="24"/>
        </w:rPr>
        <w:t>)</w:t>
      </w:r>
    </w:p>
    <w:p w:rsidR="00804365" w:rsidRDefault="00804365">
      <w:pPr>
        <w:pStyle w:val="Ttulo1"/>
        <w:rPr>
          <w:rFonts w:ascii="Arial" w:eastAsia="Arial" w:hAnsi="Arial" w:cs="Arial"/>
          <w:sz w:val="24"/>
          <w:szCs w:val="24"/>
        </w:rPr>
      </w:pPr>
    </w:p>
    <w:p w:rsidR="00804365" w:rsidRDefault="00AC13F4">
      <w:pPr>
        <w:pBdr>
          <w:top w:val="nil"/>
          <w:left w:val="nil"/>
          <w:bottom w:val="nil"/>
          <w:right w:val="nil"/>
          <w:between w:val="nil"/>
        </w:pBdr>
        <w:ind w:left="720" w:hanging="720"/>
        <w:rPr>
          <w:rFonts w:ascii="Arial" w:eastAsia="Arial" w:hAnsi="Arial" w:cs="Arial"/>
          <w:color w:val="000000"/>
          <w:sz w:val="24"/>
          <w:szCs w:val="24"/>
        </w:rPr>
      </w:pPr>
      <w:r>
        <w:rPr>
          <w:rFonts w:ascii="Arial" w:eastAsia="Arial" w:hAnsi="Arial" w:cs="Arial"/>
          <w:color w:val="000000"/>
          <w:sz w:val="24"/>
          <w:szCs w:val="24"/>
        </w:rPr>
        <w:t>-</w:t>
      </w:r>
      <w:proofErr w:type="spellStart"/>
      <w:r>
        <w:fldChar w:fldCharType="begin"/>
      </w:r>
      <w:r>
        <w:instrText xml:space="preserve"> HYPERLINK "https://sixtino2.com/index.php/entertainments/item/126-dra-andrea-trustham" \h </w:instrText>
      </w:r>
      <w:r>
        <w:fldChar w:fldCharType="separate"/>
      </w:r>
      <w:r>
        <w:rPr>
          <w:rFonts w:ascii="Arial" w:eastAsia="Arial" w:hAnsi="Arial" w:cs="Arial"/>
          <w:color w:val="1155CC"/>
          <w:sz w:val="24"/>
          <w:szCs w:val="24"/>
          <w:u w:val="single"/>
        </w:rPr>
        <w:t>wikipedia</w:t>
      </w:r>
      <w:proofErr w:type="spellEnd"/>
      <w:r>
        <w:rPr>
          <w:rFonts w:ascii="Arial" w:eastAsia="Arial" w:hAnsi="Arial" w:cs="Arial"/>
          <w:color w:val="1155CC"/>
          <w:sz w:val="24"/>
          <w:szCs w:val="24"/>
          <w:u w:val="single"/>
        </w:rPr>
        <w:t xml:space="preserve">.(25, , octubre,2021). </w:t>
      </w:r>
      <w:r>
        <w:rPr>
          <w:rFonts w:ascii="Arial" w:eastAsia="Arial" w:hAnsi="Arial" w:cs="Arial"/>
          <w:color w:val="1155CC"/>
          <w:sz w:val="24"/>
          <w:szCs w:val="24"/>
          <w:u w:val="single"/>
        </w:rPr>
        <w:fldChar w:fldCharType="end"/>
      </w:r>
      <w:hyperlink r:id="rId8">
        <w:r>
          <w:rPr>
            <w:rFonts w:ascii="Arial" w:eastAsia="Arial" w:hAnsi="Arial" w:cs="Arial"/>
            <w:i/>
            <w:color w:val="1155CC"/>
            <w:sz w:val="24"/>
            <w:szCs w:val="24"/>
            <w:u w:val="single"/>
          </w:rPr>
          <w:t>tatuaje.</w:t>
        </w:r>
      </w:hyperlink>
      <w:hyperlink r:id="rId9">
        <w:r>
          <w:rPr>
            <w:rFonts w:ascii="Arial" w:eastAsia="Arial" w:hAnsi="Arial" w:cs="Arial"/>
            <w:color w:val="1155CC"/>
            <w:sz w:val="24"/>
            <w:szCs w:val="24"/>
            <w:u w:val="single"/>
          </w:rPr>
          <w:t>.</w:t>
        </w:r>
      </w:hyperlink>
    </w:p>
    <w:p w:rsidR="00804365" w:rsidRDefault="00AC13F4">
      <w:pPr>
        <w:pBdr>
          <w:top w:val="nil"/>
          <w:left w:val="nil"/>
          <w:bottom w:val="nil"/>
          <w:right w:val="nil"/>
          <w:between w:val="nil"/>
        </w:pBdr>
        <w:ind w:left="720" w:hanging="720"/>
        <w:rPr>
          <w:rFonts w:ascii="Arial" w:eastAsia="Arial" w:hAnsi="Arial" w:cs="Arial"/>
          <w:color w:val="000000"/>
          <w:sz w:val="24"/>
          <w:szCs w:val="24"/>
        </w:rPr>
      </w:pPr>
      <w:hyperlink r:id="rId10">
        <w:r>
          <w:rPr>
            <w:rFonts w:ascii="Arial" w:eastAsia="Arial" w:hAnsi="Arial" w:cs="Arial"/>
            <w:color w:val="1155CC"/>
            <w:sz w:val="24"/>
            <w:szCs w:val="24"/>
            <w:u w:val="single"/>
          </w:rPr>
          <w:t>-</w:t>
        </w:r>
        <w:proofErr w:type="spellStart"/>
        <w:r>
          <w:rPr>
            <w:rFonts w:ascii="Arial" w:eastAsia="Arial" w:hAnsi="Arial" w:cs="Arial"/>
            <w:color w:val="1155CC"/>
            <w:sz w:val="24"/>
            <w:szCs w:val="24"/>
            <w:u w:val="single"/>
          </w:rPr>
          <w:t>definicionesdeoxford.lenguajes</w:t>
        </w:r>
        <w:proofErr w:type="spellEnd"/>
        <w:r>
          <w:rPr>
            <w:rFonts w:ascii="Arial" w:eastAsia="Arial" w:hAnsi="Arial" w:cs="Arial"/>
            <w:color w:val="1155CC"/>
            <w:sz w:val="24"/>
            <w:szCs w:val="24"/>
            <w:u w:val="single"/>
          </w:rPr>
          <w:t>.</w:t>
        </w:r>
      </w:hyperlink>
      <w:hyperlink r:id="rId11">
        <w:r>
          <w:rPr>
            <w:color w:val="1155CC"/>
            <w:u w:val="single"/>
          </w:rPr>
          <w:t xml:space="preserve"> </w:t>
        </w:r>
        <w:proofErr w:type="spellStart"/>
        <w:r>
          <w:rPr>
            <w:color w:val="1155CC"/>
            <w:u w:val="single"/>
          </w:rPr>
          <w:t>def-tatuador</w:t>
        </w:r>
        <w:proofErr w:type="spellEnd"/>
      </w:hyperlink>
    </w:p>
    <w:p w:rsidR="00804365" w:rsidRDefault="00AC13F4">
      <w:pPr>
        <w:pBdr>
          <w:top w:val="nil"/>
          <w:left w:val="nil"/>
          <w:bottom w:val="nil"/>
          <w:right w:val="nil"/>
          <w:between w:val="nil"/>
        </w:pBdr>
        <w:ind w:left="720" w:hanging="720"/>
        <w:rPr>
          <w:rFonts w:ascii="Arial" w:eastAsia="Arial" w:hAnsi="Arial" w:cs="Arial"/>
          <w:color w:val="000000"/>
          <w:sz w:val="24"/>
          <w:szCs w:val="24"/>
        </w:rPr>
      </w:pPr>
      <w:hyperlink r:id="rId12">
        <w:r>
          <w:rPr>
            <w:rFonts w:ascii="Arial" w:eastAsia="Arial" w:hAnsi="Arial" w:cs="Arial"/>
            <w:color w:val="1155CC"/>
            <w:sz w:val="24"/>
            <w:szCs w:val="24"/>
            <w:u w:val="single"/>
          </w:rPr>
          <w:t>-</w:t>
        </w:r>
        <w:proofErr w:type="spellStart"/>
        <w:r>
          <w:rPr>
            <w:rFonts w:ascii="Arial" w:eastAsia="Arial" w:hAnsi="Arial" w:cs="Arial"/>
            <w:color w:val="1155CC"/>
            <w:sz w:val="24"/>
            <w:szCs w:val="24"/>
            <w:u w:val="single"/>
          </w:rPr>
          <w:t>maquinas</w:t>
        </w:r>
        <w:proofErr w:type="spellEnd"/>
        <w:r>
          <w:rPr>
            <w:rFonts w:ascii="Arial" w:eastAsia="Arial" w:hAnsi="Arial" w:cs="Arial"/>
            <w:color w:val="1155CC"/>
            <w:sz w:val="24"/>
            <w:szCs w:val="24"/>
            <w:u w:val="single"/>
          </w:rPr>
          <w:t xml:space="preserve"> de tatuar(febrero 25,2020).higiene y cuidado personal</w:t>
        </w:r>
      </w:hyperlink>
    </w:p>
    <w:p w:rsidR="00804365" w:rsidRDefault="00AC13F4">
      <w:hyperlink r:id="rId13">
        <w:proofErr w:type="spellStart"/>
        <w:r>
          <w:rPr>
            <w:rFonts w:ascii="Arial" w:eastAsia="Arial" w:hAnsi="Arial" w:cs="Arial"/>
            <w:b/>
            <w:color w:val="1155CC"/>
            <w:sz w:val="24"/>
            <w:szCs w:val="24"/>
            <w:u w:val="single"/>
          </w:rPr>
          <w:t>Emagister.ley</w:t>
        </w:r>
        <w:proofErr w:type="spellEnd"/>
      </w:hyperlink>
      <w:hyperlink r:id="rId14">
        <w:r>
          <w:rPr>
            <w:color w:val="1155CC"/>
            <w:u w:val="single"/>
          </w:rPr>
          <w:t xml:space="preserve"> </w:t>
        </w:r>
      </w:hyperlink>
    </w:p>
    <w:p w:rsidR="00804365" w:rsidRDefault="00AC13F4">
      <w:pPr>
        <w:rPr>
          <w:rFonts w:ascii="Arial" w:eastAsia="Arial" w:hAnsi="Arial" w:cs="Arial"/>
          <w:sz w:val="24"/>
          <w:szCs w:val="24"/>
        </w:rPr>
      </w:pPr>
      <w:hyperlink r:id="rId15">
        <w:r>
          <w:rPr>
            <w:rFonts w:ascii="Arial" w:eastAsia="Arial" w:hAnsi="Arial" w:cs="Arial"/>
            <w:color w:val="1155CC"/>
            <w:sz w:val="24"/>
            <w:szCs w:val="24"/>
            <w:u w:val="single"/>
          </w:rPr>
          <w:t>portales semana</w:t>
        </w:r>
      </w:hyperlink>
    </w:p>
    <w:p w:rsidR="00804365" w:rsidRDefault="00AC13F4">
      <w:pPr>
        <w:pStyle w:val="Ttulo1"/>
      </w:pPr>
      <w:bookmarkStart w:id="11" w:name="_17dp8vu" w:colFirst="0" w:colLast="0"/>
      <w:bookmarkEnd w:id="11"/>
      <w:r>
        <w:rPr>
          <w:rFonts w:ascii="Arial" w:eastAsia="Arial" w:hAnsi="Arial" w:cs="Arial"/>
          <w:b/>
          <w:color w:val="000000"/>
          <w:sz w:val="24"/>
          <w:szCs w:val="24"/>
        </w:rPr>
        <w:t>2. Descripción General</w:t>
      </w:r>
    </w:p>
    <w:p w:rsidR="00804365" w:rsidRDefault="00AC13F4">
      <w:pPr>
        <w:jc w:val="both"/>
        <w:rPr>
          <w:sz w:val="24"/>
          <w:szCs w:val="24"/>
        </w:rPr>
      </w:pPr>
      <w:r>
        <w:rPr>
          <w:rFonts w:ascii="Arial" w:eastAsia="Arial" w:hAnsi="Arial" w:cs="Arial"/>
          <w:sz w:val="24"/>
          <w:szCs w:val="24"/>
        </w:rPr>
        <w:t xml:space="preserve">Los diseños de </w:t>
      </w:r>
      <w:proofErr w:type="spellStart"/>
      <w:r>
        <w:rPr>
          <w:rFonts w:ascii="Arial" w:eastAsia="Arial" w:hAnsi="Arial" w:cs="Arial"/>
          <w:sz w:val="24"/>
          <w:szCs w:val="24"/>
        </w:rPr>
        <w:t>tattoo</w:t>
      </w:r>
      <w:proofErr w:type="spellEnd"/>
      <w:r>
        <w:rPr>
          <w:rFonts w:ascii="Arial" w:eastAsia="Arial" w:hAnsi="Arial" w:cs="Arial"/>
          <w:sz w:val="24"/>
          <w:szCs w:val="24"/>
        </w:rPr>
        <w:t xml:space="preserve"> son bu</w:t>
      </w:r>
      <w:r>
        <w:rPr>
          <w:rFonts w:ascii="Arial" w:eastAsia="Arial" w:hAnsi="Arial" w:cs="Arial"/>
          <w:sz w:val="24"/>
          <w:szCs w:val="24"/>
        </w:rPr>
        <w:t xml:space="preserve">scados por las personas para </w:t>
      </w:r>
      <w:proofErr w:type="gramStart"/>
      <w:r>
        <w:rPr>
          <w:rFonts w:ascii="Arial" w:eastAsia="Arial" w:hAnsi="Arial" w:cs="Arial"/>
          <w:sz w:val="24"/>
          <w:szCs w:val="24"/>
        </w:rPr>
        <w:t>realizarse  y</w:t>
      </w:r>
      <w:proofErr w:type="gramEnd"/>
      <w:r>
        <w:rPr>
          <w:rFonts w:ascii="Arial" w:eastAsia="Arial" w:hAnsi="Arial" w:cs="Arial"/>
          <w:sz w:val="24"/>
          <w:szCs w:val="24"/>
        </w:rPr>
        <w:t xml:space="preserve"> buscar en la gran variedad de diseños atractivos. </w:t>
      </w:r>
      <w:r>
        <w:rPr>
          <w:rFonts w:ascii="Arial" w:eastAsia="Arial" w:hAnsi="Arial" w:cs="Arial"/>
          <w:color w:val="000000"/>
          <w:sz w:val="24"/>
          <w:szCs w:val="24"/>
        </w:rPr>
        <w:t xml:space="preserve">Según portales de información </w:t>
      </w:r>
      <w:r>
        <w:rPr>
          <w:rFonts w:ascii="Arial" w:eastAsia="Arial" w:hAnsi="Arial" w:cs="Arial"/>
          <w:b/>
          <w:color w:val="000000"/>
          <w:sz w:val="24"/>
          <w:szCs w:val="24"/>
        </w:rPr>
        <w:t xml:space="preserve">“semana” </w:t>
      </w:r>
      <w:r>
        <w:rPr>
          <w:rFonts w:ascii="Arial" w:eastAsia="Arial" w:hAnsi="Arial" w:cs="Arial"/>
          <w:color w:val="000000"/>
          <w:sz w:val="24"/>
          <w:szCs w:val="24"/>
        </w:rPr>
        <w:t xml:space="preserve">en Colombia hay tatuajes desde $50.000 en adelante. Un </w:t>
      </w:r>
      <w:proofErr w:type="spellStart"/>
      <w:r>
        <w:rPr>
          <w:rFonts w:ascii="Arial" w:eastAsia="Arial" w:hAnsi="Arial" w:cs="Arial"/>
          <w:color w:val="000000"/>
          <w:sz w:val="24"/>
          <w:szCs w:val="24"/>
        </w:rPr>
        <w:t>tatuador</w:t>
      </w:r>
      <w:proofErr w:type="spellEnd"/>
      <w:r>
        <w:rPr>
          <w:rFonts w:ascii="Arial" w:eastAsia="Arial" w:hAnsi="Arial" w:cs="Arial"/>
          <w:color w:val="000000"/>
          <w:sz w:val="24"/>
          <w:szCs w:val="24"/>
        </w:rPr>
        <w:t xml:space="preserve"> profesional generalmente cobra por hora</w:t>
      </w:r>
      <w:r>
        <w:rPr>
          <w:rFonts w:ascii="Arial" w:eastAsia="Arial" w:hAnsi="Arial" w:cs="Arial"/>
          <w:sz w:val="24"/>
          <w:szCs w:val="24"/>
        </w:rPr>
        <w:t xml:space="preserve"> </w:t>
      </w:r>
      <w:r>
        <w:rPr>
          <w:rFonts w:ascii="Arial" w:eastAsia="Arial" w:hAnsi="Arial" w:cs="Arial"/>
          <w:color w:val="000000"/>
          <w:sz w:val="24"/>
          <w:szCs w:val="24"/>
        </w:rPr>
        <w:t>o por sesión. Un tat</w:t>
      </w:r>
      <w:r>
        <w:rPr>
          <w:rFonts w:ascii="Arial" w:eastAsia="Arial" w:hAnsi="Arial" w:cs="Arial"/>
          <w:color w:val="000000"/>
          <w:sz w:val="24"/>
          <w:szCs w:val="24"/>
        </w:rPr>
        <w:t xml:space="preserve">uaje pequeño con un </w:t>
      </w:r>
      <w:proofErr w:type="spellStart"/>
      <w:r>
        <w:rPr>
          <w:rFonts w:ascii="Arial" w:eastAsia="Arial" w:hAnsi="Arial" w:cs="Arial"/>
          <w:color w:val="000000"/>
          <w:sz w:val="24"/>
          <w:szCs w:val="24"/>
        </w:rPr>
        <w:t>tatuador</w:t>
      </w:r>
      <w:proofErr w:type="spellEnd"/>
      <w:r>
        <w:rPr>
          <w:rFonts w:ascii="Arial" w:eastAsia="Arial" w:hAnsi="Arial" w:cs="Arial"/>
          <w:color w:val="000000"/>
          <w:sz w:val="24"/>
          <w:szCs w:val="24"/>
        </w:rPr>
        <w:t xml:space="preserve"> reconocido puede costar entre $150.000 y $200.000. Haciéndolo también un negocio rentable ya que muchas personas no se quedan con un solo tatuaje y regresan hacerse más. Nuestra aplicación web por ende contará con los diseños h</w:t>
      </w:r>
      <w:r>
        <w:rPr>
          <w:rFonts w:ascii="Arial" w:eastAsia="Arial" w:hAnsi="Arial" w:cs="Arial"/>
          <w:color w:val="000000"/>
          <w:sz w:val="24"/>
          <w:szCs w:val="24"/>
        </w:rPr>
        <w:t xml:space="preserve">echos por los tatuadores en su carrera, </w:t>
      </w:r>
      <w:r>
        <w:rPr>
          <w:rFonts w:ascii="Arial" w:eastAsia="Arial" w:hAnsi="Arial" w:cs="Arial"/>
          <w:sz w:val="24"/>
          <w:szCs w:val="24"/>
        </w:rPr>
        <w:t>información</w:t>
      </w:r>
      <w:r>
        <w:rPr>
          <w:rFonts w:ascii="Arial" w:eastAsia="Arial" w:hAnsi="Arial" w:cs="Arial"/>
          <w:color w:val="000000"/>
          <w:sz w:val="24"/>
          <w:szCs w:val="24"/>
        </w:rPr>
        <w:t xml:space="preserve"> básica del </w:t>
      </w:r>
      <w:proofErr w:type="spellStart"/>
      <w:r>
        <w:rPr>
          <w:rFonts w:ascii="Arial" w:eastAsia="Arial" w:hAnsi="Arial" w:cs="Arial"/>
          <w:color w:val="000000"/>
          <w:sz w:val="24"/>
          <w:szCs w:val="24"/>
        </w:rPr>
        <w:t>tatuador</w:t>
      </w:r>
      <w:proofErr w:type="spellEnd"/>
      <w:r>
        <w:rPr>
          <w:rFonts w:ascii="Arial" w:eastAsia="Arial" w:hAnsi="Arial" w:cs="Arial"/>
          <w:color w:val="000000"/>
          <w:sz w:val="24"/>
          <w:szCs w:val="24"/>
        </w:rPr>
        <w:t>, ubicación y opiniones de otros clientes.</w:t>
      </w:r>
    </w:p>
    <w:p w:rsidR="00804365" w:rsidRDefault="00AC13F4">
      <w:pPr>
        <w:pStyle w:val="Ttulo1"/>
        <w:rPr>
          <w:rFonts w:ascii="Arial" w:eastAsia="Arial" w:hAnsi="Arial" w:cs="Arial"/>
          <w:b/>
          <w:color w:val="000000"/>
          <w:sz w:val="24"/>
          <w:szCs w:val="24"/>
        </w:rPr>
      </w:pPr>
      <w:r>
        <w:rPr>
          <w:rFonts w:ascii="Arial" w:eastAsia="Arial" w:hAnsi="Arial" w:cs="Arial"/>
          <w:b/>
          <w:color w:val="000000"/>
          <w:sz w:val="24"/>
          <w:szCs w:val="24"/>
        </w:rPr>
        <w:t>3. Situación Actual</w:t>
      </w:r>
    </w:p>
    <w:p w:rsidR="00804365" w:rsidRDefault="00AC13F4">
      <w:pPr>
        <w:jc w:val="both"/>
        <w:rPr>
          <w:rFonts w:ascii="Arial" w:eastAsia="Arial" w:hAnsi="Arial" w:cs="Arial"/>
          <w:sz w:val="24"/>
          <w:szCs w:val="24"/>
        </w:rPr>
      </w:pPr>
      <w:r>
        <w:rPr>
          <w:rFonts w:ascii="Arial" w:eastAsia="Arial" w:hAnsi="Arial" w:cs="Arial"/>
          <w:sz w:val="24"/>
          <w:szCs w:val="24"/>
        </w:rPr>
        <w:t xml:space="preserve">El diseño de </w:t>
      </w:r>
      <w:proofErr w:type="spellStart"/>
      <w:r>
        <w:rPr>
          <w:rFonts w:ascii="Arial" w:eastAsia="Arial" w:hAnsi="Arial" w:cs="Arial"/>
          <w:sz w:val="24"/>
          <w:szCs w:val="24"/>
        </w:rPr>
        <w:t>tattoo</w:t>
      </w:r>
      <w:proofErr w:type="spellEnd"/>
      <w:r>
        <w:rPr>
          <w:rFonts w:ascii="Arial" w:eastAsia="Arial" w:hAnsi="Arial" w:cs="Arial"/>
          <w:sz w:val="24"/>
          <w:szCs w:val="24"/>
        </w:rPr>
        <w:t xml:space="preserve"> en la actualidad es muy buscado por las personas para </w:t>
      </w:r>
      <w:proofErr w:type="gramStart"/>
      <w:r>
        <w:rPr>
          <w:rFonts w:ascii="Arial" w:eastAsia="Arial" w:hAnsi="Arial" w:cs="Arial"/>
          <w:sz w:val="24"/>
          <w:szCs w:val="24"/>
        </w:rPr>
        <w:t>realizarse  y</w:t>
      </w:r>
      <w:proofErr w:type="gramEnd"/>
      <w:r>
        <w:rPr>
          <w:rFonts w:ascii="Arial" w:eastAsia="Arial" w:hAnsi="Arial" w:cs="Arial"/>
          <w:sz w:val="24"/>
          <w:szCs w:val="24"/>
        </w:rPr>
        <w:t xml:space="preserve"> buscar en la gran variedad de dise</w:t>
      </w:r>
      <w:r>
        <w:rPr>
          <w:rFonts w:ascii="Arial" w:eastAsia="Arial" w:hAnsi="Arial" w:cs="Arial"/>
          <w:sz w:val="24"/>
          <w:szCs w:val="24"/>
        </w:rPr>
        <w:t xml:space="preserve">ños atractivos y/o buscados para hacerse  en un futuro. Para esto las personas también se preocupan por su salud y hacen una investigación de donde realizarse su diseño en la piel ya que esto también es un factor importante a la hora de hacerse un </w:t>
      </w:r>
      <w:proofErr w:type="spellStart"/>
      <w:r>
        <w:rPr>
          <w:rFonts w:ascii="Arial" w:eastAsia="Arial" w:hAnsi="Arial" w:cs="Arial"/>
          <w:sz w:val="24"/>
          <w:szCs w:val="24"/>
        </w:rPr>
        <w:t>tattoo</w:t>
      </w:r>
      <w:proofErr w:type="spellEnd"/>
      <w:r>
        <w:rPr>
          <w:rFonts w:ascii="Arial" w:eastAsia="Arial" w:hAnsi="Arial" w:cs="Arial"/>
          <w:sz w:val="24"/>
          <w:szCs w:val="24"/>
        </w:rPr>
        <w:t xml:space="preserve"> y</w:t>
      </w:r>
      <w:r>
        <w:rPr>
          <w:rFonts w:ascii="Arial" w:eastAsia="Arial" w:hAnsi="Arial" w:cs="Arial"/>
          <w:sz w:val="24"/>
          <w:szCs w:val="24"/>
        </w:rPr>
        <w:t xml:space="preserve"> también buscan como información de tatuadores como su portafolio para decidir con quién se van a tatuar. Nuestra aplicación suministrará la información necesaria para que el cliente pueda tomar la mejor decisión a la hora de tatuarse.</w:t>
      </w:r>
    </w:p>
    <w:p w:rsidR="00804365" w:rsidRDefault="00804365">
      <w:pPr>
        <w:jc w:val="both"/>
        <w:rPr>
          <w:rFonts w:ascii="Arial" w:eastAsia="Arial" w:hAnsi="Arial" w:cs="Arial"/>
          <w:sz w:val="24"/>
          <w:szCs w:val="24"/>
        </w:rPr>
      </w:pPr>
    </w:p>
    <w:p w:rsidR="00804365" w:rsidRDefault="00AC13F4">
      <w:pPr>
        <w:jc w:val="both"/>
        <w:rPr>
          <w:rFonts w:ascii="Arial" w:eastAsia="Arial" w:hAnsi="Arial" w:cs="Arial"/>
          <w:b/>
          <w:color w:val="000000"/>
          <w:sz w:val="24"/>
          <w:szCs w:val="24"/>
        </w:rPr>
      </w:pPr>
      <w:r>
        <w:rPr>
          <w:rFonts w:ascii="Arial" w:eastAsia="Arial" w:hAnsi="Arial" w:cs="Arial"/>
          <w:sz w:val="24"/>
          <w:szCs w:val="24"/>
        </w:rPr>
        <w:t>4</w:t>
      </w:r>
      <w:r>
        <w:rPr>
          <w:rFonts w:ascii="Arial" w:eastAsia="Arial" w:hAnsi="Arial" w:cs="Arial"/>
          <w:b/>
          <w:color w:val="000000"/>
          <w:sz w:val="24"/>
          <w:szCs w:val="24"/>
        </w:rPr>
        <w:t>. Situación Espera</w:t>
      </w:r>
      <w:r>
        <w:rPr>
          <w:rFonts w:ascii="Arial" w:eastAsia="Arial" w:hAnsi="Arial" w:cs="Arial"/>
          <w:b/>
          <w:color w:val="000000"/>
          <w:sz w:val="24"/>
          <w:szCs w:val="24"/>
        </w:rPr>
        <w:t xml:space="preserve">da  </w:t>
      </w:r>
    </w:p>
    <w:p w:rsidR="00804365" w:rsidRDefault="00AC13F4">
      <w:pPr>
        <w:jc w:val="both"/>
        <w:rPr>
          <w:rFonts w:ascii="Arial" w:eastAsia="Arial" w:hAnsi="Arial" w:cs="Arial"/>
          <w:sz w:val="24"/>
          <w:szCs w:val="24"/>
        </w:rPr>
      </w:pPr>
      <w:r>
        <w:rPr>
          <w:rFonts w:ascii="Arial" w:eastAsia="Arial" w:hAnsi="Arial" w:cs="Arial"/>
          <w:sz w:val="24"/>
          <w:szCs w:val="24"/>
        </w:rPr>
        <w:t xml:space="preserve">Con la aplicación web cuando esté en su fase final y esté en uso se espera atraer a usuarios que estén interesados en realizarse un tatuaje y hagan las adecuadas </w:t>
      </w:r>
      <w:r>
        <w:rPr>
          <w:rFonts w:ascii="Arial" w:eastAsia="Arial" w:hAnsi="Arial" w:cs="Arial"/>
          <w:sz w:val="24"/>
          <w:szCs w:val="24"/>
        </w:rPr>
        <w:lastRenderedPageBreak/>
        <w:t xml:space="preserve">investigaciones para tomar una decisión y ponerse en contacto con el </w:t>
      </w:r>
      <w:proofErr w:type="spellStart"/>
      <w:r>
        <w:rPr>
          <w:rFonts w:ascii="Arial" w:eastAsia="Arial" w:hAnsi="Arial" w:cs="Arial"/>
          <w:sz w:val="24"/>
          <w:szCs w:val="24"/>
        </w:rPr>
        <w:t>tatuador</w:t>
      </w:r>
      <w:proofErr w:type="spellEnd"/>
      <w:r>
        <w:rPr>
          <w:rFonts w:ascii="Arial" w:eastAsia="Arial" w:hAnsi="Arial" w:cs="Arial"/>
          <w:sz w:val="24"/>
          <w:szCs w:val="24"/>
        </w:rPr>
        <w:t xml:space="preserve"> o empresa. </w:t>
      </w:r>
      <w:r>
        <w:rPr>
          <w:rFonts w:ascii="Arial" w:eastAsia="Arial" w:hAnsi="Arial" w:cs="Arial"/>
          <w:sz w:val="24"/>
          <w:szCs w:val="24"/>
        </w:rPr>
        <w:t>La aplicación web tiene una gran frecuencia de usuarios por su calidad de información, su fácil comprensión y manejo que lo hace atractivo para que el usuario mantenga un uso en la aplicación.</w:t>
      </w:r>
    </w:p>
    <w:p w:rsidR="00804365" w:rsidRDefault="00AC13F4">
      <w:pPr>
        <w:pStyle w:val="Ttulo1"/>
        <w:rPr>
          <w:rFonts w:ascii="Arial" w:eastAsia="Arial" w:hAnsi="Arial" w:cs="Arial"/>
          <w:b/>
          <w:color w:val="000000"/>
          <w:sz w:val="24"/>
          <w:szCs w:val="24"/>
        </w:rPr>
      </w:pPr>
      <w:bookmarkStart w:id="12" w:name="_26in1rg" w:colFirst="0" w:colLast="0"/>
      <w:bookmarkEnd w:id="12"/>
      <w:r>
        <w:rPr>
          <w:rFonts w:ascii="Arial" w:eastAsia="Arial" w:hAnsi="Arial" w:cs="Arial"/>
          <w:b/>
          <w:color w:val="000000"/>
          <w:sz w:val="24"/>
          <w:szCs w:val="24"/>
        </w:rPr>
        <w:t>5. Justificación</w:t>
      </w:r>
    </w:p>
    <w:p w:rsidR="00804365" w:rsidRDefault="00AC13F4">
      <w:pPr>
        <w:rPr>
          <w:rFonts w:ascii="Arial" w:eastAsia="Arial" w:hAnsi="Arial" w:cs="Arial"/>
          <w:sz w:val="24"/>
          <w:szCs w:val="24"/>
          <w:highlight w:val="white"/>
        </w:rPr>
      </w:pPr>
      <w:r>
        <w:rPr>
          <w:rFonts w:ascii="Arial" w:eastAsia="Arial" w:hAnsi="Arial" w:cs="Arial"/>
          <w:sz w:val="24"/>
          <w:szCs w:val="24"/>
          <w:highlight w:val="white"/>
        </w:rPr>
        <w:t>Esta investigación nos permitirá reconocer las necesidades de los clientes y tatuadores, para necesitar información del tema requerido por los usuarios y de una buena calidad de soporte de la información.</w:t>
      </w:r>
    </w:p>
    <w:p w:rsidR="00804365" w:rsidRDefault="00AC13F4">
      <w:pPr>
        <w:rPr>
          <w:rFonts w:ascii="Arial" w:eastAsia="Arial" w:hAnsi="Arial" w:cs="Arial"/>
          <w:sz w:val="23"/>
          <w:szCs w:val="23"/>
        </w:rPr>
      </w:pPr>
      <w:r>
        <w:rPr>
          <w:rFonts w:ascii="Arial" w:eastAsia="Arial" w:hAnsi="Arial" w:cs="Arial"/>
          <w:sz w:val="24"/>
          <w:szCs w:val="24"/>
          <w:highlight w:val="white"/>
        </w:rPr>
        <w:t>Por otro lado, provocará sobrepasar el desempeño de</w:t>
      </w:r>
      <w:r>
        <w:rPr>
          <w:rFonts w:ascii="Arial" w:eastAsia="Arial" w:hAnsi="Arial" w:cs="Arial"/>
          <w:sz w:val="24"/>
          <w:szCs w:val="24"/>
          <w:highlight w:val="white"/>
        </w:rPr>
        <w:t xml:space="preserve"> nuestra aplicación web, ya que al realizar esta investigación nos permitirá darnos cuenta cuales son nuestras fuerzas y debilidades que tiene la aplicación web, dando como resultado ofrecer los mejores servicios con buena calidad al usuario.</w:t>
      </w:r>
    </w:p>
    <w:p w:rsidR="00804365" w:rsidRDefault="00804365">
      <w:pPr>
        <w:rPr>
          <w:rFonts w:ascii="Arial" w:eastAsia="Arial" w:hAnsi="Arial" w:cs="Arial"/>
          <w:i/>
          <w:color w:val="0000FF"/>
          <w:sz w:val="24"/>
          <w:szCs w:val="24"/>
        </w:rPr>
      </w:pPr>
    </w:p>
    <w:p w:rsidR="00804365" w:rsidRDefault="00804365">
      <w:pPr>
        <w:widowControl/>
        <w:spacing w:after="0" w:line="240" w:lineRule="auto"/>
        <w:rPr>
          <w:rFonts w:ascii="Arial" w:eastAsia="Arial" w:hAnsi="Arial" w:cs="Arial"/>
          <w:sz w:val="23"/>
          <w:szCs w:val="23"/>
        </w:rPr>
      </w:pPr>
      <w:bookmarkStart w:id="13" w:name="_lnxbz9" w:colFirst="0" w:colLast="0"/>
      <w:bookmarkEnd w:id="13"/>
    </w:p>
    <w:p w:rsidR="00804365" w:rsidRDefault="00804365">
      <w:pPr>
        <w:widowControl/>
        <w:spacing w:after="0" w:line="240" w:lineRule="auto"/>
        <w:rPr>
          <w:rFonts w:ascii="Arial" w:eastAsia="Arial" w:hAnsi="Arial" w:cs="Arial"/>
          <w:sz w:val="23"/>
          <w:szCs w:val="23"/>
        </w:rPr>
      </w:pPr>
    </w:p>
    <w:p w:rsidR="00804365" w:rsidRDefault="00804365">
      <w:pPr>
        <w:rPr>
          <w:rFonts w:ascii="Arial" w:eastAsia="Arial" w:hAnsi="Arial" w:cs="Arial"/>
          <w:i/>
          <w:sz w:val="20"/>
          <w:szCs w:val="20"/>
        </w:rPr>
      </w:pPr>
    </w:p>
    <w:sectPr w:rsidR="00804365">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C13F4">
      <w:pPr>
        <w:spacing w:after="0" w:line="240" w:lineRule="auto"/>
      </w:pPr>
      <w:r>
        <w:separator/>
      </w:r>
    </w:p>
  </w:endnote>
  <w:endnote w:type="continuationSeparator" w:id="0">
    <w:p w:rsidR="00000000" w:rsidRDefault="00AC1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C13F4">
      <w:pPr>
        <w:spacing w:after="0" w:line="240" w:lineRule="auto"/>
      </w:pPr>
      <w:r>
        <w:separator/>
      </w:r>
    </w:p>
  </w:footnote>
  <w:footnote w:type="continuationSeparator" w:id="0">
    <w:p w:rsidR="00000000" w:rsidRDefault="00AC1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365" w:rsidRDefault="00804365">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3260"/>
      <w:gridCol w:w="1560"/>
      <w:gridCol w:w="1701"/>
    </w:tblGrid>
    <w:tr w:rsidR="00804365">
      <w:trPr>
        <w:trHeight w:val="260"/>
      </w:trPr>
      <w:tc>
        <w:tcPr>
          <w:tcW w:w="2694" w:type="dxa"/>
          <w:vMerge w:val="restart"/>
          <w:shd w:val="clear" w:color="auto" w:fill="FFFFFF"/>
        </w:tcPr>
        <w:p w:rsidR="00804365" w:rsidRDefault="00AC13F4">
          <w:pPr>
            <w:pBdr>
              <w:top w:val="nil"/>
              <w:left w:val="nil"/>
              <w:bottom w:val="nil"/>
              <w:right w:val="nil"/>
              <w:between w:val="nil"/>
            </w:pBdr>
            <w:spacing w:after="0" w:line="240" w:lineRule="auto"/>
            <w:jc w:val="center"/>
          </w:pPr>
          <w:r>
            <w:rPr>
              <w:rFonts w:ascii="Tahoma" w:eastAsia="Tahoma" w:hAnsi="Tahoma" w:cs="Tahoma"/>
              <w:b/>
              <w:color w:val="000000"/>
              <w:sz w:val="16"/>
              <w:szCs w:val="16"/>
            </w:rPr>
            <w:br/>
          </w:r>
        </w:p>
        <w:p w:rsidR="00804365" w:rsidRDefault="00804365">
          <w:pPr>
            <w:pBdr>
              <w:top w:val="nil"/>
              <w:left w:val="nil"/>
              <w:bottom w:val="nil"/>
              <w:right w:val="nil"/>
              <w:between w:val="nil"/>
            </w:pBdr>
            <w:spacing w:after="0" w:line="240" w:lineRule="auto"/>
            <w:jc w:val="center"/>
          </w:pPr>
        </w:p>
        <w:p w:rsidR="00804365" w:rsidRDefault="00804365">
          <w:pPr>
            <w:pBdr>
              <w:top w:val="nil"/>
              <w:left w:val="nil"/>
              <w:bottom w:val="nil"/>
              <w:right w:val="nil"/>
              <w:between w:val="nil"/>
            </w:pBdr>
            <w:spacing w:after="0" w:line="240" w:lineRule="auto"/>
            <w:jc w:val="center"/>
          </w:pPr>
        </w:p>
        <w:p w:rsidR="00804365" w:rsidRDefault="00804365">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3260" w:type="dxa"/>
          <w:shd w:val="clear" w:color="auto" w:fill="FFFFFF"/>
        </w:tcPr>
        <w:p w:rsidR="00804365" w:rsidRDefault="00AC13F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p w:rsidR="00804365" w:rsidRDefault="00804365">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p>
      </w:tc>
      <w:tc>
        <w:tcPr>
          <w:tcW w:w="3261" w:type="dxa"/>
          <w:gridSpan w:val="2"/>
          <w:shd w:val="clear" w:color="auto" w:fill="FFFFFF"/>
        </w:tcPr>
        <w:p w:rsidR="00804365" w:rsidRDefault="00AC13F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804365">
      <w:trPr>
        <w:trHeight w:val="260"/>
      </w:trPr>
      <w:tc>
        <w:tcPr>
          <w:tcW w:w="2694" w:type="dxa"/>
          <w:vMerge/>
          <w:shd w:val="clear" w:color="auto" w:fill="FFFFFF"/>
        </w:tcPr>
        <w:p w:rsidR="00804365" w:rsidRDefault="00804365">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3260" w:type="dxa"/>
          <w:shd w:val="clear" w:color="auto" w:fill="FFFFFF"/>
        </w:tcPr>
        <w:p w:rsidR="00804365" w:rsidRDefault="00AC13F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b/>
              <w:i/>
              <w:color w:val="000000"/>
              <w:sz w:val="16"/>
              <w:szCs w:val="16"/>
            </w:rPr>
            <w:t>2339490</w:t>
          </w:r>
        </w:p>
      </w:tc>
      <w:tc>
        <w:tcPr>
          <w:tcW w:w="3261" w:type="dxa"/>
          <w:gridSpan w:val="2"/>
          <w:shd w:val="clear" w:color="auto" w:fill="FFFFFF"/>
        </w:tcPr>
        <w:p w:rsidR="00804365" w:rsidRDefault="00AC13F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 xml:space="preserve">Style </w:t>
          </w:r>
          <w:proofErr w:type="spellStart"/>
          <w:r>
            <w:rPr>
              <w:rFonts w:ascii="Tahoma" w:eastAsia="Tahoma" w:hAnsi="Tahoma" w:cs="Tahoma"/>
              <w:color w:val="000000"/>
              <w:sz w:val="16"/>
              <w:szCs w:val="16"/>
            </w:rPr>
            <w:t>tattoo</w:t>
          </w:r>
          <w:proofErr w:type="spellEnd"/>
        </w:p>
      </w:tc>
    </w:tr>
    <w:tr w:rsidR="00804365">
      <w:trPr>
        <w:trHeight w:val="140"/>
      </w:trPr>
      <w:tc>
        <w:tcPr>
          <w:tcW w:w="2694" w:type="dxa"/>
          <w:vMerge/>
          <w:shd w:val="clear" w:color="auto" w:fill="FFFFFF"/>
        </w:tcPr>
        <w:p w:rsidR="00804365" w:rsidRDefault="00804365">
          <w:pPr>
            <w:pBdr>
              <w:top w:val="nil"/>
              <w:left w:val="nil"/>
              <w:bottom w:val="nil"/>
              <w:right w:val="nil"/>
              <w:between w:val="nil"/>
            </w:pBdr>
            <w:spacing w:after="0" w:line="276" w:lineRule="auto"/>
            <w:rPr>
              <w:rFonts w:ascii="Tahoma" w:eastAsia="Tahoma" w:hAnsi="Tahoma" w:cs="Tahoma"/>
              <w:color w:val="000000"/>
              <w:sz w:val="16"/>
              <w:szCs w:val="16"/>
            </w:rPr>
          </w:pPr>
        </w:p>
      </w:tc>
      <w:tc>
        <w:tcPr>
          <w:tcW w:w="3260" w:type="dxa"/>
          <w:shd w:val="clear" w:color="auto" w:fill="FFFFFF"/>
        </w:tcPr>
        <w:p w:rsidR="00804365" w:rsidRDefault="00AC13F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rsidR="00804365" w:rsidRDefault="00AC13F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rsidR="00804365" w:rsidRDefault="00AC13F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804365">
      <w:trPr>
        <w:trHeight w:val="795"/>
      </w:trPr>
      <w:tc>
        <w:tcPr>
          <w:tcW w:w="2694" w:type="dxa"/>
          <w:vMerge/>
          <w:shd w:val="clear" w:color="auto" w:fill="FFFFFF"/>
        </w:tcPr>
        <w:p w:rsidR="00804365" w:rsidRDefault="00804365">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3260" w:type="dxa"/>
          <w:shd w:val="clear" w:color="auto" w:fill="FFFFFF"/>
        </w:tcPr>
        <w:p w:rsidR="00804365" w:rsidRDefault="00AC13F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25/11/2021</w:t>
          </w:r>
        </w:p>
      </w:tc>
      <w:tc>
        <w:tcPr>
          <w:tcW w:w="1560" w:type="dxa"/>
          <w:shd w:val="clear" w:color="auto" w:fill="FFFFFF"/>
        </w:tcPr>
        <w:p w:rsidR="00804365" w:rsidRDefault="00AC13F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sz w:val="16"/>
              <w:szCs w:val="16"/>
            </w:rPr>
            <w:t>2.0</w:t>
          </w:r>
        </w:p>
      </w:tc>
      <w:tc>
        <w:tcPr>
          <w:tcW w:w="1701" w:type="dxa"/>
          <w:shd w:val="clear" w:color="auto" w:fill="FFFFFF"/>
        </w:tcPr>
        <w:p w:rsidR="00804365" w:rsidRDefault="00AC13F4">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rsidR="00804365" w:rsidRDefault="0080436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B326F"/>
    <w:multiLevelType w:val="multilevel"/>
    <w:tmpl w:val="F36C25EE"/>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42A752DA"/>
    <w:multiLevelType w:val="multilevel"/>
    <w:tmpl w:val="9670C0CE"/>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65"/>
    <w:rsid w:val="00804365"/>
    <w:rsid w:val="00AC13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0910"/>
  <w15:docId w15:val="{B29CFD6E-5A22-41FE-8FB8-A65A1465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ixtino2.com/index.php/entertainments/item/126-dra-andrea-trustham" TargetMode="External"/><Relationship Id="rId13" Type="http://schemas.openxmlformats.org/officeDocument/2006/relationships/hyperlink" Target="https://www.emagister.com/blog/que-necesito-para-ser-tatuador/"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maquinasparatatuar.com.mx/blog/consejos/estudio-tatuaje-regl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nguages.oup.com/google-dictionary-es-en/" TargetMode="External"/><Relationship Id="rId5" Type="http://schemas.openxmlformats.org/officeDocument/2006/relationships/footnotes" Target="footnotes.xml"/><Relationship Id="rId15" Type="http://schemas.openxmlformats.org/officeDocument/2006/relationships/hyperlink" Target="https://www.semana.com/emprendimiento/articulo/estudios-de-tatuajes-en-colombia/252585/" TargetMode="External"/><Relationship Id="rId10" Type="http://schemas.openxmlformats.org/officeDocument/2006/relationships/hyperlink" Target="https://languages.oup.com/google-dictionary-es-en/" TargetMode="External"/><Relationship Id="rId4" Type="http://schemas.openxmlformats.org/officeDocument/2006/relationships/webSettings" Target="webSettings.xml"/><Relationship Id="rId9" Type="http://schemas.openxmlformats.org/officeDocument/2006/relationships/hyperlink" Target="https://sixtino2.com/index.php/entertainments/item/126-dra-andrea-trustham" TargetMode="External"/><Relationship Id="rId14" Type="http://schemas.openxmlformats.org/officeDocument/2006/relationships/hyperlink" Target="https://www.emagister.com/blog/que-necesito-para-ser-tatu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2022-03-02T00:53:00Z</dcterms:created>
  <dcterms:modified xsi:type="dcterms:W3CDTF">2022-03-02T02:27:00Z</dcterms:modified>
</cp:coreProperties>
</file>