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859F4" w14:textId="48A896FD" w:rsidR="00C127EC" w:rsidRDefault="00FD56A7" w:rsidP="003F689B">
      <w:pPr>
        <w:jc w:val="center"/>
      </w:pPr>
      <w:r w:rsidRPr="00FD56A7">
        <w:t>Log4Qt_POC</w:t>
      </w:r>
      <w:r w:rsidR="003F689B">
        <w:rPr>
          <w:rFonts w:hint="eastAsia"/>
        </w:rPr>
        <w:t>模块</w:t>
      </w:r>
      <w:r>
        <w:t xml:space="preserve">  </w:t>
      </w:r>
      <w:r>
        <w:rPr>
          <w:rFonts w:hint="eastAsia"/>
        </w:rPr>
        <w:t>使用</w:t>
      </w:r>
    </w:p>
    <w:p w14:paraId="06B549C5" w14:textId="73DBC695" w:rsidR="00614EA9" w:rsidRDefault="00614EA9" w:rsidP="003F689B">
      <w:pPr>
        <w:jc w:val="center"/>
      </w:pPr>
    </w:p>
    <w:p w14:paraId="60172A8A" w14:textId="77777777" w:rsidR="00614EA9" w:rsidRDefault="00614EA9" w:rsidP="003F689B">
      <w:pPr>
        <w:jc w:val="center"/>
        <w:rPr>
          <w:rFonts w:hint="eastAsia"/>
        </w:rPr>
      </w:pPr>
    </w:p>
    <w:p w14:paraId="5E2F8EA6" w14:textId="110DCA72" w:rsidR="003F689B" w:rsidRDefault="003F689B"/>
    <w:p w14:paraId="2C6EF2EB" w14:textId="77777777" w:rsidR="003F689B" w:rsidRDefault="003F689B" w:rsidP="003F689B">
      <w:r>
        <w:t>author: Jiayi CHEN    Date: Aug.25,2022</w:t>
      </w:r>
    </w:p>
    <w:p w14:paraId="591C4424" w14:textId="73C7E64B" w:rsidR="003F689B" w:rsidRDefault="003F689B"/>
    <w:p w14:paraId="56DAB63E" w14:textId="1F8E510D" w:rsidR="00614EA9" w:rsidRDefault="00614EA9"/>
    <w:p w14:paraId="31C8221C" w14:textId="77777777" w:rsidR="00614EA9" w:rsidRPr="003F689B" w:rsidRDefault="00614EA9">
      <w:pPr>
        <w:rPr>
          <w:rFonts w:hint="eastAsia"/>
        </w:rPr>
      </w:pPr>
    </w:p>
    <w:p w14:paraId="12FF8813" w14:textId="6706F5BA" w:rsidR="003F689B" w:rsidRPr="003F689B" w:rsidRDefault="003F689B">
      <w:pPr>
        <w:rPr>
          <w:color w:val="FF0000"/>
        </w:rPr>
      </w:pPr>
      <w:r w:rsidRPr="003F689B">
        <w:rPr>
          <w:rFonts w:hint="eastAsia"/>
          <w:color w:val="FF0000"/>
        </w:rPr>
        <w:t xml:space="preserve">本模块来自如下开源链接：修改而成。 </w:t>
      </w:r>
      <w:r w:rsidRPr="003F689B">
        <w:rPr>
          <w:color w:val="FF0000"/>
        </w:rPr>
        <w:t xml:space="preserve"> </w:t>
      </w:r>
    </w:p>
    <w:p w14:paraId="769DC662" w14:textId="23E2380F" w:rsidR="003F689B" w:rsidRDefault="00E569E4">
      <w:pPr>
        <w:rPr>
          <w:color w:val="FF0000"/>
        </w:rPr>
      </w:pPr>
      <w:r w:rsidRPr="00E569E4">
        <w:rPr>
          <w:color w:val="FF0000"/>
        </w:rPr>
        <w:t>https://github.com/MEONMedical/Log4Qt</w:t>
      </w:r>
    </w:p>
    <w:p w14:paraId="388D6F7E" w14:textId="77777777" w:rsidR="00E569E4" w:rsidRDefault="00E569E4"/>
    <w:p w14:paraId="34A5C225" w14:textId="666E0454" w:rsidR="00FD56A7" w:rsidRDefault="00FD56A7">
      <w:r>
        <w:rPr>
          <w:rFonts w:hint="eastAsia"/>
        </w:rPr>
        <w:t>1</w:t>
      </w:r>
      <w:r>
        <w:t>.</w:t>
      </w:r>
      <w:r>
        <w:rPr>
          <w:rFonts w:hint="eastAsia"/>
        </w:rPr>
        <w:t>将</w:t>
      </w:r>
      <w:r>
        <w:t xml:space="preserve"> </w:t>
      </w:r>
      <w:r w:rsidRPr="00FD56A7">
        <w:t>Log4Qt_POC</w:t>
      </w:r>
      <w:r>
        <w:t xml:space="preserve"> </w:t>
      </w: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 xml:space="preserve">复制到 project下， 例如 </w:t>
      </w:r>
      <w:r>
        <w:t xml:space="preserve"> 3rdparty/</w:t>
      </w:r>
      <w:r w:rsidRPr="00FD56A7">
        <w:t>Log4Qt_POC</w:t>
      </w:r>
    </w:p>
    <w:p w14:paraId="25A9015B" w14:textId="153828A6" w:rsidR="00FD56A7" w:rsidRDefault="00F23DA3">
      <w:r>
        <w:rPr>
          <w:noProof/>
        </w:rPr>
        <w:drawing>
          <wp:inline distT="0" distB="0" distL="0" distR="0" wp14:anchorId="267C1D95" wp14:editId="6D46D2D8">
            <wp:extent cx="3214688" cy="1032988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5038" cy="103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1B02" w14:textId="5648EDB2" w:rsidR="00FD56A7" w:rsidRDefault="00FD56A7">
      <w:r>
        <w:rPr>
          <w:rFonts w:hint="eastAsia"/>
        </w:rPr>
        <w:t>2</w:t>
      </w:r>
      <w:r>
        <w:t>.</w:t>
      </w:r>
      <w:r>
        <w:rPr>
          <w:rFonts w:hint="eastAsia"/>
        </w:rPr>
        <w:t>将</w:t>
      </w:r>
      <w:r w:rsidRPr="00FD56A7">
        <w:t>Log4Qt_POC</w:t>
      </w:r>
      <w:r>
        <w:t xml:space="preserve">  </w:t>
      </w:r>
      <w:r>
        <w:rPr>
          <w:rFonts w:hint="eastAsia"/>
        </w:rPr>
        <w:t xml:space="preserve">子模块添加到 </w:t>
      </w:r>
      <w:r>
        <w:t>.pro</w:t>
      </w:r>
      <w:r>
        <w:rPr>
          <w:rFonts w:hint="eastAsia"/>
        </w:rPr>
        <w:t>中</w:t>
      </w:r>
    </w:p>
    <w:p w14:paraId="269D283B" w14:textId="5113A8AC" w:rsidR="00FD56A7" w:rsidRPr="00FD56A7" w:rsidRDefault="00FD56A7" w:rsidP="00F23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6A7">
        <w:rPr>
          <w:rFonts w:ascii="宋体" w:eastAsia="宋体" w:hAnsi="宋体" w:cs="宋体"/>
          <w:color w:val="008000"/>
          <w:kern w:val="0"/>
          <w:sz w:val="24"/>
          <w:szCs w:val="24"/>
        </w:rPr>
        <w:t>#</w:t>
      </w: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D56A7">
        <w:rPr>
          <w:rFonts w:ascii="宋体" w:eastAsia="宋体" w:hAnsi="宋体" w:cs="宋体"/>
          <w:color w:val="008000"/>
          <w:kern w:val="0"/>
          <w:sz w:val="24"/>
          <w:szCs w:val="24"/>
        </w:rPr>
        <w:t>add</w:t>
      </w: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D56A7">
        <w:rPr>
          <w:rFonts w:ascii="宋体" w:eastAsia="宋体" w:hAnsi="宋体" w:cs="宋体"/>
          <w:color w:val="008000"/>
          <w:kern w:val="0"/>
          <w:sz w:val="24"/>
          <w:szCs w:val="24"/>
        </w:rPr>
        <w:t>3rdparty</w:t>
      </w: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D56A7">
        <w:rPr>
          <w:rFonts w:ascii="宋体" w:eastAsia="宋体" w:hAnsi="宋体" w:cs="宋体"/>
          <w:color w:val="008000"/>
          <w:kern w:val="0"/>
          <w:sz w:val="24"/>
          <w:szCs w:val="24"/>
        </w:rPr>
        <w:t>log4qt</w:t>
      </w: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D56A7">
        <w:rPr>
          <w:rFonts w:ascii="宋体" w:eastAsia="宋体" w:hAnsi="宋体" w:cs="宋体"/>
          <w:color w:val="008000"/>
          <w:kern w:val="0"/>
          <w:sz w:val="24"/>
          <w:szCs w:val="24"/>
        </w:rPr>
        <w:t>use</w:t>
      </w: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D56A7">
        <w:rPr>
          <w:rFonts w:ascii="宋体" w:eastAsia="宋体" w:hAnsi="宋体" w:cs="宋体"/>
          <w:color w:val="008000"/>
          <w:kern w:val="0"/>
          <w:sz w:val="24"/>
          <w:szCs w:val="24"/>
        </w:rPr>
        <w:t>self</w:t>
      </w: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D56A7">
        <w:rPr>
          <w:rFonts w:ascii="宋体" w:eastAsia="宋体" w:hAnsi="宋体" w:cs="宋体"/>
          <w:color w:val="008000"/>
          <w:kern w:val="0"/>
          <w:sz w:val="24"/>
          <w:szCs w:val="24"/>
        </w:rPr>
        <w:t>lib</w:t>
      </w: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</w:p>
    <w:p w14:paraId="5AED104E" w14:textId="00D1FBAD" w:rsidR="00FD56A7" w:rsidRDefault="00FD56A7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6A7">
        <w:rPr>
          <w:rFonts w:ascii="宋体" w:eastAsia="宋体" w:hAnsi="宋体" w:cs="宋体"/>
          <w:color w:val="808000"/>
          <w:kern w:val="0"/>
          <w:sz w:val="24"/>
          <w:szCs w:val="24"/>
        </w:rPr>
        <w:t>include</w:t>
      </w:r>
      <w:r w:rsidRPr="00FD56A7">
        <w:rPr>
          <w:rFonts w:ascii="宋体" w:eastAsia="宋体" w:hAnsi="宋体" w:cs="宋体"/>
          <w:kern w:val="0"/>
          <w:sz w:val="24"/>
          <w:szCs w:val="24"/>
        </w:rPr>
        <w:t>($${</w:t>
      </w:r>
      <w:r w:rsidRPr="00FD56A7">
        <w:rPr>
          <w:rFonts w:ascii="宋体" w:eastAsia="宋体" w:hAnsi="宋体" w:cs="宋体"/>
          <w:color w:val="800080"/>
          <w:kern w:val="0"/>
          <w:sz w:val="24"/>
          <w:szCs w:val="24"/>
        </w:rPr>
        <w:t>PWD</w:t>
      </w:r>
      <w:r w:rsidRPr="00FD56A7">
        <w:rPr>
          <w:rFonts w:ascii="宋体" w:eastAsia="宋体" w:hAnsi="宋体" w:cs="宋体"/>
          <w:kern w:val="0"/>
          <w:sz w:val="24"/>
          <w:szCs w:val="24"/>
        </w:rPr>
        <w:t>}/3rdParty/Log4Qt_POC/log4qt_poc.pri)</w:t>
      </w:r>
    </w:p>
    <w:p w14:paraId="12B0BDB8" w14:textId="141A13AF" w:rsidR="00F23DA3" w:rsidRDefault="00F23DA3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771CC7B" wp14:editId="39A1A340">
            <wp:extent cx="1800225" cy="5558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5628" cy="56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1CE3" w14:textId="391FD721" w:rsidR="00FD56A7" w:rsidRDefault="00FD56A7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8CDC57" w14:textId="54CF1C3B" w:rsidR="00FD56A7" w:rsidRDefault="00FD56A7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>
        <w:rPr>
          <w:rFonts w:ascii="宋体" w:eastAsia="宋体" w:hAnsi="宋体" w:cs="宋体"/>
          <w:kern w:val="0"/>
          <w:sz w:val="24"/>
          <w:szCs w:val="24"/>
        </w:rPr>
        <w:t>.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初始化 </w:t>
      </w:r>
      <w:r>
        <w:rPr>
          <w:rFonts w:ascii="宋体" w:eastAsia="宋体" w:hAnsi="宋体" w:cs="宋体"/>
          <w:kern w:val="0"/>
          <w:sz w:val="24"/>
          <w:szCs w:val="24"/>
        </w:rPr>
        <w:t>logger</w:t>
      </w:r>
    </w:p>
    <w:p w14:paraId="287AE691" w14:textId="0DEC0812" w:rsidR="00FD56A7" w:rsidRDefault="00FD56A7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DBE5FA4" w14:textId="77777777" w:rsidR="00FD56A7" w:rsidRPr="00FD56A7" w:rsidRDefault="00FD56A7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6A7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D56A7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InitLogger</w:t>
      </w:r>
      <w:r w:rsidRPr="00FD56A7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4B67E387" w14:textId="77777777" w:rsidR="00FD56A7" w:rsidRPr="00FD56A7" w:rsidRDefault="00FD56A7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6A7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6B90A0C9" w14:textId="77777777" w:rsidR="00FD56A7" w:rsidRPr="00FD56A7" w:rsidRDefault="00FD56A7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D56A7">
        <w:rPr>
          <w:rFonts w:ascii="宋体" w:eastAsia="宋体" w:hAnsi="宋体" w:cs="宋体"/>
          <w:color w:val="008000"/>
          <w:kern w:val="0"/>
          <w:sz w:val="24"/>
          <w:szCs w:val="24"/>
        </w:rPr>
        <w:t>//注册该机制后qml中调用console函数,qDebug()函数后会使用QMLMessageHandler回调函数返回</w:t>
      </w:r>
    </w:p>
    <w:p w14:paraId="26752AB2" w14:textId="77777777" w:rsidR="00FD56A7" w:rsidRPr="00FD56A7" w:rsidRDefault="00FD56A7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D56A7">
        <w:rPr>
          <w:rFonts w:ascii="宋体" w:eastAsia="宋体" w:hAnsi="宋体" w:cs="宋体"/>
          <w:color w:val="00677C"/>
          <w:kern w:val="0"/>
          <w:sz w:val="24"/>
          <w:szCs w:val="24"/>
        </w:rPr>
        <w:t>qInstallMessageHandler</w:t>
      </w:r>
      <w:r w:rsidRPr="00FD56A7">
        <w:rPr>
          <w:rFonts w:ascii="宋体" w:eastAsia="宋体" w:hAnsi="宋体" w:cs="宋体"/>
          <w:kern w:val="0"/>
          <w:sz w:val="24"/>
          <w:szCs w:val="24"/>
        </w:rPr>
        <w:t>(</w:t>
      </w:r>
      <w:r w:rsidRPr="00FD56A7">
        <w:rPr>
          <w:rFonts w:ascii="宋体" w:eastAsia="宋体" w:hAnsi="宋体" w:cs="宋体"/>
          <w:color w:val="00677C"/>
          <w:kern w:val="0"/>
          <w:sz w:val="24"/>
          <w:szCs w:val="24"/>
        </w:rPr>
        <w:t>loggerPOC</w:t>
      </w:r>
      <w:r w:rsidRPr="00FD56A7">
        <w:rPr>
          <w:rFonts w:ascii="宋体" w:eastAsia="宋体" w:hAnsi="宋体" w:cs="宋体"/>
          <w:kern w:val="0"/>
          <w:sz w:val="24"/>
          <w:szCs w:val="24"/>
        </w:rPr>
        <w:t>-&gt;</w:t>
      </w:r>
      <w:r w:rsidRPr="00FD56A7">
        <w:rPr>
          <w:rFonts w:ascii="宋体" w:eastAsia="宋体" w:hAnsi="宋体" w:cs="宋体"/>
          <w:color w:val="00677C"/>
          <w:kern w:val="0"/>
          <w:sz w:val="24"/>
          <w:szCs w:val="24"/>
        </w:rPr>
        <w:t>QMLMessageHandler</w:t>
      </w:r>
      <w:r w:rsidRPr="00FD56A7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77F3A2E3" w14:textId="77777777" w:rsidR="00FD56A7" w:rsidRPr="00FD56A7" w:rsidRDefault="00FD56A7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BCCF75" w14:textId="77777777" w:rsidR="00FD56A7" w:rsidRPr="00FD56A7" w:rsidRDefault="00FD56A7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D56A7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D56A7">
        <w:rPr>
          <w:rFonts w:ascii="宋体" w:eastAsia="宋体" w:hAnsi="宋体" w:cs="宋体"/>
          <w:b/>
          <w:bCs/>
          <w:color w:val="092E64"/>
          <w:kern w:val="0"/>
          <w:sz w:val="24"/>
          <w:szCs w:val="24"/>
        </w:rPr>
        <w:t>configFileName</w:t>
      </w: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D56A7">
        <w:rPr>
          <w:rFonts w:ascii="宋体" w:eastAsia="宋体" w:hAnsi="宋体" w:cs="宋体"/>
          <w:kern w:val="0"/>
          <w:sz w:val="24"/>
          <w:szCs w:val="24"/>
        </w:rPr>
        <w:t>=</w:t>
      </w: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D56A7">
        <w:rPr>
          <w:rFonts w:ascii="宋体" w:eastAsia="宋体" w:hAnsi="宋体" w:cs="宋体"/>
          <w:color w:val="800080"/>
          <w:kern w:val="0"/>
          <w:sz w:val="24"/>
          <w:szCs w:val="24"/>
        </w:rPr>
        <w:t>QGuiApplication</w:t>
      </w:r>
      <w:r w:rsidRPr="00FD56A7">
        <w:rPr>
          <w:rFonts w:ascii="宋体" w:eastAsia="宋体" w:hAnsi="宋体" w:cs="宋体"/>
          <w:kern w:val="0"/>
          <w:sz w:val="24"/>
          <w:szCs w:val="24"/>
        </w:rPr>
        <w:t>::</w:t>
      </w:r>
      <w:r w:rsidRPr="00FD56A7">
        <w:rPr>
          <w:rFonts w:ascii="宋体" w:eastAsia="宋体" w:hAnsi="宋体" w:cs="宋体"/>
          <w:color w:val="00677C"/>
          <w:kern w:val="0"/>
          <w:sz w:val="24"/>
          <w:szCs w:val="24"/>
        </w:rPr>
        <w:t>applicationDirPath</w:t>
      </w:r>
      <w:r w:rsidRPr="00FD56A7">
        <w:rPr>
          <w:rFonts w:ascii="宋体" w:eastAsia="宋体" w:hAnsi="宋体" w:cs="宋体"/>
          <w:kern w:val="0"/>
          <w:sz w:val="24"/>
          <w:szCs w:val="24"/>
        </w:rPr>
        <w:t>()</w:t>
      </w: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D56A7">
        <w:rPr>
          <w:rFonts w:ascii="宋体" w:eastAsia="宋体" w:hAnsi="宋体" w:cs="宋体"/>
          <w:color w:val="00677C"/>
          <w:kern w:val="0"/>
          <w:sz w:val="24"/>
          <w:szCs w:val="24"/>
        </w:rPr>
        <w:t>+</w:t>
      </w: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D56A7">
        <w:rPr>
          <w:rFonts w:ascii="宋体" w:eastAsia="宋体" w:hAnsi="宋体" w:cs="宋体"/>
          <w:color w:val="008000"/>
          <w:kern w:val="0"/>
          <w:sz w:val="24"/>
          <w:szCs w:val="24"/>
        </w:rPr>
        <w:t>"/log4qt.conf"</w:t>
      </w:r>
      <w:r w:rsidRPr="00FD56A7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5E6F920B" w14:textId="77777777" w:rsidR="00FD56A7" w:rsidRPr="00FD56A7" w:rsidRDefault="00FD56A7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D56A7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FD56A7">
        <w:rPr>
          <w:rFonts w:ascii="宋体" w:eastAsia="宋体" w:hAnsi="宋体" w:cs="宋体"/>
          <w:kern w:val="0"/>
          <w:sz w:val="24"/>
          <w:szCs w:val="24"/>
        </w:rPr>
        <w:t>(</w:t>
      </w:r>
      <w:r w:rsidRPr="00FD56A7">
        <w:rPr>
          <w:rFonts w:ascii="宋体" w:eastAsia="宋体" w:hAnsi="宋体" w:cs="宋体"/>
          <w:color w:val="800080"/>
          <w:kern w:val="0"/>
          <w:sz w:val="24"/>
          <w:szCs w:val="24"/>
        </w:rPr>
        <w:t>QFile</w:t>
      </w:r>
      <w:r w:rsidRPr="00FD56A7">
        <w:rPr>
          <w:rFonts w:ascii="宋体" w:eastAsia="宋体" w:hAnsi="宋体" w:cs="宋体"/>
          <w:kern w:val="0"/>
          <w:sz w:val="24"/>
          <w:szCs w:val="24"/>
        </w:rPr>
        <w:t>::</w:t>
      </w:r>
      <w:r w:rsidRPr="00FD56A7">
        <w:rPr>
          <w:rFonts w:ascii="宋体" w:eastAsia="宋体" w:hAnsi="宋体" w:cs="宋体"/>
          <w:color w:val="00677C"/>
          <w:kern w:val="0"/>
          <w:sz w:val="24"/>
          <w:szCs w:val="24"/>
        </w:rPr>
        <w:t>exists</w:t>
      </w:r>
      <w:r w:rsidRPr="00FD56A7">
        <w:rPr>
          <w:rFonts w:ascii="宋体" w:eastAsia="宋体" w:hAnsi="宋体" w:cs="宋体"/>
          <w:kern w:val="0"/>
          <w:sz w:val="24"/>
          <w:szCs w:val="24"/>
        </w:rPr>
        <w:t>(</w:t>
      </w:r>
      <w:r w:rsidRPr="00FD56A7">
        <w:rPr>
          <w:rFonts w:ascii="宋体" w:eastAsia="宋体" w:hAnsi="宋体" w:cs="宋体"/>
          <w:color w:val="092E64"/>
          <w:kern w:val="0"/>
          <w:sz w:val="24"/>
          <w:szCs w:val="24"/>
        </w:rPr>
        <w:t>configFileName</w:t>
      </w:r>
      <w:r w:rsidRPr="00FD56A7">
        <w:rPr>
          <w:rFonts w:ascii="宋体" w:eastAsia="宋体" w:hAnsi="宋体" w:cs="宋体"/>
          <w:kern w:val="0"/>
          <w:sz w:val="24"/>
          <w:szCs w:val="24"/>
        </w:rPr>
        <w:t>))</w:t>
      </w:r>
    </w:p>
    <w:p w14:paraId="7942A854" w14:textId="77777777" w:rsidR="00FD56A7" w:rsidRPr="00FD56A7" w:rsidRDefault="00FD56A7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D56A7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0D4093C8" w14:textId="77777777" w:rsidR="00FD56A7" w:rsidRPr="00FD56A7" w:rsidRDefault="00FD56A7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FD56A7">
        <w:rPr>
          <w:rFonts w:ascii="宋体" w:eastAsia="宋体" w:hAnsi="宋体" w:cs="宋体"/>
          <w:color w:val="00677C"/>
          <w:kern w:val="0"/>
          <w:sz w:val="24"/>
          <w:szCs w:val="24"/>
        </w:rPr>
        <w:t>loggerPOC</w:t>
      </w:r>
      <w:r w:rsidRPr="00FD56A7">
        <w:rPr>
          <w:rFonts w:ascii="宋体" w:eastAsia="宋体" w:hAnsi="宋体" w:cs="宋体"/>
          <w:kern w:val="0"/>
          <w:sz w:val="24"/>
          <w:szCs w:val="24"/>
        </w:rPr>
        <w:t>-&gt;</w:t>
      </w:r>
      <w:r w:rsidRPr="00FD56A7">
        <w:rPr>
          <w:rFonts w:ascii="宋体" w:eastAsia="宋体" w:hAnsi="宋体" w:cs="宋体"/>
          <w:color w:val="00677C"/>
          <w:kern w:val="0"/>
          <w:sz w:val="24"/>
          <w:szCs w:val="24"/>
        </w:rPr>
        <w:t>init</w:t>
      </w:r>
      <w:r w:rsidRPr="00FD56A7">
        <w:rPr>
          <w:rFonts w:ascii="宋体" w:eastAsia="宋体" w:hAnsi="宋体" w:cs="宋体"/>
          <w:kern w:val="0"/>
          <w:sz w:val="24"/>
          <w:szCs w:val="24"/>
        </w:rPr>
        <w:t>(</w:t>
      </w:r>
      <w:r w:rsidRPr="00FD56A7">
        <w:rPr>
          <w:rFonts w:ascii="宋体" w:eastAsia="宋体" w:hAnsi="宋体" w:cs="宋体"/>
          <w:color w:val="092E64"/>
          <w:kern w:val="0"/>
          <w:sz w:val="24"/>
          <w:szCs w:val="24"/>
        </w:rPr>
        <w:t>configFileName</w:t>
      </w:r>
      <w:r w:rsidRPr="00FD56A7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01721D7A" w14:textId="77777777" w:rsidR="00FD56A7" w:rsidRPr="00FD56A7" w:rsidRDefault="00FD56A7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D56A7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11E17F2E" w14:textId="77777777" w:rsidR="00FD56A7" w:rsidRPr="00FD56A7" w:rsidRDefault="00FD56A7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D56A7">
        <w:rPr>
          <w:rFonts w:ascii="宋体" w:eastAsia="宋体" w:hAnsi="宋体" w:cs="宋体"/>
          <w:color w:val="808000"/>
          <w:kern w:val="0"/>
          <w:sz w:val="24"/>
          <w:szCs w:val="24"/>
        </w:rPr>
        <w:t>else</w:t>
      </w:r>
    </w:p>
    <w:p w14:paraId="12D8C17C" w14:textId="77777777" w:rsidR="00FD56A7" w:rsidRPr="00FD56A7" w:rsidRDefault="00FD56A7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D56A7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208372C0" w14:textId="77777777" w:rsidR="00FD56A7" w:rsidRPr="00FD56A7" w:rsidRDefault="00FD56A7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FD56A7">
        <w:rPr>
          <w:rFonts w:ascii="宋体" w:eastAsia="宋体" w:hAnsi="宋体" w:cs="宋体"/>
          <w:color w:val="00677C"/>
          <w:kern w:val="0"/>
          <w:sz w:val="24"/>
          <w:szCs w:val="24"/>
        </w:rPr>
        <w:t>loggerPOC</w:t>
      </w:r>
      <w:r w:rsidRPr="00FD56A7">
        <w:rPr>
          <w:rFonts w:ascii="宋体" w:eastAsia="宋体" w:hAnsi="宋体" w:cs="宋体"/>
          <w:kern w:val="0"/>
          <w:sz w:val="24"/>
          <w:szCs w:val="24"/>
        </w:rPr>
        <w:t>-&gt;</w:t>
      </w:r>
      <w:r w:rsidRPr="00FD56A7">
        <w:rPr>
          <w:rFonts w:ascii="宋体" w:eastAsia="宋体" w:hAnsi="宋体" w:cs="宋体"/>
          <w:color w:val="00677C"/>
          <w:kern w:val="0"/>
          <w:sz w:val="24"/>
          <w:szCs w:val="24"/>
        </w:rPr>
        <w:t>init</w:t>
      </w:r>
      <w:r w:rsidRPr="00FD56A7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6DD5F086" w14:textId="77777777" w:rsidR="00FD56A7" w:rsidRPr="00FD56A7" w:rsidRDefault="00FD56A7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6A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D56A7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32FE4147" w14:textId="715B9C43" w:rsidR="00FD56A7" w:rsidRDefault="00FD56A7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6A7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6286A156" w14:textId="61E848C4" w:rsidR="00676982" w:rsidRDefault="00676982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73C6FF4" w14:textId="2527D208" w:rsidR="00676982" w:rsidRDefault="00676982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676982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这里可以设置log配置文件，格式：</w:t>
      </w:r>
    </w:p>
    <w:p w14:paraId="79DCF6C8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logPath=./log</w:t>
      </w:r>
    </w:p>
    <w:p w14:paraId="2CF462A0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logConversionPattern=[%d{yyyy-MM-dd HH:mm:ss.zzz}][%p][%t][%c][%l]:%m%n</w:t>
      </w:r>
    </w:p>
    <w:p w14:paraId="3678534A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log4j.rootLogger=All,debugFile,infoFile,errorFile</w:t>
      </w:r>
    </w:p>
    <w:p w14:paraId="41201C71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14:paraId="07EFFDBC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log4j.appender.debugFile=org.apache.log4j.RollingFileAppender</w:t>
      </w:r>
    </w:p>
    <w:p w14:paraId="1CE5D13E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log4j.appender.debugFile.threshold=DEBUG</w:t>
      </w:r>
    </w:p>
    <w:p w14:paraId="3798F6FD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log4j.appender.debugFile.Encoding=UTF-8</w:t>
      </w:r>
    </w:p>
    <w:p w14:paraId="02481BFC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log4j.appender.debugFile.immediateFlush=true</w:t>
      </w:r>
    </w:p>
    <w:p w14:paraId="23663E62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log4j.appender.debugFile.appendFile=true</w:t>
      </w:r>
    </w:p>
    <w:p w14:paraId="2473F30C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log4j.appender.debugFile.MaxFileSize=8192KB</w:t>
      </w:r>
    </w:p>
    <w:p w14:paraId="0F3FDBBE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log4j.appender.debugFile.MaxBackupIndex=10</w:t>
      </w:r>
    </w:p>
    <w:p w14:paraId="1FDDCD56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log4j.appender.debugFile.file=${logPath}/debug.log</w:t>
      </w:r>
    </w:p>
    <w:p w14:paraId="1B1B1065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log4j.appender.debugFile.layout=org.apache.log4j.PatternLayout</w:t>
      </w:r>
    </w:p>
    <w:p w14:paraId="7850B659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log4j.appender.debugFile.layout.ConversionPattern=${logConversionPattern}</w:t>
      </w:r>
    </w:p>
    <w:p w14:paraId="4B70755C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14:paraId="34531C2B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log4j.appender.infoFile=org.apache.log4j.RollingFileAppender</w:t>
      </w:r>
    </w:p>
    <w:p w14:paraId="736C7DFA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log4j.appender.infoFile.threshold=INFO</w:t>
      </w:r>
    </w:p>
    <w:p w14:paraId="2429D04A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log4j.appender.infoFile.Encoding=UTF-8</w:t>
      </w:r>
    </w:p>
    <w:p w14:paraId="73287315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log4j.appender.infoFile.immediateFlush=true</w:t>
      </w:r>
    </w:p>
    <w:p w14:paraId="71D3E26A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log4j.appender.infoFile.appendFile=true</w:t>
      </w:r>
    </w:p>
    <w:p w14:paraId="68A1EB06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log4j.appender.debugFile.MaxFileSize=8192KB</w:t>
      </w:r>
    </w:p>
    <w:p w14:paraId="26C24263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log4j.appender.debugFile.MaxBackupIndex=10</w:t>
      </w:r>
    </w:p>
    <w:p w14:paraId="05799773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log4j.appender.infoFile.file=${logPath}/info.log</w:t>
      </w:r>
    </w:p>
    <w:p w14:paraId="24B3D532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log4j.appender.infoFile.layout=org.apache.log4j.PatternLayout</w:t>
      </w:r>
    </w:p>
    <w:p w14:paraId="22069E68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log4j.appender.infoFile.layout.ConversionPattern=${logConversionPattern}</w:t>
      </w:r>
    </w:p>
    <w:p w14:paraId="72F7BAF1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14:paraId="24CBB47A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log4j.appender.errorFile=org.apache.log4j.RollingFileAppender</w:t>
      </w:r>
    </w:p>
    <w:p w14:paraId="35D768CA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log4j.appender.errorFile.threshold=ERROR</w:t>
      </w:r>
    </w:p>
    <w:p w14:paraId="23DBD744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log4j.appender.errorFile.Encoding=UTF-8</w:t>
      </w:r>
    </w:p>
    <w:p w14:paraId="43DE02ED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log4j.appender.errorFile.immediateFlush=true</w:t>
      </w:r>
    </w:p>
    <w:p w14:paraId="372312EB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log4j.appender.errorFile.appendFile=true</w:t>
      </w:r>
    </w:p>
    <w:p w14:paraId="57998C86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log4j.appender.debugFile.MaxFileSize=8192KB</w:t>
      </w:r>
    </w:p>
    <w:p w14:paraId="38B0D1A3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log4j.appender.debugFile.MaxBackupIndex=10</w:t>
      </w:r>
    </w:p>
    <w:p w14:paraId="726735B3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log4j.appender.errorFile.file=${logPath}/error.log</w:t>
      </w:r>
    </w:p>
    <w:p w14:paraId="7C840BE9" w14:textId="77777777" w:rsidR="00C51A8E" w:rsidRP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log4j.appender.errorFile.layout=org.apache.log4j.PatternLayout</w:t>
      </w:r>
    </w:p>
    <w:p w14:paraId="751DB7D4" w14:textId="0AF5146A" w:rsidR="00676982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1A8E">
        <w:rPr>
          <w:rFonts w:ascii="宋体" w:eastAsia="宋体" w:hAnsi="宋体" w:cs="宋体"/>
          <w:color w:val="FF0000"/>
          <w:kern w:val="0"/>
          <w:sz w:val="24"/>
          <w:szCs w:val="24"/>
        </w:rPr>
        <w:t>log4j.appender.errorFile.layout.ConversionPattern=${logConversionPattern}</w:t>
      </w:r>
    </w:p>
    <w:p w14:paraId="771CD230" w14:textId="77777777" w:rsidR="00C51A8E" w:rsidRDefault="00C51A8E" w:rsidP="00C51A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A06F88D" w14:textId="0A84ECC0" w:rsidR="00676982" w:rsidRDefault="00676982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也可以采取默认方式无config。</w:t>
      </w:r>
      <w:r w:rsidR="00C51A8E">
        <w:rPr>
          <w:rFonts w:ascii="宋体" w:eastAsia="宋体" w:hAnsi="宋体" w:cs="宋体" w:hint="eastAsia"/>
          <w:kern w:val="0"/>
          <w:sz w:val="24"/>
          <w:szCs w:val="24"/>
        </w:rPr>
        <w:t xml:space="preserve">用程序设置参数（示例见 </w:t>
      </w:r>
      <w:r w:rsidR="00C51A8E" w:rsidRPr="00614EA9">
        <w:t>https://note.youdao.com/s/YNHNbEQU</w:t>
      </w:r>
      <w:r w:rsidR="00C51A8E">
        <w:rPr>
          <w:rFonts w:hint="eastAsia"/>
        </w:rPr>
        <w:t>）</w:t>
      </w:r>
    </w:p>
    <w:p w14:paraId="1F1907A9" w14:textId="1E47AFFE" w:rsidR="00FD56A7" w:rsidRDefault="00FD56A7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3775B2" w14:textId="28CD03BB" w:rsidR="00FD56A7" w:rsidRDefault="00FD56A7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00677C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>
        <w:rPr>
          <w:rFonts w:ascii="宋体" w:eastAsia="宋体" w:hAnsi="宋体" w:cs="宋体"/>
          <w:kern w:val="0"/>
          <w:sz w:val="24"/>
          <w:szCs w:val="24"/>
        </w:rPr>
        <w:t>.</w:t>
      </w:r>
      <w:r>
        <w:rPr>
          <w:rFonts w:ascii="宋体" w:eastAsia="宋体" w:hAnsi="宋体" w:cs="宋体" w:hint="eastAsia"/>
          <w:kern w:val="0"/>
          <w:sz w:val="24"/>
          <w:szCs w:val="24"/>
        </w:rPr>
        <w:t>使用</w:t>
      </w:r>
      <w:r w:rsidR="007D33F6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7D33F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7D33F6">
        <w:rPr>
          <w:rFonts w:ascii="宋体" w:eastAsia="宋体" w:hAnsi="宋体" w:cs="宋体" w:hint="eastAsia"/>
          <w:kern w:val="0"/>
          <w:sz w:val="24"/>
          <w:szCs w:val="24"/>
        </w:rPr>
        <w:t xml:space="preserve">，调用 </w:t>
      </w:r>
      <w:r w:rsidR="007D33F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7D33F6">
        <w:rPr>
          <w:color w:val="00677C"/>
        </w:rPr>
        <w:t xml:space="preserve">loggerPOCInfo  </w:t>
      </w:r>
      <w:r w:rsidR="007D33F6">
        <w:rPr>
          <w:rFonts w:hint="eastAsia"/>
          <w:color w:val="00677C"/>
        </w:rPr>
        <w:t xml:space="preserve">会记录log到 </w:t>
      </w:r>
    </w:p>
    <w:p w14:paraId="5C14F13A" w14:textId="41C630DA" w:rsidR="005B7606" w:rsidRDefault="005B7606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color w:val="00677C"/>
        </w:rPr>
        <w:t>4</w:t>
      </w:r>
      <w:r>
        <w:rPr>
          <w:color w:val="00677C"/>
        </w:rPr>
        <w:t>.1 log from c++ code</w:t>
      </w:r>
    </w:p>
    <w:p w14:paraId="48E750E5" w14:textId="1CED6E5F" w:rsidR="00FD56A7" w:rsidRDefault="00FD56A7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color w:val="00677C"/>
        </w:rPr>
        <w:t>loggerPOCInfo</w:t>
      </w:r>
      <w:r>
        <w:t>(</w:t>
      </w:r>
      <w:r>
        <w:rPr>
          <w:color w:val="00677C"/>
        </w:rPr>
        <w:t>QStringLiteral</w:t>
      </w:r>
      <w:r>
        <w:t>(</w:t>
      </w:r>
      <w:r>
        <w:rPr>
          <w:color w:val="008000"/>
        </w:rPr>
        <w:t>"app</w:t>
      </w:r>
      <w:r>
        <w:rPr>
          <w:color w:val="C0C0C0"/>
        </w:rPr>
        <w:t xml:space="preserve"> </w:t>
      </w:r>
      <w:r>
        <w:rPr>
          <w:color w:val="008000"/>
        </w:rPr>
        <w:t>start</w:t>
      </w:r>
      <w:r>
        <w:rPr>
          <w:color w:val="C0C0C0"/>
        </w:rPr>
        <w:t xml:space="preserve"> </w:t>
      </w:r>
      <w:r>
        <w:rPr>
          <w:color w:val="008000"/>
        </w:rPr>
        <w:t>%1"</w:t>
      </w:r>
      <w:r>
        <w:t>),</w:t>
      </w:r>
      <w:r>
        <w:rPr>
          <w:color w:val="C0C0C0"/>
        </w:rPr>
        <w:t xml:space="preserve"> </w:t>
      </w:r>
      <w:r>
        <w:rPr>
          <w:color w:val="008000"/>
        </w:rPr>
        <w:t>"smartpcbInspection"</w:t>
      </w:r>
      <w:r>
        <w:t>);</w:t>
      </w:r>
    </w:p>
    <w:p w14:paraId="561ACB42" w14:textId="77777777" w:rsidR="004B4253" w:rsidRPr="004B4253" w:rsidRDefault="004B4253" w:rsidP="004B42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4253">
        <w:rPr>
          <w:rFonts w:ascii="宋体" w:eastAsia="宋体" w:hAnsi="宋体" w:cs="宋体"/>
          <w:color w:val="00677C"/>
          <w:kern w:val="0"/>
          <w:sz w:val="24"/>
          <w:szCs w:val="24"/>
        </w:rPr>
        <w:t>loggerPOCDebug</w:t>
      </w:r>
      <w:r w:rsidRPr="004B4253">
        <w:rPr>
          <w:rFonts w:ascii="宋体" w:eastAsia="宋体" w:hAnsi="宋体" w:cs="宋体"/>
          <w:kern w:val="0"/>
          <w:sz w:val="24"/>
          <w:szCs w:val="24"/>
        </w:rPr>
        <w:t>(</w:t>
      </w:r>
      <w:r w:rsidRPr="004B4253">
        <w:rPr>
          <w:rFonts w:ascii="宋体" w:eastAsia="宋体" w:hAnsi="宋体" w:cs="宋体"/>
          <w:color w:val="008000"/>
          <w:kern w:val="0"/>
          <w:sz w:val="24"/>
          <w:szCs w:val="24"/>
        </w:rPr>
        <w:t>"Debug logs..."</w:t>
      </w:r>
      <w:r w:rsidRPr="004B4253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539762F1" w14:textId="4E81C47C" w:rsidR="00FD56A7" w:rsidRDefault="004B4253" w:rsidP="004B42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4253">
        <w:rPr>
          <w:rFonts w:ascii="宋体" w:eastAsia="宋体" w:hAnsi="宋体" w:cs="宋体"/>
          <w:color w:val="00677C"/>
          <w:kern w:val="0"/>
          <w:sz w:val="24"/>
          <w:szCs w:val="24"/>
        </w:rPr>
        <w:t>loggerPOCError</w:t>
      </w:r>
      <w:r w:rsidRPr="004B4253">
        <w:rPr>
          <w:rFonts w:ascii="宋体" w:eastAsia="宋体" w:hAnsi="宋体" w:cs="宋体"/>
          <w:kern w:val="0"/>
          <w:sz w:val="24"/>
          <w:szCs w:val="24"/>
        </w:rPr>
        <w:t>(</w:t>
      </w:r>
      <w:r w:rsidRPr="004B4253">
        <w:rPr>
          <w:rFonts w:ascii="宋体" w:eastAsia="宋体" w:hAnsi="宋体" w:cs="宋体"/>
          <w:color w:val="008000"/>
          <w:kern w:val="0"/>
          <w:sz w:val="24"/>
          <w:szCs w:val="24"/>
        </w:rPr>
        <w:t>"error logs..."</w:t>
      </w:r>
      <w:r w:rsidRPr="004B4253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635BACA0" w14:textId="77777777" w:rsidR="004B4253" w:rsidRDefault="004B4253" w:rsidP="004B42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6FE252" w14:textId="300A1AE0" w:rsidR="005B7606" w:rsidRDefault="005B7606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>
        <w:rPr>
          <w:rFonts w:ascii="宋体" w:eastAsia="宋体" w:hAnsi="宋体" w:cs="宋体"/>
          <w:kern w:val="0"/>
          <w:sz w:val="24"/>
          <w:szCs w:val="24"/>
        </w:rPr>
        <w:t>.2 log from qml javascript code</w:t>
      </w:r>
    </w:p>
    <w:p w14:paraId="0EB5D6B3" w14:textId="3A0568C9" w:rsidR="005B7606" w:rsidRPr="00FD56A7" w:rsidRDefault="005B7606" w:rsidP="00FD56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6D3A965" w14:textId="319EB5B8" w:rsidR="00FD56A7" w:rsidRDefault="00676982">
      <w:r>
        <w:rPr>
          <w:i/>
          <w:iCs/>
          <w:color w:val="0055AF"/>
        </w:rPr>
        <w:t>console</w:t>
      </w:r>
      <w:r>
        <w:t>.debug(</w:t>
      </w:r>
      <w:r>
        <w:rPr>
          <w:color w:val="008000"/>
        </w:rPr>
        <w:t>"log</w:t>
      </w:r>
      <w:r>
        <w:rPr>
          <w:color w:val="C0C0C0"/>
        </w:rPr>
        <w:t xml:space="preserve"> </w:t>
      </w:r>
      <w:r>
        <w:rPr>
          <w:color w:val="008000"/>
        </w:rPr>
        <w:t>from</w:t>
      </w:r>
      <w:r>
        <w:rPr>
          <w:color w:val="C0C0C0"/>
        </w:rPr>
        <w:t xml:space="preserve"> </w:t>
      </w:r>
      <w:r>
        <w:rPr>
          <w:color w:val="008000"/>
        </w:rPr>
        <w:t>qml</w:t>
      </w:r>
      <w:r>
        <w:rPr>
          <w:color w:val="C0C0C0"/>
        </w:rPr>
        <w:t xml:space="preserve"> </w:t>
      </w:r>
      <w:r>
        <w:rPr>
          <w:color w:val="008000"/>
        </w:rPr>
        <w:t>GUI"</w:t>
      </w:r>
      <w:r>
        <w:t>);</w:t>
      </w:r>
    </w:p>
    <w:p w14:paraId="30AE1E53" w14:textId="20A45B77" w:rsidR="005B7606" w:rsidRPr="00F23DA3" w:rsidRDefault="005B7606">
      <w:pPr>
        <w:rPr>
          <w:lang w:val="fr-FR"/>
        </w:rPr>
      </w:pPr>
      <w:r w:rsidRPr="00F23DA3">
        <w:rPr>
          <w:i/>
          <w:iCs/>
          <w:color w:val="0055AF"/>
          <w:lang w:val="fr-FR"/>
        </w:rPr>
        <w:t>console</w:t>
      </w:r>
      <w:r w:rsidRPr="00F23DA3">
        <w:rPr>
          <w:lang w:val="fr-FR"/>
        </w:rPr>
        <w:t>.</w:t>
      </w:r>
      <w:r w:rsidRPr="00F23DA3">
        <w:rPr>
          <w:rFonts w:hint="eastAsia"/>
          <w:lang w:val="fr-FR"/>
        </w:rPr>
        <w:t>info(</w:t>
      </w:r>
      <w:r w:rsidRPr="00F23DA3">
        <w:rPr>
          <w:lang w:val="fr-FR"/>
        </w:rPr>
        <w:t xml:space="preserve">"xxxx");  </w:t>
      </w:r>
    </w:p>
    <w:p w14:paraId="1FD8E469" w14:textId="0E1B430A" w:rsidR="005B7606" w:rsidRPr="00F23DA3" w:rsidRDefault="005B7606">
      <w:pPr>
        <w:rPr>
          <w:lang w:val="fr-FR"/>
        </w:rPr>
      </w:pPr>
      <w:r w:rsidRPr="00F23DA3">
        <w:rPr>
          <w:rFonts w:hint="eastAsia"/>
          <w:lang w:val="fr-FR"/>
        </w:rPr>
        <w:t>c</w:t>
      </w:r>
      <w:r w:rsidRPr="00F23DA3">
        <w:rPr>
          <w:lang w:val="fr-FR"/>
        </w:rPr>
        <w:t>onsole.error("xxx");</w:t>
      </w:r>
    </w:p>
    <w:p w14:paraId="7B64AED6" w14:textId="0908AFB1" w:rsidR="005B7606" w:rsidRPr="00F23DA3" w:rsidRDefault="005B7606">
      <w:pPr>
        <w:rPr>
          <w:lang w:val="fr-FR"/>
        </w:rPr>
      </w:pPr>
    </w:p>
    <w:p w14:paraId="2D48D5EB" w14:textId="2FD4F9A9" w:rsidR="005B7606" w:rsidRDefault="005B7606">
      <w:r>
        <w:rPr>
          <w:rFonts w:hint="eastAsia"/>
        </w:rPr>
        <w:t>5</w:t>
      </w:r>
      <w:r>
        <w:t xml:space="preserve">. log </w:t>
      </w:r>
      <w:r>
        <w:rPr>
          <w:rFonts w:hint="eastAsia"/>
        </w:rPr>
        <w:t>说明：</w:t>
      </w:r>
    </w:p>
    <w:p w14:paraId="187A8444" w14:textId="0A210FCD" w:rsidR="005B7606" w:rsidRDefault="004B4253">
      <w:r>
        <w:rPr>
          <w:rFonts w:hint="eastAsia"/>
        </w:rPr>
        <w:t>5</w:t>
      </w:r>
      <w:r>
        <w:t xml:space="preserve">.1 </w:t>
      </w:r>
      <w:r w:rsidR="005B7606">
        <w:rPr>
          <w:rFonts w:hint="eastAsia"/>
        </w:rPr>
        <w:t>路径结构：</w:t>
      </w:r>
      <w:r w:rsidR="003F689B">
        <w:t xml:space="preserve">default   \log\ </w:t>
      </w:r>
      <w:r w:rsidR="003F689B">
        <w:rPr>
          <w:rFonts w:hint="eastAsia"/>
        </w:rPr>
        <w:t>路径下，</w:t>
      </w:r>
      <w:r w:rsidR="005B7606">
        <w:rPr>
          <w:rFonts w:hint="eastAsia"/>
        </w:rPr>
        <w:t>分别记录 de</w:t>
      </w:r>
      <w:r w:rsidR="005B7606">
        <w:t xml:space="preserve">bug, error, info </w:t>
      </w:r>
      <w:r w:rsidR="005B7606">
        <w:rPr>
          <w:rFonts w:hint="eastAsia"/>
        </w:rPr>
        <w:t>信息</w:t>
      </w:r>
    </w:p>
    <w:p w14:paraId="58EA5F11" w14:textId="2D54E354" w:rsidR="005B7606" w:rsidRDefault="005B7606">
      <w:r>
        <w:rPr>
          <w:noProof/>
        </w:rPr>
        <w:drawing>
          <wp:inline distT="0" distB="0" distL="0" distR="0" wp14:anchorId="7441357B" wp14:editId="3BE3DE53">
            <wp:extent cx="5274310" cy="19754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D2D3" w14:textId="67067C12" w:rsidR="005B7606" w:rsidRDefault="004B4253"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log信息分类</w:t>
      </w:r>
    </w:p>
    <w:p w14:paraId="45490C48" w14:textId="71C35CB8" w:rsidR="005B7606" w:rsidRDefault="005B7606">
      <w:r>
        <w:rPr>
          <w:rFonts w:hint="eastAsia"/>
        </w:rPr>
        <w:t>注意：</w:t>
      </w:r>
      <w:r w:rsidR="004B4253">
        <w:rPr>
          <w:rFonts w:hint="eastAsia"/>
        </w:rPr>
        <w:t>显式调用</w:t>
      </w:r>
    </w:p>
    <w:p w14:paraId="680584DF" w14:textId="35916FD2" w:rsidR="004B4253" w:rsidRDefault="004B4253" w:rsidP="004B4253">
      <w:r>
        <w:rPr>
          <w:i/>
          <w:iCs/>
          <w:color w:val="0055AF"/>
        </w:rPr>
        <w:t>console</w:t>
      </w:r>
      <w:r>
        <w:t>.debug</w:t>
      </w:r>
    </w:p>
    <w:p w14:paraId="36C74A63" w14:textId="4BB48918" w:rsidR="004B4253" w:rsidRPr="00F23DA3" w:rsidRDefault="004B4253" w:rsidP="004B4253">
      <w:r w:rsidRPr="00F23DA3">
        <w:rPr>
          <w:i/>
          <w:iCs/>
          <w:color w:val="0055AF"/>
        </w:rPr>
        <w:t>console</w:t>
      </w:r>
      <w:r w:rsidRPr="00F23DA3">
        <w:t>.</w:t>
      </w:r>
      <w:r w:rsidRPr="00F23DA3">
        <w:rPr>
          <w:rFonts w:hint="eastAsia"/>
        </w:rPr>
        <w:t>info</w:t>
      </w:r>
      <w:r w:rsidRPr="00F23DA3">
        <w:t xml:space="preserve"> </w:t>
      </w:r>
    </w:p>
    <w:p w14:paraId="167D769C" w14:textId="67FC360F" w:rsidR="004B4253" w:rsidRPr="00F23DA3" w:rsidRDefault="004B4253" w:rsidP="004B4253">
      <w:r w:rsidRPr="00F23DA3">
        <w:rPr>
          <w:rFonts w:hint="eastAsia"/>
        </w:rPr>
        <w:t>c</w:t>
      </w:r>
      <w:r w:rsidRPr="00F23DA3">
        <w:t>onsole.error</w:t>
      </w:r>
    </w:p>
    <w:p w14:paraId="6EC8FEE5" w14:textId="46272D4B" w:rsidR="004B4253" w:rsidRPr="004B4253" w:rsidRDefault="004B4253">
      <w:r>
        <w:rPr>
          <w:rFonts w:hint="eastAsia"/>
          <w:lang w:val="fr-FR"/>
        </w:rPr>
        <w:t>和</w:t>
      </w:r>
      <w:r w:rsidRPr="004B4253">
        <w:rPr>
          <w:rFonts w:hint="eastAsia"/>
        </w:rPr>
        <w:t xml:space="preserve"> </w:t>
      </w:r>
    </w:p>
    <w:p w14:paraId="420E2ED0" w14:textId="7904A981" w:rsidR="004B4253" w:rsidRDefault="004B4253" w:rsidP="004B42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color w:val="00677C"/>
        </w:rPr>
        <w:t>loggerPOCInfo</w:t>
      </w:r>
    </w:p>
    <w:p w14:paraId="3526A825" w14:textId="01B5BC9F" w:rsidR="004B4253" w:rsidRPr="004B4253" w:rsidRDefault="004B4253" w:rsidP="004B42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4253">
        <w:rPr>
          <w:rFonts w:ascii="宋体" w:eastAsia="宋体" w:hAnsi="宋体" w:cs="宋体"/>
          <w:color w:val="00677C"/>
          <w:kern w:val="0"/>
          <w:sz w:val="24"/>
          <w:szCs w:val="24"/>
        </w:rPr>
        <w:t>loggerPOCDebug</w:t>
      </w:r>
    </w:p>
    <w:p w14:paraId="270D7154" w14:textId="4DF11A79" w:rsidR="004B4253" w:rsidRDefault="004B4253" w:rsidP="004B42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4253">
        <w:rPr>
          <w:rFonts w:ascii="宋体" w:eastAsia="宋体" w:hAnsi="宋体" w:cs="宋体"/>
          <w:color w:val="00677C"/>
          <w:kern w:val="0"/>
          <w:sz w:val="24"/>
          <w:szCs w:val="24"/>
        </w:rPr>
        <w:t>loggerPOCError</w:t>
      </w:r>
    </w:p>
    <w:p w14:paraId="3436FEE3" w14:textId="51B2BD35" w:rsidR="00FD56A7" w:rsidRDefault="00FD56A7"/>
    <w:p w14:paraId="7431A49C" w14:textId="77777777" w:rsidR="004B4253" w:rsidRDefault="004B4253">
      <w:r>
        <w:rPr>
          <w:rFonts w:hint="eastAsia"/>
        </w:rPr>
        <w:t xml:space="preserve">分别会记录到 </w:t>
      </w:r>
      <w:r>
        <w:t xml:space="preserve"> debug</w:t>
      </w:r>
      <w:r>
        <w:rPr>
          <w:rFonts w:hint="eastAsia"/>
        </w:rPr>
        <w:t>.</w:t>
      </w:r>
      <w:r>
        <w:t>log, error</w:t>
      </w:r>
      <w:r>
        <w:rPr>
          <w:rFonts w:hint="eastAsia"/>
        </w:rPr>
        <w:t>.</w:t>
      </w:r>
      <w:r>
        <w:t>log, info</w:t>
      </w:r>
      <w:r>
        <w:rPr>
          <w:rFonts w:hint="eastAsia"/>
        </w:rPr>
        <w:t>.</w:t>
      </w:r>
      <w:r>
        <w:t xml:space="preserve">log </w:t>
      </w:r>
      <w:r>
        <w:rPr>
          <w:rFonts w:hint="eastAsia"/>
        </w:rPr>
        <w:t xml:space="preserve">文件中。 </w:t>
      </w:r>
    </w:p>
    <w:p w14:paraId="51117956" w14:textId="3F414F63" w:rsidR="004B4253" w:rsidRDefault="004B4253">
      <w:r>
        <w:t>***</w:t>
      </w:r>
      <w:r>
        <w:rPr>
          <w:rFonts w:hint="eastAsia"/>
        </w:rPr>
        <w:t>系统产生的 de</w:t>
      </w:r>
      <w:r>
        <w:t>bug/error/</w:t>
      </w:r>
      <w:r>
        <w:rPr>
          <w:rFonts w:hint="eastAsia"/>
        </w:rPr>
        <w:t xml:space="preserve">信息不需要显式调用 </w:t>
      </w:r>
      <w:r>
        <w:t xml:space="preserve"> </w:t>
      </w:r>
      <w:r>
        <w:rPr>
          <w:rFonts w:hint="eastAsia"/>
        </w:rPr>
        <w:t>log写入，也会分类append到相应log文件中。</w:t>
      </w:r>
    </w:p>
    <w:p w14:paraId="478F5DC9" w14:textId="620DB32C" w:rsidR="003F689B" w:rsidRDefault="003F689B"/>
    <w:p w14:paraId="429F7FF1" w14:textId="28158979" w:rsidR="003F689B" w:rsidRDefault="003F689B"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关于log</w:t>
      </w:r>
      <w:r>
        <w:t xml:space="preserve"> </w:t>
      </w:r>
      <w:r>
        <w:rPr>
          <w:rFonts w:hint="eastAsia"/>
        </w:rPr>
        <w:t>文件大小</w:t>
      </w:r>
    </w:p>
    <w:p w14:paraId="5D47A48C" w14:textId="1826F548" w:rsidR="003F689B" w:rsidRDefault="003F689B">
      <w:pPr>
        <w:rPr>
          <w:color w:val="FF0000"/>
        </w:rPr>
      </w:pPr>
      <w:r w:rsidRPr="003F689B">
        <w:rPr>
          <w:rFonts w:hint="eastAsia"/>
          <w:color w:val="FF0000"/>
        </w:rPr>
        <w:lastRenderedPageBreak/>
        <w:t xml:space="preserve">文件采取append方式追加，一旦超过 </w:t>
      </w:r>
      <w:r w:rsidRPr="003F689B">
        <w:rPr>
          <w:color w:val="FF0000"/>
        </w:rPr>
        <w:t xml:space="preserve"> </w:t>
      </w:r>
      <w:r w:rsidR="00C52013">
        <w:rPr>
          <w:rFonts w:hint="eastAsia"/>
          <w:color w:val="FF0000"/>
        </w:rPr>
        <w:t xml:space="preserve">设置大小（如 </w:t>
      </w:r>
      <w:r w:rsidR="00C52013">
        <w:rPr>
          <w:color w:val="FF0000"/>
        </w:rPr>
        <w:t>8</w:t>
      </w:r>
      <w:r w:rsidRPr="003F689B">
        <w:rPr>
          <w:rFonts w:hint="eastAsia"/>
          <w:color w:val="FF0000"/>
        </w:rPr>
        <w:t>M</w:t>
      </w:r>
      <w:r w:rsidR="00C52013">
        <w:rPr>
          <w:rFonts w:hint="eastAsia"/>
          <w:color w:val="FF0000"/>
        </w:rPr>
        <w:t>）</w:t>
      </w:r>
      <w:r w:rsidRPr="003F689B">
        <w:rPr>
          <w:color w:val="FF0000"/>
        </w:rPr>
        <w:t xml:space="preserve"> </w:t>
      </w:r>
      <w:r w:rsidRPr="003F689B">
        <w:rPr>
          <w:rFonts w:hint="eastAsia"/>
          <w:color w:val="FF0000"/>
        </w:rPr>
        <w:t>将备份log，开启新文件。</w:t>
      </w:r>
    </w:p>
    <w:p w14:paraId="3C82EF2F" w14:textId="074E8237" w:rsidR="00E569E4" w:rsidRDefault="00E569E4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14:paraId="69E63904" w14:textId="77777777" w:rsidR="00614EA9" w:rsidRDefault="00614EA9">
      <w:pPr>
        <w:rPr>
          <w:color w:val="FF0000"/>
        </w:rPr>
      </w:pPr>
    </w:p>
    <w:p w14:paraId="655128DB" w14:textId="6217DEB9" w:rsidR="00614EA9" w:rsidRDefault="00614EA9">
      <w:pPr>
        <w:rPr>
          <w:color w:val="FF0000"/>
        </w:rPr>
      </w:pPr>
      <w:r>
        <w:rPr>
          <w:rFonts w:hint="eastAsia"/>
          <w:color w:val="FF0000"/>
        </w:rPr>
        <w:t>-</w:t>
      </w:r>
      <w:r>
        <w:rPr>
          <w:color w:val="FF0000"/>
        </w:rPr>
        <w:t>----------------</w:t>
      </w:r>
    </w:p>
    <w:p w14:paraId="1835E8D6" w14:textId="77777777" w:rsidR="00E569E4" w:rsidRDefault="00614EA9" w:rsidP="00E569E4">
      <w:pPr>
        <w:jc w:val="center"/>
      </w:pPr>
      <w:r>
        <w:rPr>
          <w:rFonts w:hint="eastAsia"/>
          <w:color w:val="FF0000"/>
        </w:rPr>
        <w:t>chen</w:t>
      </w:r>
      <w:r>
        <w:rPr>
          <w:color w:val="FF0000"/>
        </w:rPr>
        <w:t xml:space="preserve"> readme for reference:</w:t>
      </w:r>
      <w:r w:rsidR="00E569E4">
        <w:rPr>
          <w:color w:val="FF0000"/>
        </w:rPr>
        <w:t xml:space="preserve">  </w:t>
      </w:r>
      <w:r w:rsidR="00E569E4" w:rsidRPr="00614EA9">
        <w:t>https://note.youdao.com/s/YNHNbEQU</w:t>
      </w:r>
    </w:p>
    <w:p w14:paraId="48C85BBD" w14:textId="673214A2" w:rsidR="00614EA9" w:rsidRPr="00E569E4" w:rsidRDefault="00614EA9">
      <w:pPr>
        <w:rPr>
          <w:color w:val="FF0000"/>
        </w:rPr>
      </w:pPr>
    </w:p>
    <w:p w14:paraId="1925AA39" w14:textId="79A292FF" w:rsidR="00614EA9" w:rsidRDefault="00614EA9">
      <w:pPr>
        <w:rPr>
          <w:color w:val="FF0000"/>
        </w:rPr>
      </w:pPr>
      <w:r>
        <w:rPr>
          <w:noProof/>
        </w:rPr>
        <w:drawing>
          <wp:inline distT="0" distB="0" distL="0" distR="0" wp14:anchorId="6663474C" wp14:editId="26C1F361">
            <wp:extent cx="5274310" cy="3926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3AC4" w14:textId="0A517468" w:rsidR="00614EA9" w:rsidRDefault="00614EA9">
      <w:pPr>
        <w:rPr>
          <w:color w:val="FF0000"/>
        </w:rPr>
      </w:pPr>
    </w:p>
    <w:p w14:paraId="71EB6F5A" w14:textId="67259A56" w:rsidR="00614EA9" w:rsidRDefault="00E569E4">
      <w:pPr>
        <w:rPr>
          <w:color w:val="FF0000"/>
        </w:rPr>
      </w:pPr>
      <w:r>
        <w:rPr>
          <w:noProof/>
        </w:rPr>
        <w:drawing>
          <wp:inline distT="0" distB="0" distL="0" distR="0" wp14:anchorId="7463F024" wp14:editId="3CAD8073">
            <wp:extent cx="5274310" cy="38309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CEED" w14:textId="6F753356" w:rsidR="00E569E4" w:rsidRDefault="00E569E4">
      <w:pPr>
        <w:rPr>
          <w:color w:val="FF0000"/>
        </w:rPr>
      </w:pPr>
    </w:p>
    <w:p w14:paraId="7E3F50E4" w14:textId="26CC5503" w:rsidR="00E569E4" w:rsidRDefault="00E569E4">
      <w:pPr>
        <w:rPr>
          <w:color w:val="FF0000"/>
        </w:rPr>
      </w:pPr>
      <w:r>
        <w:rPr>
          <w:noProof/>
        </w:rPr>
        <w:drawing>
          <wp:inline distT="0" distB="0" distL="0" distR="0" wp14:anchorId="310F1940" wp14:editId="3908EF2D">
            <wp:extent cx="5274310" cy="37020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0865" w14:textId="41681E9E" w:rsidR="00E569E4" w:rsidRDefault="00E569E4">
      <w:pPr>
        <w:rPr>
          <w:color w:val="FF0000"/>
        </w:rPr>
      </w:pPr>
      <w:r>
        <w:rPr>
          <w:noProof/>
        </w:rPr>
        <w:drawing>
          <wp:inline distT="0" distB="0" distL="0" distR="0" wp14:anchorId="4777DB60" wp14:editId="25E79C69">
            <wp:extent cx="5274310" cy="3677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6F42" w14:textId="6B64FD73" w:rsidR="00E569E4" w:rsidRDefault="00E569E4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D066306" wp14:editId="3ED0CD69">
            <wp:extent cx="5274310" cy="44151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097C" w14:textId="1F4A31F6" w:rsidR="00E569E4" w:rsidRDefault="00E569E4">
      <w:pPr>
        <w:rPr>
          <w:color w:val="FF0000"/>
        </w:rPr>
      </w:pPr>
      <w:r>
        <w:rPr>
          <w:noProof/>
        </w:rPr>
        <w:drawing>
          <wp:inline distT="0" distB="0" distL="0" distR="0" wp14:anchorId="2B94F4E7" wp14:editId="1209DC04">
            <wp:extent cx="5274310" cy="36423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8028" w14:textId="43207DE9" w:rsidR="00E569E4" w:rsidRDefault="00E569E4">
      <w:pPr>
        <w:rPr>
          <w:color w:val="FF0000"/>
        </w:rPr>
      </w:pPr>
    </w:p>
    <w:p w14:paraId="508B2564" w14:textId="5480A330" w:rsidR="00E569E4" w:rsidRDefault="00E569E4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1286A3D" wp14:editId="0ED00E26">
            <wp:extent cx="5274310" cy="41230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4559" w14:textId="59CE4A29" w:rsidR="00C52013" w:rsidRDefault="00C52013">
      <w:pPr>
        <w:rPr>
          <w:color w:val="FF0000"/>
        </w:rPr>
      </w:pPr>
    </w:p>
    <w:p w14:paraId="59FFF723" w14:textId="317FDE40" w:rsidR="00C52013" w:rsidRDefault="00C52013">
      <w:pPr>
        <w:rPr>
          <w:rFonts w:hint="eastAsia"/>
          <w:color w:val="FF0000"/>
        </w:rPr>
      </w:pPr>
      <w:r>
        <w:rPr>
          <w:rFonts w:hint="eastAsia"/>
          <w:color w:val="FF0000"/>
        </w:rPr>
        <w:t>5</w:t>
      </w:r>
      <w:r>
        <w:rPr>
          <w:color w:val="FF0000"/>
        </w:rPr>
        <w:t>.</w:t>
      </w:r>
      <w:r>
        <w:rPr>
          <w:rFonts w:hint="eastAsia"/>
          <w:color w:val="FF0000"/>
        </w:rPr>
        <w:t>日志配置文件</w:t>
      </w:r>
    </w:p>
    <w:p w14:paraId="29598BCA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logPath=./log</w:t>
      </w:r>
    </w:p>
    <w:p w14:paraId="6B548FC2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logConversionPattern=[%d{yyyy-MM-dd HH:mm:ss.zzz}][%p][%t][%c][%l]:%m%n</w:t>
      </w:r>
    </w:p>
    <w:p w14:paraId="261BFB57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log4j.rootLogger=All,debugFile,infoFile,errorFile</w:t>
      </w:r>
    </w:p>
    <w:p w14:paraId="1A8607CF" w14:textId="77777777" w:rsidR="00C52013" w:rsidRPr="00C52013" w:rsidRDefault="00C52013" w:rsidP="00C52013">
      <w:pPr>
        <w:rPr>
          <w:color w:val="FF0000"/>
        </w:rPr>
      </w:pPr>
    </w:p>
    <w:p w14:paraId="22E64374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log4j.appender.debugFile=org.apache.log4j.RollingFileAppender</w:t>
      </w:r>
    </w:p>
    <w:p w14:paraId="76B675E8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log4j.appender.debugFile.threshold=DEBUG</w:t>
      </w:r>
    </w:p>
    <w:p w14:paraId="50D62B08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log4j.appender.debugFile.Encoding=UTF-8</w:t>
      </w:r>
    </w:p>
    <w:p w14:paraId="433DC585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log4j.appender.debugFile.immediateFlush=true</w:t>
      </w:r>
    </w:p>
    <w:p w14:paraId="33CF6392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log4j.appender.debugFile.appendFile=true</w:t>
      </w:r>
    </w:p>
    <w:p w14:paraId="362BB33A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log4j.appender.debugFile.MaxFileSize=8192KB</w:t>
      </w:r>
    </w:p>
    <w:p w14:paraId="45879415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log4j.appender.debugFile.MaxBackupIndex=10</w:t>
      </w:r>
    </w:p>
    <w:p w14:paraId="7D48C590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log4j.appender.debugFile.file=${logPath}/debug.log</w:t>
      </w:r>
    </w:p>
    <w:p w14:paraId="6BD020A4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log4j.appender.debugFile.layout=org.apache.log4j.PatternLayout</w:t>
      </w:r>
    </w:p>
    <w:p w14:paraId="2A81332F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log4j.appender.debugFile.layout.ConversionPattern=${logConversionPattern}</w:t>
      </w:r>
    </w:p>
    <w:p w14:paraId="39955270" w14:textId="77777777" w:rsidR="00C52013" w:rsidRPr="00C52013" w:rsidRDefault="00C52013" w:rsidP="00C52013">
      <w:pPr>
        <w:rPr>
          <w:color w:val="FF0000"/>
        </w:rPr>
      </w:pPr>
    </w:p>
    <w:p w14:paraId="30886DA7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log4j.appender.infoFile=org.apache.log4j.RollingFileAppender</w:t>
      </w:r>
    </w:p>
    <w:p w14:paraId="7CE366C6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log4j.appender.infoFile.threshold=INFO</w:t>
      </w:r>
    </w:p>
    <w:p w14:paraId="3AEAA23B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log4j.appender.infoFile.Encoding=UTF-8</w:t>
      </w:r>
    </w:p>
    <w:p w14:paraId="565E8547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log4j.appender.infoFile.immediateFlush=true</w:t>
      </w:r>
    </w:p>
    <w:p w14:paraId="032BD874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log4j.appender.infoFile.appendFile=true</w:t>
      </w:r>
    </w:p>
    <w:p w14:paraId="441B7D95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log4j.appender.debugFile.MaxFileSize=8192KB</w:t>
      </w:r>
    </w:p>
    <w:p w14:paraId="6DAD93BF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lastRenderedPageBreak/>
        <w:t>log4j.appender.debugFile.MaxBackupIndex=10</w:t>
      </w:r>
    </w:p>
    <w:p w14:paraId="3709F655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log4j.appender.infoFile.file=${logPath}/info.log</w:t>
      </w:r>
    </w:p>
    <w:p w14:paraId="143BDCBE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log4j.appender.infoFile.layout=org.apache.log4j.PatternLayout</w:t>
      </w:r>
    </w:p>
    <w:p w14:paraId="579031E6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log4j.appender.infoFile.layout.ConversionPattern=${logConversionPattern}</w:t>
      </w:r>
    </w:p>
    <w:p w14:paraId="51D72C54" w14:textId="77777777" w:rsidR="00C52013" w:rsidRPr="00C52013" w:rsidRDefault="00C52013" w:rsidP="00C52013">
      <w:pPr>
        <w:rPr>
          <w:color w:val="FF0000"/>
        </w:rPr>
      </w:pPr>
    </w:p>
    <w:p w14:paraId="46CC824F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log4j.appender.errorFile=org.apache.log4j.RollingFileAppender</w:t>
      </w:r>
    </w:p>
    <w:p w14:paraId="2EAFEAD7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log4j.appender.errorFile.threshold=ERROR</w:t>
      </w:r>
    </w:p>
    <w:p w14:paraId="2DD1014A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log4j.appender.errorFile.Encoding=UTF-8</w:t>
      </w:r>
    </w:p>
    <w:p w14:paraId="462B3CCA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log4j.appender.errorFile.immediateFlush=true</w:t>
      </w:r>
    </w:p>
    <w:p w14:paraId="03C7E11C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log4j.appender.errorFile.appendFile=true</w:t>
      </w:r>
    </w:p>
    <w:p w14:paraId="2613ACD7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log4j.appender.debugFile.MaxFileSize=8192KB</w:t>
      </w:r>
    </w:p>
    <w:p w14:paraId="5BDA7A63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log4j.appender.debugFile.MaxBackupIndex=10</w:t>
      </w:r>
    </w:p>
    <w:p w14:paraId="67961056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log4j.appender.errorFile.file=${logPath}/error.log</w:t>
      </w:r>
    </w:p>
    <w:p w14:paraId="02FDB46C" w14:textId="77777777" w:rsidR="00C52013" w:rsidRPr="00C52013" w:rsidRDefault="00C52013" w:rsidP="00C52013">
      <w:pPr>
        <w:rPr>
          <w:color w:val="FF0000"/>
        </w:rPr>
      </w:pPr>
      <w:r w:rsidRPr="00C52013">
        <w:rPr>
          <w:color w:val="FF0000"/>
        </w:rPr>
        <w:t>log4j.appender.errorFile.layout=org.apache.log4j.PatternLayout</w:t>
      </w:r>
    </w:p>
    <w:p w14:paraId="57BA9EBE" w14:textId="47212FC3" w:rsidR="00E569E4" w:rsidRDefault="00C52013" w:rsidP="00C52013">
      <w:pPr>
        <w:rPr>
          <w:color w:val="FF0000"/>
        </w:rPr>
      </w:pPr>
      <w:r w:rsidRPr="00C52013">
        <w:rPr>
          <w:color w:val="FF0000"/>
        </w:rPr>
        <w:t>log4j.appender.errorFile.layout.ConversionPattern=${logConversionPattern}</w:t>
      </w:r>
    </w:p>
    <w:p w14:paraId="5F3235A3" w14:textId="24409A57" w:rsidR="00C52013" w:rsidRDefault="00C52013" w:rsidP="00C52013">
      <w:pPr>
        <w:rPr>
          <w:color w:val="FF0000"/>
        </w:rPr>
      </w:pPr>
    </w:p>
    <w:p w14:paraId="5D6DB333" w14:textId="77777777" w:rsidR="00C52013" w:rsidRPr="00C52013" w:rsidRDefault="00C52013" w:rsidP="00C52013">
      <w:pPr>
        <w:rPr>
          <w:color w:val="FF0000"/>
        </w:rPr>
      </w:pPr>
    </w:p>
    <w:p w14:paraId="21180098" w14:textId="74FA6AFC" w:rsidR="0023137D" w:rsidRDefault="0023137D">
      <w:pPr>
        <w:rPr>
          <w:color w:val="FF0000"/>
        </w:rPr>
      </w:pPr>
      <w:r>
        <w:rPr>
          <w:noProof/>
        </w:rPr>
        <w:drawing>
          <wp:inline distT="0" distB="0" distL="0" distR="0" wp14:anchorId="239172C5" wp14:editId="0E0BC7BE">
            <wp:extent cx="5274310" cy="50526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30C5" w14:textId="5146CCB5" w:rsidR="0023137D" w:rsidRDefault="0023137D">
      <w:pPr>
        <w:rPr>
          <w:color w:val="FF0000"/>
        </w:rPr>
      </w:pPr>
    </w:p>
    <w:p w14:paraId="24281F1C" w14:textId="4DE412F1" w:rsidR="0023137D" w:rsidRPr="003F689B" w:rsidRDefault="0023137D">
      <w:pPr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41B77BEC" wp14:editId="76D6C379">
            <wp:extent cx="5274310" cy="54660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37D" w:rsidRPr="003F68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45F"/>
    <w:rsid w:val="0023137D"/>
    <w:rsid w:val="003B7DFB"/>
    <w:rsid w:val="003F689B"/>
    <w:rsid w:val="004B4253"/>
    <w:rsid w:val="005B7606"/>
    <w:rsid w:val="00614EA9"/>
    <w:rsid w:val="00676982"/>
    <w:rsid w:val="00720BFE"/>
    <w:rsid w:val="007D33F6"/>
    <w:rsid w:val="00BF545F"/>
    <w:rsid w:val="00C51A8E"/>
    <w:rsid w:val="00C52013"/>
    <w:rsid w:val="00E569E4"/>
    <w:rsid w:val="00F23DA3"/>
    <w:rsid w:val="00FD5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07760"/>
  <w15:chartTrackingRefBased/>
  <w15:docId w15:val="{B3E11A73-C52E-4888-944E-CB112340C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D56A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D56A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0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0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720</Words>
  <Characters>4110</Characters>
  <Application>Microsoft Office Word</Application>
  <DocSecurity>0</DocSecurity>
  <Lines>34</Lines>
  <Paragraphs>9</Paragraphs>
  <ScaleCrop>false</ScaleCrop>
  <Company/>
  <LinksUpToDate>false</LinksUpToDate>
  <CharactersWithSpaces>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6</cp:revision>
  <dcterms:created xsi:type="dcterms:W3CDTF">2022-08-24T13:09:00Z</dcterms:created>
  <dcterms:modified xsi:type="dcterms:W3CDTF">2022-08-25T03:07:00Z</dcterms:modified>
</cp:coreProperties>
</file>