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/>
      </w:pPr>
      <w:r>
        <w:t>Barloworld Mongolia - Admin User Guide</w:t>
      </w:r>
    </w:p>
    <w:p>
      <w:pPr>
        <w:spacing w:after="80"/>
      </w:pPr>
      <w:r/>
      <w:r>
        <w:rPr>
          <w:b/>
        </w:rPr>
        <w:t>Website:</w:t>
      </w:r>
      <w:r>
        <w:t xml:space="preserve"> barloworld-new.vercel.app</w:t>
      </w:r>
    </w:p>
    <w:p>
      <w:pPr>
        <w:spacing w:after="80"/>
      </w:pPr>
      <w:r/>
      <w:r>
        <w:rPr>
          <w:b/>
        </w:rPr>
        <w:t>Admin URL:</w:t>
      </w:r>
      <w:r>
        <w:t xml:space="preserve"> /admin</w:t>
      </w:r>
    </w:p>
    <w:p>
      <w:pPr>
        <w:spacing w:after="80"/>
      </w:pPr>
      <w:r/>
      <w:r>
        <w:rPr>
          <w:b/>
        </w:rPr>
        <w:t>Access:</w:t>
      </w:r>
      <w:r>
        <w:t xml:space="preserve"> ADMIN role required. Log in at /auth/signin with your admin credentials.</w:t>
      </w:r>
    </w:p>
    <w:p/>
    <w:p>
      <w:pPr>
        <w:pStyle w:val="Heading2"/>
        <w:spacing w:before="280" w:after="80"/>
      </w:pPr>
      <w:r>
        <w:t>Overview</w:t>
      </w:r>
    </w:p>
    <w:p>
      <w:pPr>
        <w:spacing w:after="80"/>
      </w:pPr>
      <w:r>
        <w:t>The admin panel manages all public website content - banners, products, news, deals, people, and more. Every section follows the same pattern:</w:t>
      </w:r>
    </w:p>
    <w:p>
      <w:pPr>
        <w:pStyle w:val="ListBullet"/>
        <w:spacing w:after="40"/>
      </w:pPr>
      <w:r/>
      <w:r>
        <w:rPr>
          <w:b/>
        </w:rPr>
        <w:t>List page</w:t>
      </w:r>
      <w:r>
        <w:t xml:space="preserve"> - view, search, and delete existing records</w:t>
      </w:r>
    </w:p>
    <w:p>
      <w:pPr>
        <w:pStyle w:val="ListBullet"/>
        <w:spacing w:after="40"/>
      </w:pPr>
      <w:r/>
      <w:r>
        <w:rPr>
          <w:b/>
        </w:rPr>
        <w:t>New page</w:t>
      </w:r>
      <w:r>
        <w:t xml:space="preserve"> - create a new record (+ New button, top right)</w:t>
      </w:r>
    </w:p>
    <w:p>
      <w:pPr>
        <w:pStyle w:val="ListBullet"/>
        <w:spacing w:after="40"/>
      </w:pPr>
      <w:r/>
      <w:r>
        <w:rPr>
          <w:b/>
        </w:rPr>
        <w:t>Edit page</w:t>
      </w:r>
      <w:r>
        <w:t xml:space="preserve"> - click the edit icon on any row</w:t>
      </w:r>
    </w:p>
    <w:p>
      <w:pPr>
        <w:spacing w:after="80"/>
      </w:pPr>
      <w:r>
        <w:t xml:space="preserve">Changes are </w:t>
      </w:r>
      <w:r>
        <w:rPr>
          <w:b/>
        </w:rPr>
        <w:t>live immediately</w:t>
      </w:r>
      <w:r>
        <w:t xml:space="preserve"> after saving - there is no draft/publish step (except Products, which have a Status field).</w:t>
      </w:r>
    </w:p>
    <w:p>
      <w:pPr>
        <w:pStyle w:val="Heading2"/>
        <w:spacing w:before="280" w:after="80"/>
      </w:pPr>
      <w:r>
        <w:t>Admin Sections</w:t>
      </w:r>
    </w:p>
    <w:p>
      <w:pPr>
        <w:pStyle w:val="Heading3"/>
        <w:spacing w:before="200" w:after="40"/>
      </w:pPr>
      <w:r>
        <w:t>Dashboard  /admin</w:t>
      </w:r>
    </w:p>
    <w:p>
      <w:pPr>
        <w:spacing w:after="80"/>
      </w:pPr>
      <w:r>
        <w:t>Overview of site statistics: product count, news count, contact/quote request counts, and a recent-requests table.</w:t>
      </w:r>
    </w:p>
    <w:p>
      <w:pPr>
        <w:pStyle w:val="Heading3"/>
        <w:spacing w:before="200" w:after="40"/>
      </w:pPr>
      <w:r>
        <w:t>Mastheads  /admin/mastheads</w:t>
      </w:r>
    </w:p>
    <w:p>
      <w:pPr>
        <w:spacing w:after="80"/>
      </w:pPr>
      <w:r>
        <w:t>Homepage hero slider banners. Each masthead is one slide in the top banner carousel.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Title (MN)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Mongolian headline text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Title (EN)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English headline text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Subtitle (MN)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Smaller text below the title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Subtitle (EN)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Description (MN)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Body text shown on the slide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Description (EN)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Link URL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Button/link destination (e.g. /products)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Image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Full-width banner photo</w:t>
            </w:r>
          </w:p>
        </w:tc>
      </w:tr>
    </w:tbl>
    <w:p/>
    <w:p>
      <w:pPr>
        <w:pStyle w:val="Heading3"/>
        <w:spacing w:before="200" w:after="40"/>
      </w:pPr>
      <w:r>
        <w:t>Home Main  /admin/home-main</w:t>
      </w:r>
    </w:p>
    <w:p>
      <w:pPr>
        <w:spacing w:after="80"/>
      </w:pPr>
      <w:r>
        <w:t>Controls the homepage Main section content and its feature cards.</w:t>
      </w:r>
    </w:p>
    <w:p>
      <w:pPr>
        <w:spacing w:after="80"/>
      </w:pPr>
      <w:r/>
      <w:r>
        <w:rPr>
          <w:b/>
        </w:rPr>
        <w:t>Content form</w:t>
      </w:r>
      <w:r>
        <w:t xml:space="preserve"> - edits the heading, body text, and button labels for the main section.</w:t>
      </w:r>
    </w:p>
    <w:p>
      <w:pPr>
        <w:spacing w:after="80"/>
      </w:pPr>
      <w:r/>
      <w:r>
        <w:rPr>
          <w:b/>
        </w:rPr>
        <w:t>Cards</w:t>
      </w:r>
      <w:r>
        <w:t xml:space="preserve"> /admin/home-main/cards - individual feature cards displayed in the Main section grid.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Title (MN / EN)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Card headline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Description (MN / EN)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Card body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Link URL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Card click destination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Image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Card illustration/photo</w:t>
            </w:r>
          </w:p>
        </w:tc>
      </w:tr>
    </w:tbl>
    <w:p/>
    <w:p>
      <w:pPr>
        <w:pStyle w:val="Heading3"/>
        <w:spacing w:before="200" w:after="40"/>
      </w:pPr>
      <w:r>
        <w:t>News  /admin/news</w:t>
      </w:r>
    </w:p>
    <w:p>
      <w:pPr>
        <w:spacing w:after="80"/>
      </w:pPr>
      <w:r>
        <w:t>News and press release articles shown on the News page.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Title (MN)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Title (EN)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Subtitle (MN / EN)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Short teaser line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Must select from existing News Categories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Thumbnail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Cover image for list cards and article header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Content (MN)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Full article body (HTML supported)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Content (EN)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  <w:spacing w:before="200" w:after="40"/>
      </w:pPr>
      <w:r>
        <w:t>News Categories  /admin/news-category</w:t>
      </w:r>
    </w:p>
    <w:p>
      <w:pPr>
        <w:spacing w:after="80"/>
      </w:pPr>
      <w:r>
        <w:t>Tag labels used to filter news (e.g. "Press Release", "Events"). Create categories here before adding news articles that need them.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56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Name (MN)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Name (EN)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Yes</w:t>
            </w:r>
          </w:p>
        </w:tc>
      </w:tr>
    </w:tbl>
    <w:p/>
    <w:p>
      <w:pPr>
        <w:pStyle w:val="Heading3"/>
        <w:spacing w:before="200" w:after="40"/>
      </w:pPr>
      <w:r>
        <w:t>Deals &amp; Specials  /admin/deals</w:t>
      </w:r>
    </w:p>
    <w:p>
      <w:pPr>
        <w:spacing w:after="80"/>
      </w:pPr>
      <w:r>
        <w:t>Promotional offers shown in the Deals slider and grid on the homepage.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Title (MN)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Title (EN)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Subtitle (MN / EN)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Description (MN)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Deal details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Description (EN)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active shows the deal publicly; any other value hides it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Image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Promotional photo</w:t>
            </w:r>
          </w:p>
        </w:tc>
      </w:tr>
    </w:tbl>
    <w:p/>
    <w:p>
      <w:pPr>
        <w:pStyle w:val="Heading3"/>
        <w:spacing w:before="200" w:after="40"/>
      </w:pPr>
      <w:r>
        <w:t>Magazines  /admin/magazines</w:t>
      </w:r>
    </w:p>
    <w:p>
      <w:pPr>
        <w:spacing w:after="80"/>
      </w:pPr>
      <w:r>
        <w:t>Company magazine issue listings (each links to a PDF).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Title (MN)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Magazine issue name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Title (EN)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Issue Number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e.g. 12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Publication date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Link to the PDF file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Cover Image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Magazine cover photo</w:t>
            </w:r>
          </w:p>
        </w:tc>
      </w:tr>
    </w:tbl>
    <w:p/>
    <w:p>
      <w:pPr>
        <w:pStyle w:val="Heading3"/>
        <w:spacing w:before="200" w:after="40"/>
      </w:pPr>
      <w:r>
        <w:t>Pages  /admin/pages</w:t>
      </w:r>
    </w:p>
    <w:p>
      <w:pPr>
        <w:spacing w:after="80"/>
      </w:pPr>
      <w:r>
        <w:t>Custom static pages accessible via their slug (e.g. /about).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Title (MN / EN)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Page heading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Slug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URL path segment - no spaces, lowercase (e.g. about-us)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Content (MN)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Page body (HTML supported)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Content (EN)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  <w:spacing w:before="200" w:after="40"/>
      </w:pPr>
      <w:r>
        <w:t>Translations  /admin/translations</w:t>
      </w:r>
    </w:p>
    <w:p>
      <w:pPr>
        <w:spacing w:after="80"/>
      </w:pPr>
      <w:r>
        <w:t>UI string overrides for the website's Mongolian and English interface labels (button text, section headings, etc.). Only edit entries that exist - do not delete.</w:t>
      </w:r>
    </w:p>
    <w:p>
      <w:pPr>
        <w:pStyle w:val="Heading3"/>
        <w:spacing w:before="200" w:after="40"/>
      </w:pPr>
      <w:r>
        <w:t>Products  /admin/products</w:t>
      </w:r>
    </w:p>
    <w:p>
      <w:pPr>
        <w:spacing w:after="80"/>
      </w:pPr>
      <w:r>
        <w:t>The product catalog. Products appear on the Products page and in the Equipment Search widget.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Name (MN)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Name (EN)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Description (MN)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Full description (HTML supported)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Description (EN)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Must exist in Product Categories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Product Type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Filter tag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Price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Display price (text, not enforced format)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active = visible; anything else = hidden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Sort Order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Integer - lower numbers appear first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Main Image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Primary product photo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Brochure (PDF)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Downloadable spec sheet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3D Model URL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Link to external 3D viewer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Video Link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YouTube or external video URL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Attributes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Technical specs (add rows via the Attributes tab)</w:t>
            </w:r>
          </w:p>
        </w:tc>
      </w:tr>
    </w:tbl>
    <w:p/>
    <w:p>
      <w:pPr>
        <w:spacing w:after="80"/>
      </w:pPr>
      <w:r>
        <w:t xml:space="preserve">Additional images can be added via the </w:t>
      </w:r>
      <w:r>
        <w:rPr>
          <w:b/>
        </w:rPr>
        <w:t>"+ Add image"</w:t>
      </w:r>
      <w:r>
        <w:t xml:space="preserve"> button within the product form.</w:t>
      </w:r>
    </w:p>
    <w:p>
      <w:pPr>
        <w:pStyle w:val="Heading3"/>
        <w:spacing w:before="200" w:after="40"/>
      </w:pPr>
      <w:r>
        <w:t>Product Categories  /admin/product-categories</w:t>
      </w:r>
    </w:p>
    <w:p>
      <w:pPr>
        <w:spacing w:after="80"/>
      </w:pPr>
      <w:r>
        <w:t>Top-level groupings of products (e.g. "Excavators", "Wheel Loaders").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56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Name (MN)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Name (EN)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Image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No</w:t>
            </w:r>
          </w:p>
        </w:tc>
      </w:tr>
    </w:tbl>
    <w:p/>
    <w:p>
      <w:pPr>
        <w:pStyle w:val="Heading3"/>
        <w:spacing w:before="200" w:after="40"/>
      </w:pPr>
      <w:r>
        <w:t>Product Types  /admin/product-types</w:t>
      </w:r>
    </w:p>
    <w:p>
      <w:pPr>
        <w:spacing w:after="80"/>
      </w:pPr>
      <w:r>
        <w:t>Sub-type filter tags used on the Products listing page.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56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Name (MN)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Name (EN)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Image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No</w:t>
            </w:r>
          </w:p>
        </w:tc>
      </w:tr>
    </w:tbl>
    <w:p/>
    <w:p>
      <w:pPr>
        <w:pStyle w:val="Heading3"/>
        <w:spacing w:before="200" w:after="40"/>
      </w:pPr>
      <w:r>
        <w:t>Attributes  /admin/attributes</w:t>
      </w:r>
    </w:p>
    <w:p>
      <w:pPr>
        <w:spacing w:after="80"/>
      </w:pPr>
      <w:r>
        <w:t>Specification attribute names (e.g. "Operating Weight", "Engine Power"). Assigned per product.</w:t>
      </w:r>
    </w:p>
    <w:p>
      <w:pPr>
        <w:pStyle w:val="Heading3"/>
        <w:spacing w:before="200" w:after="40"/>
      </w:pPr>
      <w:r>
        <w:t>Attribute Value Groups  /admin/attribute-value-groups</w:t>
      </w:r>
    </w:p>
    <w:p>
      <w:pPr>
        <w:spacing w:after="80"/>
      </w:pPr>
      <w:r>
        <w:t>Groups of values for a given attribute (e.g. the "Engine Power" attribute might have a group "Tier 4 Final").</w:t>
      </w:r>
    </w:p>
    <w:p>
      <w:pPr>
        <w:pStyle w:val="Heading3"/>
        <w:spacing w:before="200" w:after="40"/>
      </w:pPr>
      <w:r>
        <w:t>Management  /admin/management</w:t>
      </w:r>
    </w:p>
    <w:p>
      <w:pPr>
        <w:spacing w:after="80"/>
      </w:pPr>
      <w:r>
        <w:t>Company leadership profiles shown on the About / Management page.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Full name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Position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Job title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Photo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Headshot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Sort Order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Integer - lower numbers appear first</w:t>
            </w:r>
          </w:p>
        </w:tc>
      </w:tr>
    </w:tbl>
    <w:p/>
    <w:p>
      <w:pPr>
        <w:pStyle w:val="Heading3"/>
        <w:spacing w:before="200" w:after="40"/>
      </w:pPr>
      <w:r>
        <w:t>Team  /admin/team</w:t>
      </w:r>
    </w:p>
    <w:p>
      <w:pPr>
        <w:spacing w:after="80"/>
      </w:pPr>
      <w:r>
        <w:t>Staff directory entries.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Name (MN)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Name (EN)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Position (MN)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Position (EN)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Photo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Sort Order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  <w:spacing w:before="200" w:after="40"/>
      </w:pPr>
      <w:r>
        <w:t>Testimonials  /admin/testimonials</w:t>
      </w:r>
    </w:p>
    <w:p>
      <w:pPr>
        <w:spacing w:after="80"/>
      </w:pPr>
      <w:r>
        <w:t>Customer testimonial cards shown in the homepage carousel.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Customer Name (MN)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Displayed as card title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Customer Name (EN)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Company / Role (MN)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Subtitle line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Company / Role (EN)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Quote (MN)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Testimonial body text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Quote (EN)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Photo / Avatar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Customer photo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Video URL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Optional video testimonial link</w:t>
            </w:r>
          </w:p>
        </w:tc>
      </w:tr>
    </w:tbl>
    <w:p/>
    <w:p>
      <w:pPr>
        <w:pStyle w:val="Heading3"/>
        <w:spacing w:before="200" w:after="40"/>
      </w:pPr>
      <w:r>
        <w:t>Menu  /admin/menu</w:t>
      </w:r>
    </w:p>
    <w:p>
      <w:pPr>
        <w:spacing w:after="80"/>
      </w:pPr>
      <w:r>
        <w:t>Navigation menu structure. Each item can have a parent (for dropdowns).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304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Label (MN)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Label (EN)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Path or full URL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Parent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Set to create a dropdown child item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Sort Order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  <w:spacing w:before="200" w:after="40"/>
      </w:pPr>
      <w:r>
        <w:t>Location  /admin/location</w:t>
      </w:r>
    </w:p>
    <w:p>
      <w:pPr>
        <w:spacing w:after="80"/>
      </w:pPr>
      <w:r>
        <w:t>Dealership address, phone, and map details shown in the Contact / Footer sections.</w:t>
      </w:r>
    </w:p>
    <w:p>
      <w:pPr>
        <w:pStyle w:val="Heading3"/>
        <w:spacing w:before="200" w:after="40"/>
      </w:pPr>
      <w:r>
        <w:t>Contact Requests  /admin/contact-requests</w:t>
      </w:r>
    </w:p>
    <w:p>
      <w:pPr>
        <w:spacing w:after="80"/>
      </w:pPr>
      <w:r>
        <w:t>Read-only inbox of contact form submissions from the website. Cannot be created from the admin panel - these come from site visitors.</w:t>
      </w:r>
    </w:p>
    <w:p>
      <w:pPr>
        <w:pStyle w:val="Heading3"/>
        <w:spacing w:before="200" w:after="40"/>
      </w:pPr>
      <w:r>
        <w:t>Quote Requests  /admin/quote-requests</w:t>
      </w:r>
    </w:p>
    <w:p>
      <w:pPr>
        <w:spacing w:after="80"/>
      </w:pPr>
      <w:r>
        <w:t>Read-only inbox of product quote requests submitted via product pages.</w:t>
      </w:r>
    </w:p>
    <w:p>
      <w:pPr>
        <w:pStyle w:val="Heading3"/>
        <w:spacing w:before="200" w:after="40"/>
      </w:pPr>
      <w:r>
        <w:t>Manage Users  /admin/manage-users</w:t>
      </w:r>
    </w:p>
    <w:p>
      <w:pPr>
        <w:spacing w:after="80"/>
      </w:pPr>
      <w:r>
        <w:t>Create, view, and manage user accounts. Two roles exist: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56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Access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Full admin panel access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User dashboard only (/user/*), no admin access</w:t>
            </w:r>
          </w:p>
        </w:tc>
      </w:tr>
    </w:tbl>
    <w:p/>
    <w:p>
      <w:pPr>
        <w:pStyle w:val="Heading3"/>
        <w:spacing w:before="200" w:after="40"/>
      </w:pPr>
      <w:r>
        <w:t>Send Newsletter  /admin/send-newsletter</w:t>
      </w:r>
    </w:p>
    <w:p>
      <w:pPr>
        <w:spacing w:after="80"/>
      </w:pPr>
      <w:r>
        <w:t>Compose and send an email broadcast to all subscribed users.</w:t>
      </w:r>
    </w:p>
    <w:p>
      <w:pPr>
        <w:pStyle w:val="Heading3"/>
        <w:spacing w:before="200" w:after="40"/>
      </w:pPr>
      <w:r>
        <w:t>Send Notification  /admin/send-notification</w:t>
      </w:r>
    </w:p>
    <w:p>
      <w:pPr>
        <w:spacing w:after="80"/>
      </w:pPr>
      <w:r>
        <w:t>Send a push notification to all registered users.</w:t>
      </w:r>
    </w:p>
    <w:p>
      <w:pPr>
        <w:pStyle w:val="Heading2"/>
        <w:spacing w:before="280" w:after="80"/>
      </w:pPr>
      <w:r>
        <w:t>Image Asset Requirements</w:t>
      </w:r>
    </w:p>
    <w:p>
      <w:pPr>
        <w:spacing w:after="80"/>
      </w:pPr>
      <w:r>
        <w:t>All images are uploaded directly to S3. The system enforces the following global limits: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Constraint</w:t>
            </w:r>
          </w:p>
        </w:tc>
        <w:tc>
          <w:tcPr>
            <w:tcW w:type="dxa" w:w="4561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Max file size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 MB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Accepted formats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PNG, JPEG (Mastheads also accept WebP)</w:t>
            </w:r>
          </w:p>
        </w:tc>
      </w:tr>
    </w:tbl>
    <w:p/>
    <w:p>
      <w:pPr>
        <w:pStyle w:val="Heading3"/>
        <w:spacing w:before="200" w:after="40"/>
      </w:pPr>
      <w:r>
        <w:t>Recommended Dimensions by Content Type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280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Recommended Size</w:t>
            </w:r>
          </w:p>
        </w:tc>
        <w:tc>
          <w:tcPr>
            <w:tcW w:type="dxa" w:w="2280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Aspect Ratio</w:t>
            </w:r>
          </w:p>
        </w:tc>
        <w:tc>
          <w:tcPr>
            <w:tcW w:type="dxa" w:w="2280"/>
            <w:shd w:val="clear" w:color="auto" w:fill="003F87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Masthead (hero slider)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1920 x 600 px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16:5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Full-width banner; keep important content centered. PNG, JPEG, or WebP.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Deals &amp; Specials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900 x 560 px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16:10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Slider card image; use 1800x1120 for retina displays.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News (thumbnail)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800 x 500 px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16:10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Cover shown on news list cards and article header.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Product (main image)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1200 x 900 px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4:3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Displayed in product grid cards and the detail page gallery.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Product (additional images)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1200 x 900 px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4:3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Same slot as main image; keep consistent.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Product Category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600 x 400 px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3:2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Category tile image.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Product Type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600 x 400 px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3:2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Type filter tile image.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Home Cards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600 x 400 px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3:2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Feature card images in the homepage Main section.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Magazine (cover)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600 x 800 px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3:4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Portrait - matches a standard magazine cover layout.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Management (headshot)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400 x 500 px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4:5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Portrait crop; ensure face is centered in the upper half.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Team (headshot)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400 x 500 px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4:5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Same as Management.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Testimonials (avatar)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400 x 400 px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1:1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Square crop; displayed at 60x60 px but upload larger for quality.</w:t>
            </w:r>
          </w:p>
        </w:tc>
      </w:tr>
    </w:tbl>
    <w:p/>
    <w:p>
      <w:pPr>
        <w:pStyle w:val="Heading3"/>
        <w:spacing w:before="200" w:after="40"/>
      </w:pPr>
      <w:r>
        <w:t>General Photography Guidelines</w:t>
      </w:r>
    </w:p>
    <w:p>
      <w:pPr>
        <w:pStyle w:val="ListBullet"/>
        <w:spacing w:after="40"/>
      </w:pPr>
      <w:r>
        <w:t>Shoot or export at the recommended size or larger - the site scales down automatically, never up.</w:t>
      </w:r>
    </w:p>
    <w:p>
      <w:pPr>
        <w:pStyle w:val="ListBullet"/>
        <w:spacing w:after="40"/>
      </w:pPr>
      <w:r>
        <w:t>Keep file size under 2 MB. For large photos, compress with tools like Squoosh (squoosh.app) or TinyPNG (tinypng.com) before uploading.</w:t>
      </w:r>
    </w:p>
    <w:p>
      <w:pPr>
        <w:pStyle w:val="ListBullet"/>
        <w:spacing w:after="40"/>
      </w:pPr>
      <w:r>
        <w:t xml:space="preserve">Hero/masthead images: ensure the main subject (equipment, headline text area) is in the </w:t>
      </w:r>
      <w:r>
        <w:rPr>
          <w:b/>
        </w:rPr>
        <w:t>center</w:t>
      </w:r>
      <w:r>
        <w:t xml:space="preserve"> of the frame, as the image is cropped on smaller screens.</w:t>
      </w:r>
    </w:p>
    <w:p>
      <w:pPr>
        <w:pStyle w:val="ListBullet"/>
        <w:spacing w:after="40"/>
      </w:pPr>
      <w:r>
        <w:t xml:space="preserve">People photos (Management, Team): use a </w:t>
      </w:r>
      <w:r>
        <w:rPr>
          <w:b/>
        </w:rPr>
        <w:t>plain or blurred background</w:t>
      </w:r>
      <w:r>
        <w:t>; consistent lighting across all headshots looks best in the grid layout.</w:t>
      </w:r>
    </w:p>
    <w:p>
      <w:pPr>
        <w:pStyle w:val="ListBullet"/>
        <w:spacing w:after="40"/>
      </w:pPr>
      <w:r>
        <w:t xml:space="preserve">Product images: </w:t>
      </w:r>
      <w:r>
        <w:rPr>
          <w:b/>
        </w:rPr>
        <w:t>white or neutral grey background</w:t>
      </w:r>
      <w:r>
        <w:t xml:space="preserve"> is preferred for consistency across the product catalog.</w:t>
      </w:r>
    </w:p>
    <w:p>
      <w:pPr>
        <w:pStyle w:val="ListBullet"/>
        <w:spacing w:after="40"/>
      </w:pPr>
      <w:r>
        <w:t>Avoid embedding text into images - all text is managed separately in the admin fields so it renders in both languages.</w:t>
      </w:r>
    </w:p>
    <w:p>
      <w:pPr>
        <w:pStyle w:val="Heading2"/>
        <w:spacing w:before="280" w:after="80"/>
      </w:pPr>
      <w:r>
        <w:t>Bilingual Content Rules</w:t>
      </w:r>
    </w:p>
    <w:p>
      <w:pPr>
        <w:spacing w:after="80"/>
      </w:pPr>
      <w:r>
        <w:t xml:space="preserve">Every content item has a Mongolian (primary) and English (_en) version of all text fields. </w:t>
      </w:r>
      <w:r>
        <w:rPr>
          <w:b/>
        </w:rPr>
        <w:t>Both are required</w:t>
      </w:r>
      <w:r>
        <w:t xml:space="preserve"> unless the field is explicitly optional.</w:t>
      </w:r>
    </w:p>
    <w:p>
      <w:pPr>
        <w:pStyle w:val="ListBullet"/>
        <w:spacing w:after="40"/>
      </w:pPr>
      <w:r>
        <w:t>The website displays the correct language based on the visitor's language preference cookie.</w:t>
      </w:r>
    </w:p>
    <w:p>
      <w:pPr>
        <w:pStyle w:val="ListBullet"/>
        <w:spacing w:after="40"/>
      </w:pPr>
      <w:r>
        <w:t>If an English field is left blank, that content may appear empty or fall back to Mongolian on the English version of the site.</w:t>
      </w:r>
    </w:p>
    <w:p>
      <w:pPr>
        <w:pStyle w:val="ListBullet"/>
        <w:spacing w:after="40"/>
      </w:pPr>
      <w:r>
        <w:t>Always fill in both (MN) and (EN) fields before saving.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467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66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9595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