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14" w:rsidRPr="00AA6614" w:rsidRDefault="00AA6614" w:rsidP="00AD79DF">
      <w:pPr>
        <w:shd w:val="clear" w:color="auto" w:fill="FFFFFF"/>
        <w:spacing w:before="158" w:after="158" w:line="360" w:lineRule="atLeast"/>
        <w:jc w:val="both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bookmarkStart w:id="0" w:name="_GoBack"/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Preguntas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 xml:space="preserve"> de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esta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tarea</w:t>
      </w:r>
      <w:proofErr w:type="spellEnd"/>
    </w:p>
    <w:p w:rsidR="00AA6614" w:rsidRDefault="00AA6614" w:rsidP="00AD79DF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Dibuja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la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función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autocorrelación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y de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autocorrelación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parcial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los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retornos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en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Python.</w:t>
      </w:r>
    </w:p>
    <w:p w:rsidR="00821DC6" w:rsidRDefault="00821DC6" w:rsidP="00AD79DF">
      <w:pPr>
        <w:shd w:val="clear" w:color="auto" w:fill="FFFFFF"/>
        <w:spacing w:after="158" w:line="240" w:lineRule="auto"/>
        <w:jc w:val="both"/>
        <w:rPr>
          <w:noProof/>
        </w:rPr>
      </w:pPr>
    </w:p>
    <w:p w:rsidR="00D66619" w:rsidRDefault="00D66619" w:rsidP="00AD79DF">
      <w:pPr>
        <w:shd w:val="clear" w:color="auto" w:fill="FFFFFF"/>
        <w:spacing w:after="158" w:line="240" w:lineRule="auto"/>
        <w:jc w:val="both"/>
        <w:rPr>
          <w:noProof/>
        </w:rPr>
      </w:pPr>
    </w:p>
    <w:p w:rsidR="00AA6614" w:rsidRDefault="00AA6614" w:rsidP="00AD79DF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>
        <w:rPr>
          <w:noProof/>
        </w:rPr>
        <w:drawing>
          <wp:inline distT="0" distB="0" distL="0" distR="0" wp14:anchorId="51DB341B" wp14:editId="35858BB7">
            <wp:extent cx="2032000" cy="1663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953" t="37797" r="36860" b="12440"/>
                    <a:stretch/>
                  </pic:blipFill>
                  <pic:spPr bwMode="auto">
                    <a:xfrm>
                      <a:off x="0" y="0"/>
                      <a:ext cx="203200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DC6" w:rsidRDefault="00821DC6" w:rsidP="00AD79DF">
      <w:pPr>
        <w:shd w:val="clear" w:color="auto" w:fill="FFFFFF"/>
        <w:spacing w:after="158" w:line="240" w:lineRule="auto"/>
        <w:jc w:val="both"/>
        <w:rPr>
          <w:noProof/>
        </w:rPr>
      </w:pPr>
    </w:p>
    <w:p w:rsidR="00AA6614" w:rsidRPr="00AA6614" w:rsidRDefault="00AA6614" w:rsidP="00AD79DF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>
        <w:rPr>
          <w:noProof/>
        </w:rPr>
        <w:drawing>
          <wp:inline distT="0" distB="0" distL="0" distR="0" wp14:anchorId="1136B8CE" wp14:editId="75A6C939">
            <wp:extent cx="3295650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884" t="41405" r="16667" b="6553"/>
                    <a:stretch/>
                  </pic:blipFill>
                  <pic:spPr bwMode="auto">
                    <a:xfrm>
                      <a:off x="0" y="0"/>
                      <a:ext cx="329565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614" w:rsidRDefault="00AA6614" w:rsidP="00AD79DF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</w:p>
    <w:p w:rsidR="00AA6614" w:rsidRDefault="00AA6614" w:rsidP="00AD79DF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Si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queremos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gram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un</w:t>
      </w:r>
      <w:proofErr w:type="gram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modelo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autorregresivo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, ¿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en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cuál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ellas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nos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fijaríamos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? ¿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Por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qué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?</w:t>
      </w:r>
    </w:p>
    <w:p w:rsidR="00AA6614" w:rsidRPr="00AA6614" w:rsidRDefault="00AA6614" w:rsidP="00AD79DF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En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el PACF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porque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lo que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buscamos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hallar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los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retrasos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tengan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una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autocorrelación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directa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unicamente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.</w:t>
      </w:r>
    </w:p>
    <w:p w:rsidR="00AA6614" w:rsidRDefault="00AA6614" w:rsidP="00AD79DF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¿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Cuántos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retrasos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proofErr w:type="gram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crees</w:t>
      </w:r>
      <w:proofErr w:type="spellEnd"/>
      <w:proofErr w:type="gram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que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deberíamos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investigar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para el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modelo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autorregresivo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y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por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qué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?</w:t>
      </w:r>
    </w:p>
    <w:p w:rsidR="00821DC6" w:rsidRDefault="00821DC6" w:rsidP="00AD79DF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6</w:t>
      </w:r>
      <w:proofErr w:type="gram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resagos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:</w:t>
      </w:r>
    </w:p>
    <w:p w:rsidR="00AA6614" w:rsidRPr="00AA6614" w:rsidRDefault="00821DC6" w:rsidP="00AD79DF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Del PACF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podemos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observer que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los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resagos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2,3,4,5 y 6 son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estadísticamente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significativos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.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Además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, al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aplicar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el </w:t>
      </w:r>
      <w:r w:rsidRPr="00821DC6">
        <w:rPr>
          <w:rFonts w:ascii="Segoe UI" w:eastAsia="Times New Roman" w:hAnsi="Segoe UI" w:cs="Segoe UI"/>
          <w:bCs/>
          <w:color w:val="29303B"/>
          <w:sz w:val="23"/>
          <w:szCs w:val="23"/>
        </w:rPr>
        <w:t>LLR Test</w:t>
      </w:r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, que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considera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la Log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Verosimilitud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de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los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modelos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observamos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estadísticamente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se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obtienen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mejores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resultados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considerando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6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resagos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.</w:t>
      </w:r>
    </w:p>
    <w:p w:rsidR="00821DC6" w:rsidRDefault="00821DC6" w:rsidP="00AD79DF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</w:p>
    <w:p w:rsidR="00821DC6" w:rsidRDefault="00821DC6" w:rsidP="00AD79DF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</w:p>
    <w:p w:rsidR="00AA6614" w:rsidRDefault="00AA6614" w:rsidP="00AD79DF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Haz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el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análisis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del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modelo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gram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AR(</w:t>
      </w:r>
      <w:proofErr w:type="gram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1) y de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sus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residuos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</w:t>
      </w:r>
    </w:p>
    <w:p w:rsidR="00821DC6" w:rsidRDefault="00821DC6" w:rsidP="00AD79DF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El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coeficiente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gram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del</w:t>
      </w:r>
      <w:proofErr w:type="gram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primer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resago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estadísticamente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no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significativo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dado que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obtuvimos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un p-valor de -.103 &gt; .05 y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podemos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v</w:t>
      </w:r>
      <w:r w:rsidR="00D66619">
        <w:rPr>
          <w:rFonts w:ascii="Segoe UI" w:eastAsia="Times New Roman" w:hAnsi="Segoe UI" w:cs="Segoe UI"/>
          <w:bCs/>
          <w:color w:val="29303B"/>
          <w:sz w:val="23"/>
          <w:szCs w:val="23"/>
        </w:rPr>
        <w:t>er</w:t>
      </w:r>
      <w:proofErr w:type="spellEnd"/>
      <w:r w:rsidR="00D66619"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</w:t>
      </w:r>
      <w:proofErr w:type="spellStart"/>
      <w:r w:rsidR="00D66619">
        <w:rPr>
          <w:rFonts w:ascii="Segoe UI" w:eastAsia="Times New Roman" w:hAnsi="Segoe UI" w:cs="Segoe UI"/>
          <w:bCs/>
          <w:color w:val="29303B"/>
          <w:sz w:val="23"/>
          <w:szCs w:val="23"/>
        </w:rPr>
        <w:t>dentro</w:t>
      </w:r>
      <w:proofErr w:type="spellEnd"/>
      <w:r w:rsidR="00D66619"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de </w:t>
      </w:r>
      <w:proofErr w:type="spellStart"/>
      <w:r w:rsidR="00D66619">
        <w:rPr>
          <w:rFonts w:ascii="Segoe UI" w:eastAsia="Times New Roman" w:hAnsi="Segoe UI" w:cs="Segoe UI"/>
          <w:bCs/>
          <w:color w:val="29303B"/>
          <w:sz w:val="23"/>
          <w:szCs w:val="23"/>
        </w:rPr>
        <w:t>los</w:t>
      </w:r>
      <w:proofErr w:type="spellEnd"/>
      <w:r w:rsidR="00D66619"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 w:rsidR="00D66619">
        <w:rPr>
          <w:rFonts w:ascii="Segoe UI" w:eastAsia="Times New Roman" w:hAnsi="Segoe UI" w:cs="Segoe UI"/>
          <w:bCs/>
          <w:color w:val="29303B"/>
          <w:sz w:val="23"/>
          <w:szCs w:val="23"/>
        </w:rPr>
        <w:t>valores</w:t>
      </w:r>
      <w:proofErr w:type="spellEnd"/>
      <w:r w:rsidR="00D66619"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puede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tomar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se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encuentra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el 0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por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lo que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podemos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suponer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0</w:t>
      </w:r>
      <w:r w:rsidR="00D66619">
        <w:rPr>
          <w:rFonts w:ascii="Segoe UI" w:eastAsia="Times New Roman" w:hAnsi="Segoe UI" w:cs="Segoe UI"/>
          <w:bCs/>
          <w:color w:val="29303B"/>
          <w:sz w:val="23"/>
          <w:szCs w:val="23"/>
        </w:rPr>
        <w:t>.</w:t>
      </w:r>
    </w:p>
    <w:p w:rsidR="00D66619" w:rsidRDefault="00D66619" w:rsidP="00AD79DF">
      <w:pPr>
        <w:pStyle w:val="NormalWeb"/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cuanto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residuos</w:t>
      </w:r>
      <w:proofErr w:type="spellEnd"/>
      <w:r>
        <w:t>:</w:t>
      </w:r>
    </w:p>
    <w:p w:rsidR="00D66619" w:rsidRDefault="00D66619" w:rsidP="00AD79DF">
      <w:pPr>
        <w:pStyle w:val="NormalWeb"/>
        <w:jc w:val="both"/>
      </w:pPr>
      <w:r>
        <w:t xml:space="preserve">Al </w:t>
      </w:r>
      <w:proofErr w:type="spellStart"/>
      <w:r>
        <w:t>hacer</w:t>
      </w:r>
      <w:proofErr w:type="spellEnd"/>
      <w:r>
        <w:t xml:space="preserve"> el test de Dicky-Fuller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claramente</w:t>
      </w:r>
      <w:proofErr w:type="spellEnd"/>
      <w:r>
        <w:t xml:space="preserve"> que </w:t>
      </w:r>
      <w:proofErr w:type="spellStart"/>
      <w:r>
        <w:t>estos</w:t>
      </w:r>
      <w:proofErr w:type="spellEnd"/>
      <w:r>
        <w:t xml:space="preserve"> son </w:t>
      </w:r>
      <w:proofErr w:type="spellStart"/>
      <w:r>
        <w:t>estacionarios</w:t>
      </w:r>
      <w:proofErr w:type="spellEnd"/>
      <w:r>
        <w:t xml:space="preserve"> al </w:t>
      </w:r>
      <w:proofErr w:type="spellStart"/>
      <w:r>
        <w:t>obtener</w:t>
      </w:r>
      <w:proofErr w:type="spellEnd"/>
      <w:r>
        <w:t xml:space="preserve"> un </w:t>
      </w:r>
      <w:proofErr w:type="spellStart"/>
      <w:r>
        <w:t>estadístico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mucho </w:t>
      </w:r>
      <w:proofErr w:type="spellStart"/>
      <w:r>
        <w:t>menor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de 1%, 5% &amp; 10% </w:t>
      </w:r>
      <w:proofErr w:type="spellStart"/>
      <w:r>
        <w:t>además</w:t>
      </w:r>
      <w:proofErr w:type="spellEnd"/>
      <w:r>
        <w:t xml:space="preserve"> de que se </w:t>
      </w:r>
      <w:proofErr w:type="spellStart"/>
      <w:r>
        <w:t>obtiene</w:t>
      </w:r>
      <w:proofErr w:type="spellEnd"/>
      <w:r>
        <w:t xml:space="preserve"> un valor de 7.354232414325527e-24 </w:t>
      </w:r>
      <w:proofErr w:type="spellStart"/>
      <w:r>
        <w:t>por</w:t>
      </w:r>
      <w:proofErr w:type="spellEnd"/>
      <w:r>
        <w:t xml:space="preserve"> lo que se </w:t>
      </w:r>
      <w:proofErr w:type="spellStart"/>
      <w:r>
        <w:t>rechaza</w:t>
      </w:r>
      <w:proofErr w:type="spellEnd"/>
      <w:r>
        <w:t xml:space="preserve"> la </w:t>
      </w:r>
      <w:proofErr w:type="spellStart"/>
      <w:r>
        <w:t>hipótesis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de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son no </w:t>
      </w:r>
      <w:proofErr w:type="spellStart"/>
      <w:r>
        <w:t>estacionarios</w:t>
      </w:r>
      <w:proofErr w:type="spellEnd"/>
      <w:r>
        <w:t>.</w:t>
      </w:r>
    </w:p>
    <w:p w:rsidR="00D66619" w:rsidRPr="00AA6614" w:rsidRDefault="00AD79DF" w:rsidP="00AD79DF">
      <w:pPr>
        <w:pStyle w:val="NormalWeb"/>
        <w:jc w:val="both"/>
      </w:pPr>
      <w:proofErr w:type="spellStart"/>
      <w:r>
        <w:t>Por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, </w:t>
      </w:r>
      <w:proofErr w:type="spellStart"/>
      <w:r>
        <w:t>realizando</w:t>
      </w:r>
      <w:proofErr w:type="spellEnd"/>
      <w:r>
        <w:t xml:space="preserve"> el </w:t>
      </w:r>
      <w:proofErr w:type="spellStart"/>
      <w:r>
        <w:t>gráfico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ACF </w:t>
      </w:r>
      <w:proofErr w:type="spellStart"/>
      <w:r>
        <w:t>observamos</w:t>
      </w:r>
      <w:proofErr w:type="spellEnd"/>
      <w:r>
        <w:t xml:space="preserve"> que hay </w:t>
      </w:r>
      <w:proofErr w:type="spellStart"/>
      <w:r>
        <w:t>resagos</w:t>
      </w:r>
      <w:proofErr w:type="spellEnd"/>
      <w:r>
        <w:t xml:space="preserve"> que son </w:t>
      </w:r>
      <w:proofErr w:type="spellStart"/>
      <w:r>
        <w:t>estadísticamente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claramente</w:t>
      </w:r>
      <w:proofErr w:type="spellEnd"/>
      <w:r>
        <w:t xml:space="preserve"> </w:t>
      </w:r>
      <w:proofErr w:type="spellStart"/>
      <w:r>
        <w:t>sugiere</w:t>
      </w:r>
      <w:proofErr w:type="spellEnd"/>
      <w:r>
        <w:t xml:space="preserve"> que hay </w:t>
      </w:r>
      <w:proofErr w:type="spellStart"/>
      <w:r>
        <w:t>posibilidad</w:t>
      </w:r>
      <w:proofErr w:type="spellEnd"/>
      <w:r>
        <w:t xml:space="preserve"> de </w:t>
      </w:r>
      <w:proofErr w:type="spellStart"/>
      <w:r>
        <w:t>encontrar</w:t>
      </w:r>
      <w:proofErr w:type="spellEnd"/>
      <w:r>
        <w:t xml:space="preserve"> un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modelo</w:t>
      </w:r>
      <w:proofErr w:type="spellEnd"/>
      <w:r>
        <w:t>.</w:t>
      </w:r>
    </w:p>
    <w:p w:rsidR="00AA6614" w:rsidRDefault="00AA6614" w:rsidP="00AD79DF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Considera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gram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un</w:t>
      </w:r>
      <w:proofErr w:type="gram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modelo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autorregresivo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orden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mayor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desde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el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orden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2 hasta el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orden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que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hayas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contestado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en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la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pregunta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3. ¿A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qué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conclusiones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puedes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llegar</w:t>
      </w:r>
      <w:proofErr w:type="spellEnd"/>
      <w:r w:rsidRPr="00AA6614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?</w:t>
      </w:r>
    </w:p>
    <w:p w:rsidR="00AD79DF" w:rsidRDefault="00AD79DF" w:rsidP="00AD79DF">
      <w:pPr>
        <w:pStyle w:val="NormalWeb"/>
        <w:jc w:val="both"/>
      </w:pPr>
      <w:proofErr w:type="spellStart"/>
      <w:r>
        <w:t>Realizando</w:t>
      </w:r>
      <w:proofErr w:type="spellEnd"/>
      <w:r>
        <w:t xml:space="preserve"> el </w:t>
      </w:r>
      <w:proofErr w:type="spellStart"/>
      <w:r>
        <w:t>LLR_test</w:t>
      </w:r>
      <w:proofErr w:type="spellEnd"/>
      <w:r>
        <w:t xml:space="preserve"> </w:t>
      </w:r>
      <w:proofErr w:type="spellStart"/>
      <w:r>
        <w:t>obtenemos</w:t>
      </w:r>
      <w:proofErr w:type="spellEnd"/>
      <w:r>
        <w:t xml:space="preserve"> que </w:t>
      </w:r>
      <w:proofErr w:type="spellStart"/>
      <w:r>
        <w:t>estadísticamente</w:t>
      </w:r>
      <w:proofErr w:type="spellEnd"/>
      <w:r>
        <w:t xml:space="preserve"> se </w:t>
      </w:r>
      <w:proofErr w:type="spellStart"/>
      <w:r>
        <w:t>obtiene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mejoría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orden</w:t>
      </w:r>
      <w:proofErr w:type="spellEnd"/>
      <w:r>
        <w:t xml:space="preserve"> 6 vs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orden</w:t>
      </w:r>
      <w:proofErr w:type="spellEnd"/>
      <w:r>
        <w:t xml:space="preserve"> 2.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coeficientes</w:t>
      </w:r>
      <w:proofErr w:type="spellEnd"/>
      <w:r>
        <w:t xml:space="preserve"> AIC &amp; BIC </w:t>
      </w:r>
      <w:proofErr w:type="spellStart"/>
      <w:r>
        <w:t>sugieren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mejoría</w:t>
      </w:r>
      <w:proofErr w:type="spellEnd"/>
      <w:r>
        <w:t xml:space="preserve"> considerable entre </w:t>
      </w:r>
      <w:proofErr w:type="spellStart"/>
      <w:r>
        <w:t>modelos</w:t>
      </w:r>
      <w:proofErr w:type="spellEnd"/>
      <w:r>
        <w:t xml:space="preserve">.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punto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a </w:t>
      </w:r>
      <w:proofErr w:type="spellStart"/>
      <w:r>
        <w:t>mencionar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coeficientes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resagos</w:t>
      </w:r>
      <w:proofErr w:type="spellEnd"/>
      <w:r>
        <w:t xml:space="preserve"> 2-6 </w:t>
      </w:r>
      <w:proofErr w:type="spellStart"/>
      <w:r>
        <w:t>tienen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p-valor </w:t>
      </w:r>
      <w:proofErr w:type="spellStart"/>
      <w:r>
        <w:t>estadísticamente</w:t>
      </w:r>
      <w:proofErr w:type="spellEnd"/>
      <w:r>
        <w:t xml:space="preserve"> </w:t>
      </w:r>
      <w:proofErr w:type="spellStart"/>
      <w:r>
        <w:t>significativo</w:t>
      </w:r>
      <w:proofErr w:type="spellEnd"/>
      <w:r>
        <w:t>.</w:t>
      </w:r>
    </w:p>
    <w:p w:rsidR="00AD79DF" w:rsidRDefault="00AD79DF" w:rsidP="00AD79DF">
      <w:pPr>
        <w:pStyle w:val="NormalWeb"/>
        <w:jc w:val="both"/>
      </w:pP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, el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orden</w:t>
      </w:r>
      <w:proofErr w:type="spellEnd"/>
      <w:r>
        <w:t xml:space="preserve"> 6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que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orden</w:t>
      </w:r>
      <w:proofErr w:type="spellEnd"/>
      <w:r>
        <w:t xml:space="preserve"> 2.</w:t>
      </w:r>
    </w:p>
    <w:p w:rsidR="00AD79DF" w:rsidRPr="00AA6614" w:rsidRDefault="00AD79DF" w:rsidP="00AD79DF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</w:p>
    <w:bookmarkEnd w:id="0"/>
    <w:p w:rsidR="004F52A5" w:rsidRDefault="004F52A5" w:rsidP="00AD79DF">
      <w:pPr>
        <w:jc w:val="both"/>
      </w:pPr>
    </w:p>
    <w:sectPr w:rsidR="004F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14"/>
    <w:rsid w:val="004F52A5"/>
    <w:rsid w:val="00821DC6"/>
    <w:rsid w:val="00AA6614"/>
    <w:rsid w:val="00AD79DF"/>
    <w:rsid w:val="00D6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6025"/>
  <w15:chartTrackingRefBased/>
  <w15:docId w15:val="{06797103-75F2-4F57-91A2-86015522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A66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A661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A6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D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289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0193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26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49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66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1540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938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4761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446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Guzman Rojas</dc:creator>
  <cp:keywords/>
  <dc:description/>
  <cp:lastModifiedBy>Luis Gerardo Guzman Rojas</cp:lastModifiedBy>
  <cp:revision>1</cp:revision>
  <dcterms:created xsi:type="dcterms:W3CDTF">2020-08-05T01:11:00Z</dcterms:created>
  <dcterms:modified xsi:type="dcterms:W3CDTF">2020-08-05T01:54:00Z</dcterms:modified>
</cp:coreProperties>
</file>