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3CAE" w:rsidRPr="00AB3CAE" w:rsidRDefault="00AB3CAE" w:rsidP="00AB3CAE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微波产品</w:t>
      </w:r>
    </w:p>
    <w:p w:rsidR="00AB3CAE" w:rsidRPr="00AB3CAE" w:rsidRDefault="00AB3CAE" w:rsidP="00AB3CAE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四维通联公司所研发生产的COFDM无线</w:t>
      </w:r>
      <w:proofErr w:type="gramStart"/>
      <w:r w:rsidRPr="00AB3CAE">
        <w:rPr>
          <w:rFonts w:ascii="宋体" w:hAnsi="宋体" w:hint="eastAsia"/>
          <w:sz w:val="24"/>
          <w:szCs w:val="24"/>
        </w:rPr>
        <w:t>图传设备</w:t>
      </w:r>
      <w:proofErr w:type="gramEnd"/>
      <w:r w:rsidRPr="00AB3CAE">
        <w:rPr>
          <w:rFonts w:ascii="宋体" w:hAnsi="宋体" w:hint="eastAsia"/>
          <w:sz w:val="24"/>
          <w:szCs w:val="24"/>
        </w:rPr>
        <w:t>包括单兵背负、密拍、双频、车载、船载、</w:t>
      </w:r>
      <w:proofErr w:type="gramStart"/>
      <w:r w:rsidRPr="00AB3CAE">
        <w:rPr>
          <w:rFonts w:ascii="宋体" w:hAnsi="宋体" w:hint="eastAsia"/>
          <w:sz w:val="24"/>
          <w:szCs w:val="24"/>
        </w:rPr>
        <w:t>机载等</w:t>
      </w:r>
      <w:proofErr w:type="gramEnd"/>
      <w:r w:rsidRPr="00AB3CAE">
        <w:rPr>
          <w:rFonts w:ascii="宋体" w:hAnsi="宋体" w:hint="eastAsia"/>
          <w:sz w:val="24"/>
          <w:szCs w:val="24"/>
        </w:rPr>
        <w:t>全系列，设备严格按照国家相关法规和行业规范合法研制，其电磁兼容性和各类指标等均符合相关规定。其中双频、单兵背负设备全屏蔽，符合EMC和辐射标准，并参照军品设计生产；设备主要配件采用国内和国际知名品牌，确保设备各项性能指标的可靠性，出厂严格按照ISO9001：2008版质量管理体系要求执行。</w:t>
      </w:r>
    </w:p>
    <w:p w:rsidR="00AB3CAE" w:rsidRPr="00AB3CAE" w:rsidRDefault="00AB3CAE" w:rsidP="00AB3CAE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 xml:space="preserve">公司紧密跟踪国际国内 IT 行业最新的市场和技术发展趋势，在无线扩频传输设备、数据通信系列产品方面研发了一系列产品，如向COFDM无线移动网桥、矩阵开关设备等，形成了一套自主核心技术体系，为我们的客户提供更加全面的解决方案。 </w:t>
      </w:r>
    </w:p>
    <w:p w:rsidR="00AB3CAE" w:rsidRPr="00AB3CAE" w:rsidRDefault="00AB3CAE" w:rsidP="00AB3CAE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主要产品有：</w:t>
      </w:r>
    </w:p>
    <w:p w:rsidR="00AB3CAE" w:rsidRPr="00AB3CAE" w:rsidRDefault="00AB3CAE" w:rsidP="00AB3CAE">
      <w:pPr>
        <w:numPr>
          <w:ilvl w:val="0"/>
          <w:numId w:val="10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COFDM</w:t>
      </w:r>
      <w:proofErr w:type="gramStart"/>
      <w:r w:rsidRPr="00AB3CAE">
        <w:rPr>
          <w:rFonts w:ascii="宋体" w:hAnsi="宋体" w:hint="eastAsia"/>
          <w:sz w:val="24"/>
          <w:szCs w:val="24"/>
        </w:rPr>
        <w:t>无线图传设备</w:t>
      </w:r>
      <w:proofErr w:type="gramEnd"/>
      <w:r w:rsidRPr="00AB3CAE">
        <w:rPr>
          <w:rFonts w:ascii="宋体" w:hAnsi="宋体" w:hint="eastAsia"/>
          <w:sz w:val="24"/>
          <w:szCs w:val="24"/>
        </w:rPr>
        <w:t>（发射机、接收机）</w:t>
      </w:r>
    </w:p>
    <w:p w:rsidR="00AB3CAE" w:rsidRPr="00AB3CAE" w:rsidRDefault="00AB3CAE" w:rsidP="00AB3CAE">
      <w:pPr>
        <w:numPr>
          <w:ilvl w:val="0"/>
          <w:numId w:val="10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COFDM无线移动网桥</w:t>
      </w:r>
    </w:p>
    <w:p w:rsidR="00AB3CAE" w:rsidRPr="00AB3CAE" w:rsidRDefault="00AB3CAE" w:rsidP="00AB3CAE">
      <w:pPr>
        <w:numPr>
          <w:ilvl w:val="0"/>
          <w:numId w:val="10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AB3CAE">
        <w:rPr>
          <w:rFonts w:ascii="宋体" w:hAnsi="宋体" w:hint="eastAsia"/>
          <w:sz w:val="24"/>
          <w:szCs w:val="24"/>
        </w:rPr>
        <w:t>矩阵开关设备</w:t>
      </w:r>
    </w:p>
    <w:p w:rsidR="00AB3CAE" w:rsidRDefault="00AB3CAE" w:rsidP="00AB3CAE">
      <w:pPr>
        <w:rPr>
          <w:rFonts w:hint="eastAsia"/>
          <w:b/>
          <w:bCs/>
          <w:sz w:val="24"/>
          <w:szCs w:val="24"/>
        </w:rPr>
      </w:pPr>
    </w:p>
    <w:p w:rsidR="00AB3CAE" w:rsidRPr="00AB3CAE" w:rsidRDefault="00AB3CAE" w:rsidP="00AB3CAE">
      <w:pPr>
        <w:autoSpaceDN w:val="0"/>
        <w:spacing w:before="174" w:after="150" w:line="360" w:lineRule="atLeast"/>
        <w:rPr>
          <w:rFonts w:ascii="瀹嬩綋" w:hint="eastAsia"/>
          <w:b/>
          <w:sz w:val="24"/>
          <w:szCs w:val="24"/>
        </w:rPr>
      </w:pPr>
      <w:r>
        <w:rPr>
          <w:rFonts w:ascii="瀹嬩綋"/>
          <w:b/>
          <w:sz w:val="24"/>
          <w:szCs w:val="24"/>
        </w:rPr>
        <w:br w:type="page"/>
      </w:r>
      <w:r w:rsidRPr="00AB3CAE">
        <w:rPr>
          <w:rFonts w:ascii="瀹嬩綋" w:hint="eastAsia"/>
          <w:b/>
          <w:sz w:val="24"/>
          <w:szCs w:val="24"/>
        </w:rPr>
        <w:lastRenderedPageBreak/>
        <w:t>COFDM</w:t>
      </w:r>
      <w:proofErr w:type="gramStart"/>
      <w:r w:rsidRPr="00AB3CAE">
        <w:rPr>
          <w:rFonts w:ascii="瀹嬩綋" w:hint="eastAsia"/>
          <w:b/>
          <w:sz w:val="24"/>
          <w:szCs w:val="24"/>
        </w:rPr>
        <w:t>无线图传设备</w:t>
      </w:r>
      <w:proofErr w:type="gramEnd"/>
    </w:p>
    <w:p w:rsidR="00AB3CAE" w:rsidRPr="0031490A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31490A">
        <w:rPr>
          <w:rFonts w:ascii="瀹嬩綋"/>
          <w:b/>
          <w:sz w:val="24"/>
          <w:szCs w:val="24"/>
        </w:rPr>
        <w:t>一、产品介绍</w:t>
      </w:r>
      <w:r w:rsidRPr="0031490A">
        <w:rPr>
          <w:rFonts w:ascii="瀹嬩綋"/>
          <w:b/>
          <w:sz w:val="24"/>
          <w:szCs w:val="24"/>
        </w:rPr>
        <w:t>:</w:t>
      </w:r>
    </w:p>
    <w:p w:rsidR="00AB3CAE" w:rsidRPr="0031490A" w:rsidRDefault="00AB3CAE" w:rsidP="00AB3CAE">
      <w:pPr>
        <w:autoSpaceDN w:val="0"/>
        <w:spacing w:line="360" w:lineRule="auto"/>
        <w:ind w:firstLineChars="200" w:firstLine="422"/>
        <w:rPr>
          <w:rFonts w:ascii="宋体" w:hAnsi="宋体" w:hint="eastAsia"/>
          <w:szCs w:val="21"/>
        </w:rPr>
      </w:pPr>
      <w:r w:rsidRPr="0031490A">
        <w:rPr>
          <w:rFonts w:ascii="宋体" w:hAnsi="宋体"/>
          <w:b/>
          <w:szCs w:val="21"/>
        </w:rPr>
        <w:t>“</w:t>
      </w:r>
      <w:r w:rsidRPr="0031490A">
        <w:rPr>
          <w:rFonts w:hint="eastAsia"/>
          <w:b/>
          <w:szCs w:val="21"/>
        </w:rPr>
        <w:t>4G-Live</w:t>
      </w:r>
      <w:r w:rsidRPr="0031490A">
        <w:rPr>
          <w:b/>
          <w:szCs w:val="21"/>
        </w:rPr>
        <w:t xml:space="preserve"> HD1080i</w:t>
      </w:r>
      <w:r w:rsidRPr="0031490A">
        <w:rPr>
          <w:rFonts w:ascii="宋体" w:hAnsi="宋体"/>
          <w:b/>
          <w:szCs w:val="21"/>
        </w:rPr>
        <w:t>”</w:t>
      </w:r>
      <w:r w:rsidRPr="0031490A">
        <w:rPr>
          <w:rFonts w:ascii="宋体" w:hAnsi="宋体"/>
          <w:szCs w:val="21"/>
        </w:rPr>
        <w:t>双向语音高清视频传输设备</w:t>
      </w:r>
      <w:r w:rsidRPr="0031490A">
        <w:rPr>
          <w:rFonts w:ascii="宋体" w:hAnsi="宋体"/>
          <w:kern w:val="0"/>
          <w:szCs w:val="21"/>
        </w:rPr>
        <w:t>包括发射机和接收机两部分。发射机集发射天线、功率放大、数字调制、视音频数字压缩于一体，可单独背负使用。它</w:t>
      </w:r>
      <w:r w:rsidRPr="0031490A">
        <w:rPr>
          <w:rFonts w:ascii="宋体" w:hAnsi="宋体"/>
          <w:szCs w:val="21"/>
        </w:rPr>
        <w:t>体积小，重量轻，便于携带</w:t>
      </w:r>
      <w:r w:rsidRPr="0031490A">
        <w:rPr>
          <w:rFonts w:ascii="宋体" w:hAnsi="宋体"/>
          <w:kern w:val="0"/>
          <w:szCs w:val="21"/>
        </w:rPr>
        <w:t>，</w:t>
      </w:r>
      <w:r w:rsidRPr="0031490A">
        <w:rPr>
          <w:rFonts w:ascii="宋体" w:hAnsi="宋体"/>
          <w:szCs w:val="21"/>
        </w:rPr>
        <w:t>单向</w:t>
      </w:r>
      <w:r w:rsidRPr="0031490A">
        <w:rPr>
          <w:rFonts w:ascii="宋体" w:hAnsi="宋体"/>
          <w:kern w:val="0"/>
          <w:szCs w:val="21"/>
        </w:rPr>
        <w:t>传输</w:t>
      </w:r>
      <w:r w:rsidRPr="0031490A">
        <w:rPr>
          <w:rFonts w:ascii="宋体" w:hAnsi="宋体"/>
          <w:szCs w:val="21"/>
        </w:rPr>
        <w:t>一路图像、两路伴音、一路RS232数据。最大功率可选1.5W，具有传输距离远，方便携带的特点，可用于现场高清晰图像采集和传输,通视条件下传输距离可达3公里以上。</w:t>
      </w:r>
    </w:p>
    <w:p w:rsidR="00AB3CAE" w:rsidRPr="0031490A" w:rsidRDefault="00AB3CAE" w:rsidP="00AB3CAE">
      <w:pPr>
        <w:autoSpaceDN w:val="0"/>
        <w:spacing w:line="360" w:lineRule="auto"/>
        <w:ind w:firstLineChars="200" w:firstLine="400"/>
        <w:jc w:val="center"/>
        <w:rPr>
          <w:rFonts w:ascii="Arial" w:hAnsi="Arial" w:cs="Arial" w:hint="eastAsia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1806575" cy="2129790"/>
            <wp:effectExtent l="19050" t="0" r="3175" b="0"/>
            <wp:docPr id="3" name="il_fi" descr="200806131109026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20080613110902630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Pr="0031490A" w:rsidRDefault="00AB3CAE" w:rsidP="00AB3CAE">
      <w:pPr>
        <w:autoSpaceDN w:val="0"/>
        <w:spacing w:line="360" w:lineRule="auto"/>
        <w:ind w:firstLineChars="200" w:firstLine="422"/>
        <w:jc w:val="center"/>
        <w:rPr>
          <w:rFonts w:ascii="Arial" w:hAnsi="Arial" w:cs="Arial" w:hint="eastAsia"/>
          <w:sz w:val="20"/>
        </w:rPr>
      </w:pPr>
      <w:r w:rsidRPr="0031490A">
        <w:rPr>
          <w:rFonts w:hint="eastAsia"/>
          <w:b/>
          <w:szCs w:val="21"/>
        </w:rPr>
        <w:t>4G-Live</w:t>
      </w:r>
      <w:r w:rsidRPr="0031490A">
        <w:rPr>
          <w:b/>
          <w:szCs w:val="21"/>
        </w:rPr>
        <w:t xml:space="preserve"> HD1080i</w:t>
      </w:r>
      <w:r w:rsidRPr="0031490A">
        <w:rPr>
          <w:rFonts w:hint="eastAsia"/>
          <w:b/>
          <w:szCs w:val="21"/>
        </w:rPr>
        <w:t>发射机</w:t>
      </w:r>
    </w:p>
    <w:p w:rsidR="00AB3CAE" w:rsidRPr="0031490A" w:rsidRDefault="00AB3CAE" w:rsidP="00AB3CAE">
      <w:pPr>
        <w:autoSpaceDN w:val="0"/>
        <w:spacing w:line="480" w:lineRule="auto"/>
        <w:rPr>
          <w:rFonts w:ascii="宋体" w:hAnsi="宋体"/>
          <w:b/>
          <w:szCs w:val="21"/>
        </w:rPr>
      </w:pPr>
      <w:r w:rsidRPr="0031490A">
        <w:rPr>
          <w:rFonts w:ascii="宋体" w:hAnsi="宋体"/>
          <w:b/>
          <w:szCs w:val="21"/>
        </w:rPr>
        <w:t>技术优势：</w:t>
      </w:r>
    </w:p>
    <w:p w:rsidR="00AB3CAE" w:rsidRPr="00991C2E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hint="eastAsia"/>
          <w:bCs/>
          <w:kern w:val="0"/>
          <w:szCs w:val="21"/>
        </w:rPr>
      </w:pPr>
      <w:r w:rsidRPr="00991C2E">
        <w:rPr>
          <w:rFonts w:hint="eastAsia"/>
          <w:b/>
          <w:kern w:val="0"/>
          <w:szCs w:val="21"/>
        </w:rPr>
        <w:t>COFDM</w:t>
      </w:r>
      <w:r w:rsidRPr="00991C2E">
        <w:rPr>
          <w:rFonts w:hint="eastAsia"/>
          <w:b/>
          <w:kern w:val="0"/>
          <w:szCs w:val="21"/>
        </w:rPr>
        <w:t>技术：</w:t>
      </w:r>
      <w:r w:rsidRPr="00991C2E">
        <w:rPr>
          <w:rFonts w:hint="eastAsia"/>
          <w:kern w:val="0"/>
          <w:szCs w:val="21"/>
        </w:rPr>
        <w:t>每个子载波可以选择</w:t>
      </w:r>
      <w:r w:rsidRPr="00991C2E">
        <w:rPr>
          <w:rFonts w:hint="eastAsia"/>
          <w:kern w:val="0"/>
          <w:szCs w:val="21"/>
        </w:rPr>
        <w:t>QPSK</w:t>
      </w:r>
      <w:r w:rsidRPr="00991C2E">
        <w:rPr>
          <w:rFonts w:hint="eastAsia"/>
          <w:kern w:val="0"/>
          <w:szCs w:val="21"/>
        </w:rPr>
        <w:t>、</w:t>
      </w:r>
      <w:r w:rsidRPr="00991C2E">
        <w:rPr>
          <w:rFonts w:hint="eastAsia"/>
          <w:kern w:val="0"/>
          <w:szCs w:val="21"/>
        </w:rPr>
        <w:t>16QAM</w:t>
      </w:r>
      <w:r w:rsidRPr="00991C2E">
        <w:rPr>
          <w:rFonts w:hint="eastAsia"/>
          <w:kern w:val="0"/>
          <w:szCs w:val="21"/>
        </w:rPr>
        <w:t>、</w:t>
      </w:r>
      <w:r w:rsidRPr="00991C2E">
        <w:rPr>
          <w:rFonts w:hint="eastAsia"/>
          <w:kern w:val="0"/>
          <w:szCs w:val="21"/>
        </w:rPr>
        <w:t>64QAM</w:t>
      </w:r>
      <w:r w:rsidRPr="00991C2E">
        <w:rPr>
          <w:rFonts w:hint="eastAsia"/>
          <w:kern w:val="0"/>
          <w:szCs w:val="21"/>
        </w:rPr>
        <w:t>等高速调制，合成后的信道速率一般均大于</w:t>
      </w:r>
      <w:r w:rsidRPr="00991C2E">
        <w:rPr>
          <w:rFonts w:hint="eastAsia"/>
          <w:kern w:val="0"/>
          <w:szCs w:val="21"/>
        </w:rPr>
        <w:t>4M bps</w:t>
      </w:r>
      <w:r w:rsidRPr="00991C2E">
        <w:rPr>
          <w:rFonts w:hint="eastAsia"/>
          <w:kern w:val="0"/>
          <w:szCs w:val="21"/>
        </w:rPr>
        <w:t>，可以传输</w:t>
      </w:r>
      <w:r w:rsidRPr="00991C2E">
        <w:rPr>
          <w:rFonts w:hint="eastAsia"/>
          <w:kern w:val="0"/>
          <w:szCs w:val="21"/>
        </w:rPr>
        <w:t>H.264</w:t>
      </w:r>
      <w:r w:rsidRPr="00991C2E">
        <w:rPr>
          <w:rFonts w:hint="eastAsia"/>
          <w:kern w:val="0"/>
          <w:szCs w:val="21"/>
        </w:rPr>
        <w:t>高质量编解码，接收端图像分辨率最大可达到</w:t>
      </w:r>
      <w:r w:rsidRPr="00991C2E">
        <w:rPr>
          <w:rFonts w:hint="eastAsia"/>
          <w:kern w:val="0"/>
          <w:szCs w:val="21"/>
        </w:rPr>
        <w:t>1080i</w:t>
      </w:r>
      <w:r w:rsidRPr="00991C2E">
        <w:rPr>
          <w:rFonts w:hint="eastAsia"/>
          <w:kern w:val="0"/>
          <w:szCs w:val="21"/>
        </w:rPr>
        <w:t>的</w:t>
      </w:r>
      <w:r w:rsidRPr="00991C2E">
        <w:rPr>
          <w:rFonts w:hint="eastAsia"/>
          <w:bCs/>
          <w:kern w:val="0"/>
          <w:szCs w:val="21"/>
        </w:rPr>
        <w:t>高清晰度图像质量。</w:t>
      </w:r>
    </w:p>
    <w:p w:rsidR="00AB3CAE" w:rsidRPr="0031490A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 w:hint="eastAsia"/>
          <w:b/>
          <w:szCs w:val="21"/>
        </w:rPr>
        <w:t>点对多点</w:t>
      </w:r>
      <w:r w:rsidRPr="00991C2E">
        <w:rPr>
          <w:rFonts w:ascii="宋体" w:hAnsi="宋体"/>
          <w:b/>
          <w:szCs w:val="21"/>
        </w:rPr>
        <w:t>功能</w:t>
      </w:r>
      <w:r w:rsidRPr="00991C2E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1个接收机可以同时接收4个发射机发送的视频信号。通过</w:t>
      </w:r>
      <w:r w:rsidRPr="0031490A">
        <w:rPr>
          <w:rFonts w:ascii="宋体" w:hAnsi="宋体"/>
          <w:szCs w:val="21"/>
        </w:rPr>
        <w:t>开环功率控制与闭环功率控制联合实现对发射机功率的自动调整，降低了多个频道相邻发射机的多址干扰，克服了远近效应，从而保证多个上行链路的接收质量，在一个8M带宽内实现了四路上传发射机同时工作，极大提高了信道频谱利用率。</w:t>
      </w:r>
    </w:p>
    <w:p w:rsidR="00AB3CAE" w:rsidRPr="00991C2E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宋体" w:hAnsi="宋体" w:hint="eastAsia"/>
          <w:bCs/>
          <w:szCs w:val="21"/>
        </w:rPr>
      </w:pPr>
      <w:r w:rsidRPr="00991C2E">
        <w:rPr>
          <w:rStyle w:val="a5"/>
          <w:rFonts w:hint="eastAsia"/>
        </w:rPr>
        <w:t>强大的抗干扰能力：</w:t>
      </w:r>
      <w:r w:rsidRPr="00991C2E">
        <w:rPr>
          <w:rFonts w:ascii="宋体" w:hAnsi="宋体" w:hint="eastAsia"/>
          <w:bCs/>
          <w:szCs w:val="21"/>
        </w:rPr>
        <w:t>接收机</w:t>
      </w:r>
      <w:r w:rsidRPr="00991C2E">
        <w:rPr>
          <w:rFonts w:ascii="宋体" w:hAnsi="宋体" w:hint="eastAsia"/>
          <w:szCs w:val="21"/>
        </w:rPr>
        <w:t>接收电平－100dBm时仍能保证误码率&lt;10E</w:t>
      </w:r>
      <w:r w:rsidRPr="00991C2E">
        <w:rPr>
          <w:rFonts w:hint="eastAsia"/>
          <w:color w:val="333333"/>
          <w:vertAlign w:val="superscript"/>
        </w:rPr>
        <w:t>-6</w:t>
      </w:r>
      <w:r w:rsidRPr="00991C2E">
        <w:rPr>
          <w:rStyle w:val="a5"/>
          <w:rFonts w:hint="eastAsia"/>
          <w:b w:val="0"/>
          <w:color w:val="333333"/>
        </w:rPr>
        <w:t>，</w:t>
      </w:r>
      <w:r>
        <w:rPr>
          <w:rStyle w:val="a5"/>
          <w:rFonts w:hint="eastAsia"/>
          <w:b w:val="0"/>
          <w:color w:val="333333"/>
        </w:rPr>
        <w:t>保证</w:t>
      </w:r>
      <w:r w:rsidRPr="00991C2E">
        <w:rPr>
          <w:rFonts w:ascii="宋体" w:hAnsi="宋体" w:hint="eastAsia"/>
          <w:szCs w:val="21"/>
        </w:rPr>
        <w:t>系统具有卓越的非视通无线传输性能</w:t>
      </w:r>
      <w:r>
        <w:rPr>
          <w:rFonts w:ascii="宋体" w:hAnsi="宋体" w:hint="eastAsia"/>
          <w:szCs w:val="21"/>
        </w:rPr>
        <w:t>。</w:t>
      </w:r>
    </w:p>
    <w:p w:rsidR="00AB3CAE" w:rsidRPr="00991C2E" w:rsidRDefault="00AB3CAE" w:rsidP="00AB3CAE">
      <w:pPr>
        <w:numPr>
          <w:ilvl w:val="0"/>
          <w:numId w:val="11"/>
        </w:numPr>
        <w:autoSpaceDN w:val="0"/>
        <w:spacing w:line="360" w:lineRule="auto"/>
        <w:rPr>
          <w:rStyle w:val="a5"/>
          <w:rFonts w:hint="eastAsia"/>
          <w:bCs w:val="0"/>
        </w:rPr>
      </w:pPr>
      <w:r>
        <w:rPr>
          <w:rStyle w:val="a5"/>
          <w:rFonts w:hint="eastAsia"/>
        </w:rPr>
        <w:t>高质量的</w:t>
      </w:r>
      <w:r>
        <w:rPr>
          <w:rStyle w:val="a5"/>
          <w:rFonts w:hint="eastAsia"/>
        </w:rPr>
        <w:t>H.</w:t>
      </w:r>
      <w:r w:rsidRPr="00991C2E">
        <w:rPr>
          <w:rStyle w:val="a5"/>
          <w:rFonts w:hint="eastAsia"/>
          <w:bCs w:val="0"/>
        </w:rPr>
        <w:t>264</w:t>
      </w:r>
      <w:r w:rsidRPr="00991C2E">
        <w:rPr>
          <w:rStyle w:val="a5"/>
          <w:rFonts w:hint="eastAsia"/>
          <w:bCs w:val="0"/>
        </w:rPr>
        <w:t>视频编解码技术</w:t>
      </w:r>
      <w:r>
        <w:rPr>
          <w:rStyle w:val="a5"/>
          <w:rFonts w:hint="eastAsia"/>
          <w:bCs w:val="0"/>
        </w:rPr>
        <w:t>：</w:t>
      </w:r>
      <w:r w:rsidRPr="00991C2E">
        <w:rPr>
          <w:rFonts w:ascii="宋体" w:hAnsi="宋体" w:hint="eastAsia"/>
          <w:szCs w:val="21"/>
        </w:rPr>
        <w:t>采用H.264 High Profile 编码技术，具有</w:t>
      </w:r>
      <w:r w:rsidRPr="00991C2E">
        <w:rPr>
          <w:rFonts w:ascii="宋体" w:hAnsi="宋体"/>
          <w:szCs w:val="21"/>
        </w:rPr>
        <w:t>更高的编码压缩率和网络适应性</w:t>
      </w:r>
      <w:r w:rsidRPr="00991C2E">
        <w:rPr>
          <w:rFonts w:ascii="宋体" w:hAnsi="宋体" w:hint="eastAsia"/>
          <w:szCs w:val="21"/>
        </w:rPr>
        <w:t>，可以保证在相同带宽内，获得更好的图像清晰度和流畅度</w:t>
      </w:r>
      <w:r>
        <w:rPr>
          <w:rFonts w:ascii="宋体" w:hAnsi="宋体" w:hint="eastAsia"/>
          <w:szCs w:val="21"/>
        </w:rPr>
        <w:t>。</w:t>
      </w:r>
    </w:p>
    <w:p w:rsidR="00AB3CAE" w:rsidRPr="00991C2E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宋体" w:hAnsi="宋体"/>
          <w:szCs w:val="21"/>
        </w:rPr>
      </w:pPr>
      <w:r w:rsidRPr="00991C2E">
        <w:rPr>
          <w:rFonts w:ascii="宋体" w:hAnsi="宋体" w:hint="eastAsia"/>
          <w:b/>
          <w:szCs w:val="21"/>
        </w:rPr>
        <w:lastRenderedPageBreak/>
        <w:t>多种接口选择：</w:t>
      </w:r>
      <w:r w:rsidRPr="00991C2E">
        <w:rPr>
          <w:rFonts w:ascii="宋体" w:hAnsi="宋体" w:hint="eastAsia"/>
          <w:szCs w:val="21"/>
        </w:rPr>
        <w:t>提供高清</w:t>
      </w:r>
      <w:r w:rsidRPr="00991C2E">
        <w:rPr>
          <w:rFonts w:ascii="宋体" w:hAnsi="宋体"/>
          <w:szCs w:val="21"/>
        </w:rPr>
        <w:t>HDMI/HD-SDI接口</w:t>
      </w:r>
      <w:r w:rsidRPr="00991C2E">
        <w:rPr>
          <w:rFonts w:ascii="宋体" w:hAnsi="宋体" w:hint="eastAsia"/>
          <w:szCs w:val="21"/>
        </w:rPr>
        <w:t>、</w:t>
      </w:r>
      <w:r w:rsidRPr="00991C2E">
        <w:rPr>
          <w:rFonts w:ascii="宋体" w:hAnsi="宋体"/>
          <w:szCs w:val="21"/>
        </w:rPr>
        <w:t>CVBS接口。</w:t>
      </w:r>
    </w:p>
    <w:p w:rsidR="00AB3CAE" w:rsidRPr="0031490A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/>
          <w:b/>
          <w:kern w:val="0"/>
          <w:szCs w:val="21"/>
        </w:rPr>
        <w:t>线控设</w:t>
      </w:r>
      <w:r w:rsidRPr="00991C2E">
        <w:rPr>
          <w:rFonts w:ascii="宋体" w:hAnsi="宋体"/>
          <w:kern w:val="0"/>
          <w:szCs w:val="21"/>
        </w:rPr>
        <w:t>计：</w:t>
      </w:r>
      <w:r>
        <w:rPr>
          <w:rFonts w:ascii="宋体" w:hAnsi="宋体" w:hint="eastAsia"/>
          <w:kern w:val="0"/>
          <w:szCs w:val="21"/>
        </w:rPr>
        <w:t>发射机具有</w:t>
      </w:r>
      <w:r w:rsidRPr="0031490A">
        <w:rPr>
          <w:rFonts w:ascii="宋体" w:hAnsi="宋体"/>
          <w:szCs w:val="21"/>
        </w:rPr>
        <w:t>液晶屏显示状态参数，可</w:t>
      </w:r>
      <w:r>
        <w:rPr>
          <w:rFonts w:ascii="宋体" w:hAnsi="宋体" w:hint="eastAsia"/>
          <w:szCs w:val="21"/>
        </w:rPr>
        <w:t>现场设置</w:t>
      </w:r>
      <w:r w:rsidRPr="0031490A">
        <w:rPr>
          <w:rFonts w:ascii="宋体" w:hAnsi="宋体"/>
          <w:szCs w:val="21"/>
        </w:rPr>
        <w:t>调控发射机的功率、频道等参数。</w:t>
      </w:r>
    </w:p>
    <w:p w:rsidR="00AB3CAE" w:rsidRPr="0031490A" w:rsidRDefault="00AB3CAE" w:rsidP="00AB3CAE">
      <w:pPr>
        <w:numPr>
          <w:ilvl w:val="0"/>
          <w:numId w:val="11"/>
        </w:numPr>
        <w:autoSpaceDN w:val="0"/>
        <w:spacing w:line="360" w:lineRule="auto"/>
        <w:rPr>
          <w:rFonts w:ascii="瀹嬩綋"/>
          <w:szCs w:val="21"/>
        </w:rPr>
      </w:pPr>
      <w:r w:rsidRPr="00991C2E">
        <w:rPr>
          <w:rFonts w:ascii="宋体" w:hAnsi="宋体"/>
          <w:b/>
          <w:szCs w:val="21"/>
        </w:rPr>
        <w:t>双向语音对讲功能</w:t>
      </w:r>
      <w:r w:rsidRPr="00991C2E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>无需</w:t>
      </w:r>
      <w:r w:rsidRPr="0031490A">
        <w:rPr>
          <w:rFonts w:ascii="宋体" w:hAnsi="宋体"/>
          <w:szCs w:val="21"/>
        </w:rPr>
        <w:t>使用其他的通信设备，方便进行单兵到指挥车的</w:t>
      </w:r>
      <w:r w:rsidRPr="0031490A">
        <w:rPr>
          <w:rFonts w:ascii="宋体" w:hAnsi="宋体" w:hint="eastAsia"/>
          <w:szCs w:val="21"/>
        </w:rPr>
        <w:t>实</w:t>
      </w:r>
      <w:r w:rsidRPr="0031490A">
        <w:rPr>
          <w:rFonts w:ascii="宋体" w:hAnsi="宋体"/>
          <w:szCs w:val="21"/>
        </w:rPr>
        <w:t>时通信，声音音量大小可调，通话质量良好，方便携带。使得指挥单兵更加容易，提高任务效率。对</w:t>
      </w:r>
      <w:proofErr w:type="gramStart"/>
      <w:r w:rsidRPr="0031490A">
        <w:rPr>
          <w:rFonts w:ascii="宋体" w:hAnsi="宋体"/>
          <w:szCs w:val="21"/>
        </w:rPr>
        <w:t>图象</w:t>
      </w:r>
      <w:proofErr w:type="gramEnd"/>
      <w:r w:rsidRPr="0031490A">
        <w:rPr>
          <w:rFonts w:ascii="宋体" w:hAnsi="宋体"/>
          <w:szCs w:val="21"/>
        </w:rPr>
        <w:t>的传输质量不会造成影响。</w:t>
      </w:r>
    </w:p>
    <w:p w:rsidR="00AB3CAE" w:rsidRPr="0031490A" w:rsidRDefault="00AB3CAE" w:rsidP="00AB3CAE">
      <w:pPr>
        <w:autoSpaceDN w:val="0"/>
        <w:spacing w:line="480" w:lineRule="auto"/>
        <w:rPr>
          <w:rFonts w:ascii="瀹嬩綋"/>
          <w:szCs w:val="21"/>
        </w:rPr>
      </w:pPr>
      <w:bookmarkStart w:id="0" w:name="_Toc250562218"/>
      <w:r w:rsidRPr="0031490A">
        <w:rPr>
          <w:rFonts w:ascii="宋体" w:hAnsi="宋体"/>
          <w:b/>
          <w:szCs w:val="21"/>
        </w:rPr>
        <w:t>产品特点：</w:t>
      </w:r>
      <w:bookmarkEnd w:id="0"/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1、 多频段直接变频技术：300</w:t>
      </w:r>
      <w:r w:rsidRPr="0031490A">
        <w:rPr>
          <w:rFonts w:ascii="宋体" w:hAnsi="宋体"/>
          <w:szCs w:val="21"/>
        </w:rPr>
        <w:t>～850MHz</w:t>
      </w:r>
      <w:r w:rsidRPr="0031490A">
        <w:rPr>
          <w:rFonts w:ascii="宋体" w:hAnsi="宋体"/>
          <w:kern w:val="0"/>
          <w:szCs w:val="21"/>
        </w:rPr>
        <w:t>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2、 多带宽COFDM调制技术：</w:t>
      </w:r>
      <w:r w:rsidRPr="0031490A">
        <w:rPr>
          <w:rFonts w:ascii="宋体" w:hAnsi="宋体"/>
          <w:szCs w:val="21"/>
        </w:rPr>
        <w:t>8/3.5MHz</w:t>
      </w:r>
      <w:r w:rsidRPr="0031490A">
        <w:rPr>
          <w:rFonts w:ascii="宋体" w:hAnsi="宋体"/>
          <w:kern w:val="0"/>
          <w:szCs w:val="21"/>
        </w:rPr>
        <w:t>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 xml:space="preserve">3、 </w:t>
      </w:r>
      <w:r w:rsidRPr="0031490A">
        <w:rPr>
          <w:rFonts w:ascii="宋体" w:hAnsi="宋体"/>
          <w:szCs w:val="21"/>
        </w:rPr>
        <w:t>视频压缩：H.264</w:t>
      </w:r>
      <w:r>
        <w:rPr>
          <w:rFonts w:ascii="宋体" w:hAnsi="宋体" w:hint="eastAsia"/>
          <w:szCs w:val="21"/>
        </w:rPr>
        <w:t xml:space="preserve"> High Profile</w:t>
      </w:r>
      <w:r w:rsidRPr="0031490A">
        <w:rPr>
          <w:rFonts w:ascii="宋体" w:hAnsi="宋体"/>
          <w:szCs w:val="21"/>
        </w:rPr>
        <w:t>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4、 高</w:t>
      </w:r>
      <w:r w:rsidRPr="0031490A">
        <w:rPr>
          <w:rFonts w:ascii="宋体" w:hAnsi="宋体"/>
          <w:szCs w:val="21"/>
        </w:rPr>
        <w:t>接收门限电平：灵敏度-103dBm（10</w:t>
      </w:r>
      <w:r w:rsidRPr="0031490A">
        <w:rPr>
          <w:rFonts w:ascii="宋体" w:hAnsi="宋体"/>
          <w:szCs w:val="21"/>
          <w:vertAlign w:val="superscript"/>
        </w:rPr>
        <w:t>-6</w:t>
      </w:r>
      <w:r w:rsidRPr="0031490A">
        <w:rPr>
          <w:rFonts w:ascii="宋体" w:hAnsi="宋体"/>
          <w:szCs w:val="21"/>
        </w:rPr>
        <w:t xml:space="preserve"> BER @3.5</w:t>
      </w:r>
      <w:r w:rsidRPr="0031490A">
        <w:rPr>
          <w:rFonts w:ascii="宋体" w:hAnsi="宋体"/>
          <w:kern w:val="0"/>
          <w:szCs w:val="21"/>
        </w:rPr>
        <w:t>MHz信道宽度</w:t>
      </w:r>
      <w:r w:rsidRPr="0031490A">
        <w:rPr>
          <w:rFonts w:ascii="宋体" w:hAnsi="宋体"/>
          <w:szCs w:val="21"/>
        </w:rPr>
        <w:t>）；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5、 高级加密标准：具有128位AES加密功能，避免非法接收；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6、 支持1080i</w:t>
      </w:r>
      <w:r w:rsidRPr="0031490A">
        <w:rPr>
          <w:rFonts w:ascii="宋体" w:hAnsi="宋体"/>
          <w:szCs w:val="21"/>
        </w:rPr>
        <w:t>图像质量：无马赛克，保存最后一帧好图；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7、 支持非视距（NLOS）传输；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8、 支持高速移动传输；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9、 手动键控输出功率可调：250mW～1.5W，方便实地改变功率，减少辐射；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10、 手动键控8频道选择：方便实地改变频点，避开干扰；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11、</w:t>
      </w:r>
      <w:r w:rsidRPr="0031490A">
        <w:rPr>
          <w:rFonts w:ascii="宋体" w:hAnsi="宋体" w:hint="eastAsia"/>
          <w:kern w:val="0"/>
          <w:szCs w:val="21"/>
        </w:rPr>
        <w:t xml:space="preserve"> </w:t>
      </w:r>
      <w:r w:rsidRPr="0031490A">
        <w:rPr>
          <w:rFonts w:ascii="宋体" w:hAnsi="宋体"/>
          <w:kern w:val="0"/>
          <w:szCs w:val="21"/>
        </w:rPr>
        <w:t>双向语音传输，方便指挥中心对发射端实时语音控制；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12、</w:t>
      </w:r>
      <w:r w:rsidRPr="0031490A">
        <w:rPr>
          <w:rFonts w:ascii="宋体" w:hAnsi="宋体" w:hint="eastAsia"/>
          <w:kern w:val="0"/>
          <w:szCs w:val="21"/>
        </w:rPr>
        <w:t xml:space="preserve"> </w:t>
      </w:r>
      <w:r w:rsidRPr="0031490A">
        <w:rPr>
          <w:rFonts w:ascii="宋体" w:hAnsi="宋体"/>
          <w:kern w:val="0"/>
          <w:szCs w:val="21"/>
        </w:rPr>
        <w:t>电池和发射机在一个专用背心内，方便携带和使用；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13、 附加GPS数据传输通道：可选GPS模块嵌入主板中；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瀹嬩綋"/>
          <w:szCs w:val="21"/>
        </w:rPr>
      </w:pPr>
      <w:r w:rsidRPr="0031490A">
        <w:rPr>
          <w:rFonts w:ascii="宋体" w:hAnsi="宋体"/>
          <w:kern w:val="0"/>
          <w:szCs w:val="21"/>
        </w:rPr>
        <w:t>14、 附加RS232数据传输通道：</w:t>
      </w:r>
      <w:r w:rsidRPr="0031490A">
        <w:rPr>
          <w:rFonts w:ascii="宋体" w:hAnsi="宋体"/>
          <w:szCs w:val="21"/>
        </w:rPr>
        <w:t>150bps～19.2Kbps</w:t>
      </w:r>
      <w:r w:rsidRPr="0031490A">
        <w:rPr>
          <w:rFonts w:ascii="宋体" w:hAnsi="宋体"/>
          <w:kern w:val="0"/>
          <w:szCs w:val="21"/>
        </w:rPr>
        <w:t>速率自适应；</w:t>
      </w:r>
    </w:p>
    <w:p w:rsidR="00AB3CAE" w:rsidRPr="0031490A" w:rsidRDefault="00AB3CAE" w:rsidP="00AB3CAE">
      <w:pPr>
        <w:autoSpaceDN w:val="0"/>
        <w:spacing w:line="360" w:lineRule="auto"/>
        <w:ind w:firstLineChars="100" w:firstLine="210"/>
        <w:rPr>
          <w:rFonts w:ascii="宋体" w:hAnsi="宋体" w:hint="eastAsia"/>
          <w:kern w:val="0"/>
          <w:szCs w:val="21"/>
        </w:rPr>
      </w:pPr>
      <w:r w:rsidRPr="0031490A">
        <w:rPr>
          <w:rFonts w:ascii="宋体" w:hAnsi="宋体"/>
          <w:kern w:val="0"/>
          <w:szCs w:val="21"/>
        </w:rPr>
        <w:t>15、 附加</w:t>
      </w:r>
      <w:proofErr w:type="gramStart"/>
      <w:r w:rsidRPr="0031490A">
        <w:rPr>
          <w:rFonts w:ascii="宋体" w:hAnsi="宋体"/>
          <w:kern w:val="0"/>
          <w:szCs w:val="21"/>
        </w:rPr>
        <w:t>宽范围</w:t>
      </w:r>
      <w:proofErr w:type="gramEnd"/>
      <w:r w:rsidRPr="0031490A">
        <w:rPr>
          <w:rFonts w:ascii="宋体" w:hAnsi="宋体"/>
          <w:kern w:val="0"/>
          <w:szCs w:val="21"/>
        </w:rPr>
        <w:t>供电方式：DC8V</w:t>
      </w:r>
      <w:r w:rsidRPr="0031490A">
        <w:rPr>
          <w:rFonts w:ascii="宋体" w:hAnsi="宋体"/>
          <w:szCs w:val="21"/>
        </w:rPr>
        <w:t>～</w:t>
      </w:r>
      <w:r w:rsidRPr="0031490A">
        <w:rPr>
          <w:rFonts w:ascii="宋体" w:hAnsi="宋体"/>
          <w:kern w:val="0"/>
          <w:szCs w:val="21"/>
        </w:rPr>
        <w:t xml:space="preserve">DC18V； </w:t>
      </w:r>
    </w:p>
    <w:p w:rsidR="00AB3CAE" w:rsidRPr="0031490A" w:rsidRDefault="00AB3CAE" w:rsidP="00AB3CAE">
      <w:pPr>
        <w:autoSpaceDN w:val="0"/>
        <w:spacing w:beforeLines="50" w:afterLines="50" w:line="240" w:lineRule="atLeast"/>
        <w:rPr>
          <w:rFonts w:ascii="瀹嬩綋"/>
          <w:b/>
          <w:sz w:val="24"/>
          <w:szCs w:val="24"/>
        </w:rPr>
      </w:pPr>
      <w:r w:rsidRPr="0031490A">
        <w:rPr>
          <w:rFonts w:ascii="瀹嬩綋"/>
          <w:sz w:val="24"/>
          <w:szCs w:val="24"/>
        </w:rPr>
        <w:t xml:space="preserve"> </w:t>
      </w:r>
      <w:r w:rsidRPr="0031490A">
        <w:rPr>
          <w:rFonts w:ascii="瀹嬩綋"/>
          <w:b/>
          <w:sz w:val="24"/>
          <w:szCs w:val="24"/>
        </w:rPr>
        <w:t>二、技术参数</w:t>
      </w:r>
    </w:p>
    <w:tbl>
      <w:tblPr>
        <w:tblW w:w="0" w:type="auto"/>
        <w:tblLayout w:type="fixed"/>
        <w:tblLook w:val="0000"/>
      </w:tblPr>
      <w:tblGrid>
        <w:gridCol w:w="1913"/>
        <w:gridCol w:w="6735"/>
      </w:tblGrid>
      <w:tr w:rsidR="00AB3CAE" w:rsidRPr="0031490A" w:rsidTr="00AA27C0">
        <w:trPr>
          <w:trHeight w:val="579"/>
        </w:trPr>
        <w:tc>
          <w:tcPr>
            <w:tcW w:w="864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 xml:space="preserve"> </w:t>
            </w:r>
            <w:r w:rsidRPr="0031490A">
              <w:rPr>
                <w:rFonts w:ascii="瀹嬩綋"/>
                <w:b/>
                <w:sz w:val="18"/>
              </w:rPr>
              <w:t>双向语音高清发射机参数</w:t>
            </w:r>
          </w:p>
        </w:tc>
      </w:tr>
      <w:tr w:rsidR="00AB3CAE" w:rsidRPr="0031490A" w:rsidTr="00AA27C0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频率范围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300MHz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399MHz,400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499MHz(</w:t>
            </w:r>
            <w:r w:rsidRPr="0031490A">
              <w:rPr>
                <w:rFonts w:ascii="瀹嬩綋"/>
                <w:sz w:val="18"/>
              </w:rPr>
              <w:t>定制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500MHz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599MHz,600MHz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850MHz(</w:t>
            </w:r>
            <w:r w:rsidRPr="0031490A">
              <w:rPr>
                <w:rFonts w:ascii="瀹嬩綋"/>
                <w:sz w:val="18"/>
              </w:rPr>
              <w:t>定制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1.0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1.4GHz(</w:t>
            </w:r>
            <w:r w:rsidRPr="0031490A">
              <w:rPr>
                <w:rFonts w:ascii="瀹嬩綋"/>
                <w:sz w:val="18"/>
              </w:rPr>
              <w:t>定制）</w:t>
            </w:r>
            <w:r w:rsidRPr="0031490A">
              <w:rPr>
                <w:rFonts w:ascii="瀹嬩綋"/>
                <w:sz w:val="18"/>
              </w:rPr>
              <w:t>,2.3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2.5GHz(</w:t>
            </w:r>
            <w:r w:rsidRPr="0031490A">
              <w:rPr>
                <w:rFonts w:ascii="瀹嬩綋"/>
                <w:sz w:val="18"/>
              </w:rPr>
              <w:t>定制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射频带宽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8.0MHz/3.5MHz</w:t>
            </w:r>
            <w:r w:rsidRPr="0031490A">
              <w:rPr>
                <w:rFonts w:ascii="瀹嬩綋"/>
                <w:sz w:val="18"/>
              </w:rPr>
              <w:t>可选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最大发射输出功率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1.5W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发射频率允差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小于</w:t>
            </w:r>
            <w:r w:rsidRPr="0031490A">
              <w:rPr>
                <w:rFonts w:ascii="瀹嬩綋"/>
                <w:sz w:val="18"/>
              </w:rPr>
              <w:t>±</w:t>
            </w:r>
            <w:r w:rsidRPr="0031490A">
              <w:rPr>
                <w:rFonts w:ascii="瀹嬩綋"/>
                <w:sz w:val="18"/>
              </w:rPr>
              <w:t>1</w:t>
            </w:r>
            <w:r w:rsidRPr="0031490A">
              <w:rPr>
                <w:rFonts w:ascii="瀹嬩綋"/>
                <w:sz w:val="18"/>
              </w:rPr>
              <w:t>×</w:t>
            </w:r>
            <w:r w:rsidRPr="0031490A">
              <w:rPr>
                <w:rFonts w:ascii="瀹嬩綋"/>
                <w:sz w:val="18"/>
              </w:rPr>
              <w:t>10-5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lastRenderedPageBreak/>
              <w:t>带肩比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输出功率为</w:t>
            </w:r>
            <w:r w:rsidRPr="0031490A">
              <w:rPr>
                <w:rFonts w:ascii="瀹嬩綋"/>
                <w:sz w:val="18"/>
              </w:rPr>
              <w:t>30dBm</w:t>
            </w:r>
            <w:r w:rsidRPr="0031490A">
              <w:rPr>
                <w:rFonts w:ascii="瀹嬩綋"/>
                <w:sz w:val="18"/>
              </w:rPr>
              <w:t>时，优于</w:t>
            </w:r>
            <w:r w:rsidRPr="0031490A">
              <w:rPr>
                <w:rFonts w:ascii="瀹嬩綋"/>
                <w:sz w:val="18"/>
              </w:rPr>
              <w:t>-35dB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调制方式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COFDM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星座调制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QPSK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16QAM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64QAM 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前向纠错码率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1/2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2/3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3/4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5/6,7/8  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载波模式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2K</w:t>
            </w:r>
            <w:r w:rsidRPr="0031490A">
              <w:rPr>
                <w:rFonts w:ascii="瀹嬩綋"/>
                <w:sz w:val="18"/>
              </w:rPr>
              <w:t>模式／</w:t>
            </w:r>
            <w:r w:rsidRPr="0031490A">
              <w:rPr>
                <w:rFonts w:ascii="瀹嬩綋"/>
                <w:sz w:val="18"/>
              </w:rPr>
              <w:t>4K</w:t>
            </w:r>
            <w:r w:rsidRPr="0031490A">
              <w:rPr>
                <w:rFonts w:ascii="瀹嬩綋"/>
                <w:sz w:val="18"/>
              </w:rPr>
              <w:t>模式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保护间隔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1/32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1/16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1/8</w:t>
            </w:r>
            <w:r w:rsidRPr="0031490A">
              <w:rPr>
                <w:rFonts w:ascii="瀹嬩綋"/>
                <w:sz w:val="18"/>
              </w:rPr>
              <w:t>，</w:t>
            </w:r>
            <w:r w:rsidRPr="0031490A">
              <w:rPr>
                <w:rFonts w:ascii="瀹嬩綋"/>
                <w:sz w:val="18"/>
              </w:rPr>
              <w:t>1/4  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交织深度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无交织</w:t>
            </w:r>
            <w:r w:rsidRPr="0031490A">
              <w:rPr>
                <w:rFonts w:ascii="瀹嬩綋"/>
                <w:sz w:val="18"/>
              </w:rPr>
              <w:t>/</w:t>
            </w:r>
            <w:r w:rsidRPr="0031490A">
              <w:rPr>
                <w:rFonts w:ascii="瀹嬩綋"/>
                <w:sz w:val="18"/>
              </w:rPr>
              <w:t>中交织（</w:t>
            </w:r>
            <w:r w:rsidRPr="0031490A">
              <w:rPr>
                <w:rFonts w:ascii="瀹嬩綋"/>
                <w:sz w:val="18"/>
              </w:rPr>
              <w:t>100ms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/</w:t>
            </w:r>
            <w:r w:rsidRPr="0031490A">
              <w:rPr>
                <w:rFonts w:ascii="瀹嬩綋"/>
                <w:sz w:val="18"/>
              </w:rPr>
              <w:t>长交织（</w:t>
            </w:r>
            <w:r w:rsidRPr="0031490A">
              <w:rPr>
                <w:rFonts w:ascii="瀹嬩綋"/>
                <w:sz w:val="18"/>
              </w:rPr>
              <w:t>200ms</w:t>
            </w:r>
            <w:r w:rsidRPr="0031490A">
              <w:rPr>
                <w:rFonts w:ascii="瀹嬩綋"/>
                <w:sz w:val="18"/>
              </w:rPr>
              <w:t>）可选</w:t>
            </w:r>
          </w:p>
        </w:tc>
      </w:tr>
      <w:tr w:rsidR="00AB3CAE" w:rsidRPr="0031490A" w:rsidTr="00AA27C0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视频输入方式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bottom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模拟视频输入：</w:t>
            </w:r>
            <w:r w:rsidRPr="0031490A">
              <w:rPr>
                <w:rFonts w:ascii="瀹嬩綋"/>
                <w:sz w:val="18"/>
              </w:rPr>
              <w:t>CVBS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 xml:space="preserve">1Vp-p@75 </w:t>
            </w:r>
            <w:r w:rsidRPr="0031490A">
              <w:rPr>
                <w:rFonts w:ascii="瀹嬩綋"/>
                <w:sz w:val="18"/>
              </w:rPr>
              <w:t>Ω</w:t>
            </w:r>
            <w:r w:rsidRPr="0031490A">
              <w:rPr>
                <w:rFonts w:ascii="瀹嬩綋"/>
                <w:sz w:val="18"/>
              </w:rPr>
              <w:t>,PAL</w:t>
            </w:r>
            <w:r w:rsidRPr="0031490A">
              <w:rPr>
                <w:rFonts w:ascii="瀹嬩綋"/>
                <w:sz w:val="18"/>
              </w:rPr>
              <w:t>制</w:t>
            </w:r>
            <w:r w:rsidRPr="0031490A">
              <w:rPr>
                <w:rFonts w:ascii="瀹嬩綋"/>
                <w:sz w:val="18"/>
              </w:rPr>
              <w:t>720x576 (D1)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数字视频输入：</w:t>
            </w:r>
            <w:r w:rsidRPr="0031490A">
              <w:rPr>
                <w:rFonts w:ascii="瀹嬩綋"/>
                <w:sz w:val="18"/>
              </w:rPr>
              <w:t>HDMI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>-HD1080i50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1920*1080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  <w:r w:rsidRPr="0031490A">
              <w:rPr>
                <w:rFonts w:ascii="瀹嬩綋"/>
                <w:sz w:val="18"/>
              </w:rPr>
              <w:br/>
              <w:t>HDMI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>-HD720P60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1280*720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数字视频输入：</w:t>
            </w:r>
            <w:r w:rsidRPr="0031490A">
              <w:rPr>
                <w:rFonts w:ascii="瀹嬩綋"/>
                <w:sz w:val="18"/>
              </w:rPr>
              <w:t>HD-SDI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>-HD1080i50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1920*1080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  <w:r w:rsidRPr="0031490A">
              <w:rPr>
                <w:rFonts w:ascii="瀹嬩綋"/>
                <w:sz w:val="18"/>
              </w:rPr>
              <w:br/>
              <w:t>HD-SDI</w:t>
            </w:r>
            <w:r w:rsidRPr="0031490A">
              <w:rPr>
                <w:rFonts w:ascii="瀹嬩綋"/>
                <w:sz w:val="18"/>
              </w:rPr>
              <w:t>接口</w:t>
            </w:r>
            <w:r w:rsidRPr="0031490A">
              <w:rPr>
                <w:rFonts w:ascii="瀹嬩綋"/>
                <w:sz w:val="18"/>
              </w:rPr>
              <w:t>-HD720P60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1280*720</w:t>
            </w:r>
            <w:r w:rsidRPr="0031490A">
              <w:rPr>
                <w:rFonts w:ascii="瀹嬩綋"/>
                <w:sz w:val="18"/>
              </w:rPr>
              <w:t>）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音频输入方式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bottom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模拟音频输入：支持</w:t>
            </w:r>
            <w:r w:rsidRPr="0031490A">
              <w:rPr>
                <w:rFonts w:ascii="瀹嬩綋"/>
                <w:sz w:val="18"/>
              </w:rPr>
              <w:t>MIC</w:t>
            </w:r>
            <w:r w:rsidRPr="0031490A">
              <w:rPr>
                <w:rFonts w:ascii="瀹嬩綋"/>
                <w:sz w:val="18"/>
              </w:rPr>
              <w:t>输入，可选模拟</w:t>
            </w:r>
            <w:r w:rsidRPr="0031490A">
              <w:rPr>
                <w:rFonts w:ascii="瀹嬩綋"/>
                <w:sz w:val="18"/>
              </w:rPr>
              <w:t>LINE</w:t>
            </w:r>
            <w:r w:rsidRPr="0031490A">
              <w:rPr>
                <w:rFonts w:ascii="瀹嬩綋"/>
                <w:sz w:val="18"/>
              </w:rPr>
              <w:t>输入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数字音频输入：</w:t>
            </w:r>
            <w:r w:rsidRPr="0031490A">
              <w:rPr>
                <w:rFonts w:ascii="瀹嬩綋"/>
                <w:sz w:val="18"/>
              </w:rPr>
              <w:t>HDMI</w:t>
            </w:r>
            <w:r w:rsidRPr="0031490A">
              <w:rPr>
                <w:rFonts w:ascii="瀹嬩綋"/>
                <w:sz w:val="18"/>
              </w:rPr>
              <w:t>接口内嵌音频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spacing w:line="360" w:lineRule="exact"/>
            </w:pP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数字音频输入：</w:t>
            </w:r>
            <w:r w:rsidRPr="0031490A">
              <w:rPr>
                <w:rFonts w:ascii="瀹嬩綋"/>
                <w:sz w:val="18"/>
              </w:rPr>
              <w:t>HD-SDI</w:t>
            </w:r>
            <w:r w:rsidRPr="0031490A">
              <w:rPr>
                <w:rFonts w:ascii="瀹嬩綋"/>
                <w:sz w:val="18"/>
              </w:rPr>
              <w:t>接口内嵌音频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视频压缩方式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H.264</w:t>
            </w:r>
            <w:r>
              <w:rPr>
                <w:rFonts w:ascii="瀹嬩綋" w:hint="eastAsia"/>
                <w:sz w:val="18"/>
              </w:rPr>
              <w:t xml:space="preserve"> AVC High Profile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视频码流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15Mbps(MAX)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RS232</w:t>
            </w:r>
            <w:r w:rsidRPr="0031490A">
              <w:rPr>
                <w:rFonts w:ascii="瀹嬩綋"/>
                <w:sz w:val="18"/>
              </w:rPr>
              <w:t>控制接口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9.6Kbps RS232</w:t>
            </w:r>
            <w:r w:rsidRPr="0031490A">
              <w:rPr>
                <w:rFonts w:ascii="瀹嬩綋"/>
                <w:sz w:val="18"/>
              </w:rPr>
              <w:t>数据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RS232</w:t>
            </w:r>
            <w:r w:rsidRPr="0031490A">
              <w:rPr>
                <w:rFonts w:ascii="瀹嬩綋"/>
                <w:sz w:val="18"/>
              </w:rPr>
              <w:t>数据接口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150bps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38.4Kbps RS232</w:t>
            </w:r>
            <w:r w:rsidRPr="0031490A">
              <w:rPr>
                <w:rFonts w:ascii="瀹嬩綋"/>
                <w:sz w:val="18"/>
              </w:rPr>
              <w:t>数据</w:t>
            </w:r>
            <w:r w:rsidRPr="0031490A">
              <w:rPr>
                <w:rFonts w:ascii="瀹嬩綋"/>
                <w:sz w:val="18"/>
              </w:rPr>
              <w:t>(</w:t>
            </w: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GPS</w:t>
            </w:r>
            <w:r w:rsidRPr="0031490A">
              <w:rPr>
                <w:rFonts w:ascii="瀹嬩綋"/>
                <w:sz w:val="18"/>
              </w:rPr>
              <w:t>接口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可选</w:t>
            </w:r>
            <w:r w:rsidRPr="0031490A">
              <w:rPr>
                <w:rFonts w:ascii="瀹嬩綋"/>
                <w:sz w:val="18"/>
              </w:rPr>
              <w:t>GPS</w:t>
            </w:r>
            <w:r w:rsidRPr="0031490A">
              <w:rPr>
                <w:rFonts w:ascii="瀹嬩綋"/>
                <w:sz w:val="18"/>
              </w:rPr>
              <w:t>模块嵌入主板中，</w:t>
            </w:r>
            <w:r w:rsidRPr="0031490A">
              <w:rPr>
                <w:rFonts w:ascii="瀹嬩綋"/>
                <w:sz w:val="18"/>
              </w:rPr>
              <w:t xml:space="preserve">NMEA0183 </w:t>
            </w:r>
            <w:r w:rsidRPr="0031490A">
              <w:rPr>
                <w:rFonts w:ascii="瀹嬩綋"/>
                <w:sz w:val="18"/>
              </w:rPr>
              <w:t>协议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语音接收灵敏度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≤</w:t>
            </w:r>
            <w:r w:rsidRPr="0031490A">
              <w:rPr>
                <w:rFonts w:ascii="瀹嬩綋"/>
                <w:sz w:val="18"/>
              </w:rPr>
              <w:t>0.18</w:t>
            </w:r>
            <w:r w:rsidRPr="0031490A">
              <w:rPr>
                <w:rFonts w:ascii="瀹嬩綋"/>
                <w:sz w:val="18"/>
              </w:rPr>
              <w:t>μ</w:t>
            </w:r>
            <w:r w:rsidRPr="0031490A">
              <w:rPr>
                <w:rFonts w:ascii="瀹嬩綋"/>
                <w:sz w:val="18"/>
              </w:rPr>
              <w:t>V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 xml:space="preserve">12dB </w:t>
            </w:r>
            <w:r w:rsidRPr="0031490A">
              <w:rPr>
                <w:rFonts w:ascii="瀹嬩綋"/>
                <w:sz w:val="18"/>
              </w:rPr>
              <w:t>信纳比）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语音发射调制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 xml:space="preserve">FSK/MSK </w:t>
            </w:r>
            <w:r w:rsidRPr="0031490A">
              <w:rPr>
                <w:rFonts w:ascii="瀹嬩綋"/>
                <w:sz w:val="18"/>
              </w:rPr>
              <w:t>等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语音解码频率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220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240MHz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音频输出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0.5W</w:t>
            </w:r>
            <w:r w:rsidRPr="0031490A">
              <w:rPr>
                <w:rFonts w:ascii="瀹嬩綋"/>
                <w:sz w:val="18"/>
              </w:rPr>
              <w:t>（</w:t>
            </w:r>
            <w:r w:rsidRPr="0031490A">
              <w:rPr>
                <w:rFonts w:ascii="瀹嬩綋"/>
                <w:sz w:val="18"/>
              </w:rPr>
              <w:t>8</w:t>
            </w:r>
            <w:r w:rsidRPr="0031490A">
              <w:rPr>
                <w:rFonts w:ascii="瀹嬩綋"/>
                <w:sz w:val="18"/>
              </w:rPr>
              <w:t>Ω</w:t>
            </w:r>
            <w:r w:rsidRPr="0031490A">
              <w:rPr>
                <w:rFonts w:ascii="瀹嬩綋"/>
                <w:sz w:val="18"/>
              </w:rPr>
              <w:t>,10%</w:t>
            </w:r>
            <w:r w:rsidRPr="0031490A">
              <w:rPr>
                <w:rFonts w:ascii="瀹嬩綋"/>
                <w:sz w:val="18"/>
              </w:rPr>
              <w:t>失真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工作电压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DC10V</w:t>
            </w:r>
            <w:r w:rsidRPr="0031490A">
              <w:rPr>
                <w:rFonts w:ascii="瀹嬩綋"/>
                <w:sz w:val="18"/>
              </w:rPr>
              <w:t>～</w:t>
            </w:r>
            <w:r w:rsidRPr="0031490A">
              <w:rPr>
                <w:rFonts w:ascii="瀹嬩綋"/>
                <w:sz w:val="18"/>
              </w:rPr>
              <w:t>DC18V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工作电流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1.8A@ DC14.8V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电池容量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120W</w:t>
            </w:r>
            <w:r w:rsidRPr="0031490A">
              <w:rPr>
                <w:rFonts w:ascii="瀹嬩綋"/>
                <w:sz w:val="18"/>
              </w:rPr>
              <w:t>，可选</w:t>
            </w:r>
            <w:r w:rsidRPr="0031490A">
              <w:rPr>
                <w:rFonts w:ascii="瀹嬩綋"/>
                <w:sz w:val="18"/>
              </w:rPr>
              <w:t>190W</w:t>
            </w:r>
            <w:r w:rsidRPr="0031490A">
              <w:rPr>
                <w:rFonts w:ascii="瀹嬩綋"/>
                <w:sz w:val="18"/>
              </w:rPr>
              <w:t>、</w:t>
            </w:r>
            <w:r w:rsidRPr="0031490A">
              <w:rPr>
                <w:rFonts w:ascii="瀹嬩綋"/>
                <w:sz w:val="18"/>
              </w:rPr>
              <w:t>230W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防护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IP65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加密方式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AES 128 bit,</w:t>
            </w:r>
            <w:r w:rsidRPr="0031490A">
              <w:rPr>
                <w:rFonts w:ascii="瀹嬩綋"/>
                <w:sz w:val="18"/>
              </w:rPr>
              <w:t>通过</w:t>
            </w:r>
            <w:r w:rsidRPr="0031490A">
              <w:rPr>
                <w:rFonts w:ascii="瀹嬩綋"/>
                <w:sz w:val="18"/>
              </w:rPr>
              <w:t>RS232</w:t>
            </w:r>
            <w:r w:rsidRPr="0031490A">
              <w:rPr>
                <w:rFonts w:ascii="瀹嬩綋"/>
                <w:sz w:val="18"/>
              </w:rPr>
              <w:t>串口设置密钥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外形尺寸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183</w:t>
            </w:r>
            <w:r w:rsidRPr="0031490A">
              <w:rPr>
                <w:rFonts w:ascii="瀹嬩綋"/>
                <w:sz w:val="18"/>
              </w:rPr>
              <w:t>×</w:t>
            </w:r>
            <w:r w:rsidRPr="0031490A">
              <w:rPr>
                <w:rFonts w:ascii="瀹嬩綋"/>
                <w:sz w:val="18"/>
              </w:rPr>
              <w:t>133</w:t>
            </w:r>
            <w:r w:rsidRPr="0031490A">
              <w:rPr>
                <w:rFonts w:ascii="瀹嬩綋"/>
                <w:sz w:val="18"/>
              </w:rPr>
              <w:t>×</w:t>
            </w:r>
            <w:r w:rsidRPr="0031490A">
              <w:rPr>
                <w:rFonts w:ascii="瀹嬩綋"/>
                <w:sz w:val="18"/>
              </w:rPr>
              <w:t>64mm (</w:t>
            </w:r>
            <w:r w:rsidRPr="0031490A">
              <w:rPr>
                <w:rFonts w:ascii="瀹嬩綋"/>
                <w:sz w:val="18"/>
              </w:rPr>
              <w:t>不计接插件</w:t>
            </w:r>
            <w:r w:rsidRPr="0031490A">
              <w:rPr>
                <w:rFonts w:ascii="瀹嬩綋"/>
                <w:sz w:val="18"/>
              </w:rPr>
              <w:t>)</w:t>
            </w:r>
            <w:r w:rsidRPr="0031490A">
              <w:rPr>
                <w:rFonts w:ascii="瀹嬩綋"/>
                <w:sz w:val="18"/>
              </w:rPr>
              <w:t>；</w:t>
            </w:r>
          </w:p>
        </w:tc>
      </w:tr>
      <w:tr w:rsidR="00AB3CAE" w:rsidRPr="0031490A" w:rsidTr="00AA27C0">
        <w:tc>
          <w:tcPr>
            <w:tcW w:w="19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设备重量</w:t>
            </w:r>
          </w:p>
        </w:tc>
        <w:tc>
          <w:tcPr>
            <w:tcW w:w="673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AB3CAE" w:rsidRPr="0031490A" w:rsidRDefault="00AB3CAE" w:rsidP="00AB3CAE">
            <w:pPr>
              <w:autoSpaceDN w:val="0"/>
              <w:spacing w:line="360" w:lineRule="exact"/>
              <w:jc w:val="left"/>
              <w:rPr>
                <w:rFonts w:ascii="瀹嬩綋"/>
                <w:sz w:val="18"/>
              </w:rPr>
            </w:pPr>
            <w:r w:rsidRPr="0031490A">
              <w:rPr>
                <w:rFonts w:ascii="瀹嬩綋"/>
                <w:sz w:val="18"/>
              </w:rPr>
              <w:t>整机约</w:t>
            </w:r>
            <w:r w:rsidRPr="0031490A">
              <w:rPr>
                <w:rFonts w:ascii="瀹嬩綋"/>
                <w:sz w:val="18"/>
              </w:rPr>
              <w:t>2.1Kg(</w:t>
            </w:r>
            <w:r w:rsidRPr="0031490A">
              <w:rPr>
                <w:rFonts w:ascii="瀹嬩綋"/>
                <w:sz w:val="18"/>
              </w:rPr>
              <w:t>包括电池，天线</w:t>
            </w:r>
            <w:r w:rsidRPr="0031490A">
              <w:rPr>
                <w:rFonts w:ascii="瀹嬩綋"/>
                <w:sz w:val="18"/>
              </w:rPr>
              <w:t>)</w:t>
            </w:r>
          </w:p>
        </w:tc>
      </w:tr>
    </w:tbl>
    <w:p w:rsidR="00AB3CAE" w:rsidRPr="0031490A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31490A">
        <w:rPr>
          <w:rFonts w:ascii="瀹嬩綋"/>
          <w:b/>
          <w:sz w:val="24"/>
          <w:szCs w:val="24"/>
        </w:rPr>
        <w:t>三、原理框图</w:t>
      </w:r>
    </w:p>
    <w:p w:rsidR="00AB3CAE" w:rsidRDefault="00AB3CAE" w:rsidP="00AB3CAE">
      <w:pPr>
        <w:ind w:firstLineChars="200" w:firstLine="420"/>
        <w:jc w:val="left"/>
        <w:rPr>
          <w:rFonts w:ascii="宋体" w:hAnsi="宋体" w:hint="eastAsia"/>
          <w:sz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93565" cy="3244850"/>
            <wp:effectExtent l="19050" t="0" r="6985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Default="00AB3CAE" w:rsidP="00AB3CAE">
      <w:pPr>
        <w:rPr>
          <w:rFonts w:ascii="宋体" w:hAnsi="宋体" w:hint="eastAsia"/>
          <w:sz w:val="28"/>
        </w:rPr>
      </w:pPr>
    </w:p>
    <w:p w:rsidR="00AB3CAE" w:rsidRPr="00AB3CAE" w:rsidRDefault="00AB3CAE" w:rsidP="00AB3CAE">
      <w:pPr>
        <w:autoSpaceDN w:val="0"/>
        <w:spacing w:before="174" w:after="150" w:line="360" w:lineRule="atLeast"/>
        <w:rPr>
          <w:rFonts w:ascii="瀹嬩綋" w:hint="eastAsia"/>
          <w:b/>
          <w:sz w:val="24"/>
          <w:szCs w:val="24"/>
        </w:rPr>
      </w:pPr>
      <w:r w:rsidRPr="00AB3CAE">
        <w:rPr>
          <w:rFonts w:ascii="宋体" w:hAnsi="宋体"/>
          <w:sz w:val="28"/>
        </w:rPr>
        <w:br w:type="page"/>
      </w:r>
      <w:r w:rsidRPr="00AB3CAE">
        <w:rPr>
          <w:rFonts w:ascii="瀹嬩綋" w:hint="eastAsia"/>
          <w:b/>
          <w:sz w:val="24"/>
          <w:szCs w:val="24"/>
        </w:rPr>
        <w:lastRenderedPageBreak/>
        <w:t>COFDM</w:t>
      </w:r>
      <w:r w:rsidRPr="00AB3CAE">
        <w:rPr>
          <w:rFonts w:ascii="瀹嬩綋" w:hint="eastAsia"/>
          <w:b/>
          <w:sz w:val="24"/>
          <w:szCs w:val="24"/>
        </w:rPr>
        <w:t>无线移动网桥</w:t>
      </w:r>
    </w:p>
    <w:p w:rsidR="00AB3CAE" w:rsidRPr="00AB3CAE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AB3CAE">
        <w:rPr>
          <w:rFonts w:ascii="瀹嬩綋"/>
          <w:b/>
          <w:sz w:val="24"/>
          <w:szCs w:val="24"/>
        </w:rPr>
        <w:t>一、产品介绍</w:t>
      </w:r>
      <w:r w:rsidRPr="00AB3CAE">
        <w:rPr>
          <w:rFonts w:ascii="瀹嬩綋"/>
          <w:b/>
          <w:sz w:val="24"/>
          <w:szCs w:val="24"/>
        </w:rPr>
        <w:t>:</w:t>
      </w:r>
    </w:p>
    <w:p w:rsidR="00AB3CAE" w:rsidRPr="0044787A" w:rsidRDefault="00AB3CAE" w:rsidP="00AB3CAE">
      <w:pPr>
        <w:autoSpaceDN w:val="0"/>
        <w:spacing w:line="360" w:lineRule="auto"/>
        <w:ind w:firstLine="422"/>
        <w:rPr>
          <w:rFonts w:ascii="瀹嬩綋" w:hint="eastAsia"/>
          <w:szCs w:val="21"/>
        </w:rPr>
      </w:pPr>
      <w:r w:rsidRPr="0044787A">
        <w:rPr>
          <w:rFonts w:ascii="瀹嬩綋"/>
          <w:b/>
          <w:szCs w:val="21"/>
        </w:rPr>
        <w:t>“</w:t>
      </w:r>
      <w:r w:rsidRPr="0044787A">
        <w:rPr>
          <w:rFonts w:ascii="瀹嬩綋"/>
          <w:b/>
          <w:szCs w:val="21"/>
        </w:rPr>
        <w:t>移动</w:t>
      </w:r>
      <w:r w:rsidRPr="0044787A">
        <w:rPr>
          <w:rFonts w:ascii="瀹嬩綋" w:hint="eastAsia"/>
          <w:b/>
          <w:szCs w:val="21"/>
        </w:rPr>
        <w:t>网桥</w:t>
      </w:r>
      <w:r w:rsidRPr="0044787A">
        <w:rPr>
          <w:rFonts w:ascii="瀹嬩綋"/>
          <w:b/>
          <w:szCs w:val="21"/>
        </w:rPr>
        <w:t>”</w:t>
      </w:r>
      <w:r w:rsidRPr="0044787A">
        <w:rPr>
          <w:rFonts w:ascii="瀹嬩綋"/>
          <w:szCs w:val="21"/>
        </w:rPr>
        <w:t>是新一代高速</w:t>
      </w:r>
      <w:r w:rsidRPr="0044787A">
        <w:rPr>
          <w:rFonts w:ascii="瀹嬩綋"/>
          <w:szCs w:val="21"/>
        </w:rPr>
        <w:t>COFDM</w:t>
      </w:r>
      <w:r w:rsidRPr="0044787A">
        <w:rPr>
          <w:rFonts w:ascii="瀹嬩綋"/>
          <w:szCs w:val="21"/>
        </w:rPr>
        <w:t>无线网络数据传输设备</w:t>
      </w:r>
      <w:r w:rsidRPr="0044787A">
        <w:rPr>
          <w:rFonts w:ascii="瀹嬩綋" w:hint="eastAsia"/>
          <w:szCs w:val="21"/>
        </w:rPr>
        <w:t>，</w:t>
      </w:r>
      <w:r w:rsidRPr="0044787A">
        <w:rPr>
          <w:rFonts w:ascii="瀹嬩綋"/>
          <w:szCs w:val="21"/>
        </w:rPr>
        <w:t>都能够在</w:t>
      </w:r>
      <w:r w:rsidRPr="0044787A">
        <w:rPr>
          <w:rFonts w:ascii="瀹嬩綋"/>
          <w:szCs w:val="21"/>
        </w:rPr>
        <w:t>“</w:t>
      </w:r>
      <w:r w:rsidRPr="0044787A">
        <w:rPr>
          <w:rFonts w:ascii="瀹嬩綋"/>
          <w:szCs w:val="21"/>
        </w:rPr>
        <w:t>高速运动中</w:t>
      </w:r>
      <w:r w:rsidRPr="0044787A">
        <w:rPr>
          <w:rFonts w:ascii="瀹嬩綋"/>
          <w:szCs w:val="21"/>
        </w:rPr>
        <w:t>”</w:t>
      </w:r>
      <w:r w:rsidRPr="0044787A">
        <w:rPr>
          <w:rFonts w:ascii="瀹嬩綋"/>
          <w:szCs w:val="21"/>
        </w:rPr>
        <w:t>、</w:t>
      </w:r>
      <w:r w:rsidRPr="0044787A">
        <w:rPr>
          <w:rFonts w:ascii="瀹嬩綋"/>
          <w:szCs w:val="21"/>
        </w:rPr>
        <w:t>“</w:t>
      </w:r>
      <w:r w:rsidRPr="0044787A">
        <w:rPr>
          <w:rFonts w:ascii="瀹嬩綋"/>
          <w:szCs w:val="21"/>
        </w:rPr>
        <w:t>非视通条件下</w:t>
      </w:r>
      <w:r w:rsidRPr="0044787A">
        <w:rPr>
          <w:rFonts w:ascii="瀹嬩綋"/>
          <w:szCs w:val="21"/>
        </w:rPr>
        <w:t>”</w:t>
      </w:r>
      <w:r w:rsidRPr="0044787A">
        <w:rPr>
          <w:rFonts w:ascii="瀹嬩綋"/>
          <w:szCs w:val="21"/>
        </w:rPr>
        <w:t>实现高速无线网络数据的实时传输，是完成</w:t>
      </w:r>
      <w:r w:rsidRPr="0044787A">
        <w:rPr>
          <w:rFonts w:ascii="瀹嬩綋"/>
          <w:szCs w:val="21"/>
        </w:rPr>
        <w:t>“</w:t>
      </w:r>
      <w:r w:rsidRPr="0044787A">
        <w:rPr>
          <w:rFonts w:ascii="瀹嬩綋"/>
          <w:szCs w:val="21"/>
        </w:rPr>
        <w:t>运动中和阻挡条件</w:t>
      </w:r>
      <w:r w:rsidRPr="0044787A">
        <w:rPr>
          <w:rFonts w:ascii="瀹嬩綋"/>
          <w:szCs w:val="21"/>
        </w:rPr>
        <w:t>”</w:t>
      </w:r>
      <w:r w:rsidRPr="0044787A">
        <w:rPr>
          <w:rFonts w:ascii="瀹嬩綋"/>
          <w:szCs w:val="21"/>
        </w:rPr>
        <w:t>下传输语音、数据、图像等单、双向网络综合业务的最佳选择。</w:t>
      </w:r>
    </w:p>
    <w:p w:rsidR="00AB3CAE" w:rsidRDefault="00AB3CAE" w:rsidP="00AB3CAE">
      <w:pPr>
        <w:autoSpaceDN w:val="0"/>
        <w:spacing w:line="360" w:lineRule="auto"/>
        <w:ind w:firstLine="422"/>
        <w:jc w:val="center"/>
        <w:rPr>
          <w:rFonts w:ascii="瀹嬩綋" w:hint="eastAsia"/>
          <w:sz w:val="18"/>
        </w:rPr>
      </w:pPr>
      <w:r>
        <w:rPr>
          <w:rFonts w:ascii="瀹嬩綋"/>
          <w:noProof/>
          <w:sz w:val="18"/>
        </w:rPr>
        <w:drawing>
          <wp:inline distT="0" distB="0" distL="0" distR="0">
            <wp:extent cx="3724275" cy="14605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Pr="007450A3" w:rsidRDefault="00AB3CAE" w:rsidP="00AB3CAE">
      <w:pPr>
        <w:autoSpaceDN w:val="0"/>
        <w:spacing w:line="360" w:lineRule="auto"/>
        <w:ind w:firstLine="422"/>
        <w:jc w:val="center"/>
        <w:rPr>
          <w:rFonts w:ascii="瀹嬩綋"/>
          <w:sz w:val="18"/>
        </w:rPr>
      </w:pPr>
      <w:r>
        <w:rPr>
          <w:rFonts w:ascii="瀹嬩綋" w:hint="eastAsia"/>
          <w:sz w:val="18"/>
        </w:rPr>
        <w:t>车载型移动网桥</w:t>
      </w:r>
    </w:p>
    <w:p w:rsidR="00AB3CAE" w:rsidRPr="00AB3CAE" w:rsidRDefault="00AB3CAE" w:rsidP="00AB3CAE">
      <w:pPr>
        <w:autoSpaceDN w:val="0"/>
        <w:spacing w:line="360" w:lineRule="auto"/>
        <w:ind w:firstLine="422"/>
        <w:rPr>
          <w:rFonts w:ascii="瀹嬩綋"/>
          <w:sz w:val="24"/>
          <w:szCs w:val="24"/>
        </w:rPr>
      </w:pPr>
      <w:bookmarkStart w:id="1" w:name="_Toc258501234"/>
      <w:r w:rsidRPr="00AB3CAE">
        <w:rPr>
          <w:rFonts w:ascii="瀹嬩綋"/>
          <w:b/>
          <w:sz w:val="24"/>
          <w:szCs w:val="24"/>
        </w:rPr>
        <w:t>产品特点</w:t>
      </w:r>
      <w:bookmarkEnd w:id="1"/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1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多频段直接变频技术：</w:t>
      </w:r>
      <w:r w:rsidRPr="00AB3CAE">
        <w:rPr>
          <w:rFonts w:ascii="瀹嬩綋"/>
          <w:szCs w:val="21"/>
        </w:rPr>
        <w:t>150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900MHz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>1.0G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1.7GHz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>2.3G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2.7GHz</w:t>
      </w:r>
      <w:r w:rsidRPr="00AB3CAE">
        <w:rPr>
          <w:rFonts w:ascii="瀹嬩綋"/>
          <w:szCs w:val="21"/>
        </w:rPr>
        <w:t>可选；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2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多数据带宽：</w:t>
      </w:r>
      <w:r w:rsidRPr="00AB3CAE">
        <w:rPr>
          <w:rFonts w:ascii="瀹嬩綋"/>
          <w:szCs w:val="21"/>
        </w:rPr>
        <w:t>768Kbps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10Mbps</w:t>
      </w:r>
      <w:r w:rsidRPr="00AB3CAE">
        <w:rPr>
          <w:rFonts w:ascii="瀹嬩綋"/>
          <w:szCs w:val="21"/>
        </w:rPr>
        <w:t>可选；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3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多带宽</w:t>
      </w:r>
      <w:r w:rsidRPr="00AB3CAE">
        <w:rPr>
          <w:rFonts w:ascii="瀹嬩綋"/>
          <w:szCs w:val="21"/>
        </w:rPr>
        <w:t>COFDM</w:t>
      </w:r>
      <w:r w:rsidRPr="00AB3CAE">
        <w:rPr>
          <w:rFonts w:ascii="瀹嬩綋"/>
          <w:szCs w:val="21"/>
        </w:rPr>
        <w:t>调制技术：</w:t>
      </w:r>
      <w:r w:rsidRPr="00AB3CAE">
        <w:rPr>
          <w:rFonts w:ascii="瀹嬩綋"/>
          <w:szCs w:val="21"/>
        </w:rPr>
        <w:t>8/3.5/2.5/1.25MHz</w:t>
      </w:r>
      <w:r w:rsidRPr="00AB3CAE">
        <w:rPr>
          <w:rFonts w:ascii="瀹嬩綋"/>
          <w:szCs w:val="21"/>
        </w:rPr>
        <w:t>可选；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4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高接收门限电平：灵敏度</w:t>
      </w:r>
      <w:r w:rsidRPr="00AB3CAE">
        <w:rPr>
          <w:rFonts w:ascii="瀹嬩綋"/>
          <w:szCs w:val="21"/>
        </w:rPr>
        <w:t>-111dBm</w:t>
      </w:r>
      <w:r w:rsidRPr="00AB3CAE">
        <w:rPr>
          <w:rFonts w:ascii="瀹嬩綋"/>
          <w:szCs w:val="21"/>
        </w:rPr>
        <w:t>（</w:t>
      </w:r>
      <w:r w:rsidRPr="00AB3CAE">
        <w:rPr>
          <w:rFonts w:ascii="瀹嬩綋"/>
          <w:szCs w:val="21"/>
        </w:rPr>
        <w:t>768Kbps@1.25MHz</w:t>
      </w:r>
      <w:r w:rsidRPr="00AB3CAE">
        <w:rPr>
          <w:rFonts w:ascii="瀹嬩綋"/>
          <w:szCs w:val="21"/>
        </w:rPr>
        <w:t>信道宽度）；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5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支持非视距（</w:t>
      </w:r>
      <w:r w:rsidRPr="00AB3CAE">
        <w:rPr>
          <w:rFonts w:ascii="瀹嬩綋"/>
          <w:szCs w:val="21"/>
        </w:rPr>
        <w:t>NLOS</w:t>
      </w:r>
      <w:r w:rsidRPr="00AB3CAE">
        <w:rPr>
          <w:rFonts w:ascii="瀹嬩綋"/>
          <w:szCs w:val="21"/>
        </w:rPr>
        <w:t>）传输；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6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支持高速移动传输；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7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手动键控输出功率可调：</w:t>
      </w:r>
      <w:r w:rsidRPr="00AB3CAE">
        <w:rPr>
          <w:rFonts w:ascii="瀹嬩綋"/>
          <w:szCs w:val="21"/>
        </w:rPr>
        <w:t>1W</w:t>
      </w:r>
      <w:r w:rsidRPr="00AB3CAE">
        <w:rPr>
          <w:rFonts w:ascii="瀹嬩綋"/>
          <w:szCs w:val="21"/>
        </w:rPr>
        <w:t>～</w:t>
      </w:r>
      <w:r w:rsidRPr="00AB3CAE">
        <w:rPr>
          <w:rFonts w:ascii="瀹嬩綋"/>
          <w:szCs w:val="21"/>
        </w:rPr>
        <w:t>20W</w:t>
      </w:r>
      <w:r w:rsidRPr="00AB3CAE">
        <w:rPr>
          <w:rFonts w:ascii="瀹嬩綋"/>
          <w:szCs w:val="21"/>
        </w:rPr>
        <w:t>，方便实地改变功率，减少辐射；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8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手动键控</w:t>
      </w:r>
      <w:r w:rsidRPr="00AB3CAE">
        <w:rPr>
          <w:rFonts w:ascii="瀹嬩綋"/>
          <w:szCs w:val="21"/>
        </w:rPr>
        <w:t>8</w:t>
      </w:r>
      <w:r w:rsidRPr="00AB3CAE">
        <w:rPr>
          <w:rFonts w:ascii="瀹嬩綋"/>
          <w:szCs w:val="21"/>
        </w:rPr>
        <w:t>频道选择：方便实地改变频点，避开干扰；</w:t>
      </w:r>
    </w:p>
    <w:p w:rsidR="00AB3CAE" w:rsidRPr="00AB3CAE" w:rsidRDefault="00AB3CAE" w:rsidP="00AB3CAE">
      <w:pPr>
        <w:autoSpaceDN w:val="0"/>
        <w:spacing w:line="360" w:lineRule="auto"/>
        <w:rPr>
          <w:rFonts w:ascii="瀹嬩綋"/>
          <w:szCs w:val="21"/>
        </w:rPr>
      </w:pPr>
      <w:r w:rsidRPr="00AB3CAE">
        <w:rPr>
          <w:rFonts w:ascii="瀹嬩綋"/>
          <w:szCs w:val="21"/>
        </w:rPr>
        <w:t>9</w:t>
      </w:r>
      <w:r w:rsidRPr="00AB3CAE">
        <w:rPr>
          <w:rFonts w:ascii="瀹嬩綋"/>
          <w:szCs w:val="21"/>
        </w:rPr>
        <w:t>、</w:t>
      </w:r>
      <w:r w:rsidRPr="00AB3CAE">
        <w:rPr>
          <w:rFonts w:ascii="瀹嬩綋"/>
          <w:szCs w:val="21"/>
        </w:rPr>
        <w:t xml:space="preserve"> </w:t>
      </w:r>
      <w:r w:rsidRPr="00AB3CAE">
        <w:rPr>
          <w:rFonts w:ascii="瀹嬩綋"/>
          <w:szCs w:val="21"/>
        </w:rPr>
        <w:t>附加多种供电方式：</w:t>
      </w:r>
      <w:r w:rsidRPr="00AB3CAE">
        <w:rPr>
          <w:rFonts w:ascii="瀹嬩綋"/>
          <w:szCs w:val="21"/>
        </w:rPr>
        <w:t>AC220V</w:t>
      </w:r>
      <w:r w:rsidRPr="00AB3CAE">
        <w:rPr>
          <w:rFonts w:ascii="瀹嬩綋"/>
          <w:szCs w:val="21"/>
        </w:rPr>
        <w:t>机型，</w:t>
      </w:r>
      <w:r w:rsidRPr="00AB3CAE">
        <w:rPr>
          <w:rFonts w:ascii="瀹嬩綋"/>
          <w:szCs w:val="21"/>
        </w:rPr>
        <w:t>DC12V</w:t>
      </w:r>
      <w:r w:rsidRPr="00AB3CAE">
        <w:rPr>
          <w:rFonts w:ascii="瀹嬩綋"/>
          <w:szCs w:val="21"/>
        </w:rPr>
        <w:t>机型可选；</w:t>
      </w:r>
    </w:p>
    <w:p w:rsidR="00AB3CAE" w:rsidRPr="007450A3" w:rsidRDefault="00AB3CAE" w:rsidP="00AB3CAE">
      <w:pPr>
        <w:autoSpaceDN w:val="0"/>
        <w:spacing w:line="315" w:lineRule="atLeast"/>
        <w:rPr>
          <w:rFonts w:ascii="瀹嬩綋"/>
          <w:b/>
          <w:sz w:val="19"/>
        </w:rPr>
      </w:pPr>
      <w:r w:rsidRPr="007450A3">
        <w:rPr>
          <w:rFonts w:ascii="瀹嬩綋"/>
          <w:sz w:val="18"/>
        </w:rPr>
        <w:t xml:space="preserve"> </w:t>
      </w:r>
    </w:p>
    <w:p w:rsidR="00AB3CAE" w:rsidRDefault="00AB3CAE" w:rsidP="00AB3CAE">
      <w:pPr>
        <w:autoSpaceDN w:val="0"/>
        <w:spacing w:before="174" w:after="150" w:line="360" w:lineRule="atLeast"/>
        <w:rPr>
          <w:rFonts w:ascii="瀹嬩綋" w:hint="eastAsia"/>
          <w:b/>
          <w:sz w:val="19"/>
        </w:rPr>
      </w:pPr>
    </w:p>
    <w:p w:rsidR="00AB3CAE" w:rsidRPr="00AB3CAE" w:rsidRDefault="00AB3CAE" w:rsidP="00AB3CAE">
      <w:pPr>
        <w:autoSpaceDN w:val="0"/>
        <w:spacing w:before="174" w:after="150" w:line="360" w:lineRule="atLeast"/>
        <w:rPr>
          <w:rFonts w:ascii="瀹嬩綋"/>
          <w:b/>
          <w:sz w:val="24"/>
          <w:szCs w:val="24"/>
        </w:rPr>
      </w:pPr>
      <w:r w:rsidRPr="00AB3CAE">
        <w:rPr>
          <w:rFonts w:ascii="瀹嬩綋"/>
          <w:b/>
          <w:sz w:val="24"/>
          <w:szCs w:val="24"/>
        </w:rPr>
        <w:lastRenderedPageBreak/>
        <w:t>二、技术参数</w:t>
      </w:r>
    </w:p>
    <w:p w:rsidR="00AB3CAE" w:rsidRPr="00AB3CAE" w:rsidRDefault="00AB3CAE" w:rsidP="00AB3CAE">
      <w:pPr>
        <w:autoSpaceDN w:val="0"/>
        <w:spacing w:line="315" w:lineRule="atLeast"/>
        <w:jc w:val="center"/>
        <w:rPr>
          <w:rFonts w:ascii="瀹嬩綋"/>
          <w:szCs w:val="21"/>
        </w:rPr>
      </w:pPr>
      <w:r w:rsidRPr="00AB3CAE">
        <w:rPr>
          <w:b/>
          <w:szCs w:val="21"/>
        </w:rPr>
        <w:t xml:space="preserve"> </w:t>
      </w:r>
      <w:r w:rsidRPr="00AB3CAE">
        <w:rPr>
          <w:rFonts w:ascii="宋体" w:hAnsi="宋体"/>
          <w:szCs w:val="21"/>
        </w:rPr>
        <w:t>车载型</w:t>
      </w:r>
      <w:r w:rsidRPr="00AB3CAE">
        <w:rPr>
          <w:szCs w:val="21"/>
        </w:rPr>
        <w:t>COFDM</w:t>
      </w:r>
      <w:r w:rsidRPr="00AB3CAE">
        <w:rPr>
          <w:rFonts w:ascii="宋体" w:hAnsi="宋体"/>
          <w:szCs w:val="21"/>
        </w:rPr>
        <w:t>网桥</w:t>
      </w:r>
      <w:r w:rsidRPr="00AB3CAE">
        <w:rPr>
          <w:rFonts w:ascii="瀹嬩綋"/>
          <w:szCs w:val="21"/>
        </w:rPr>
        <w:t xml:space="preserve"> </w:t>
      </w:r>
    </w:p>
    <w:tbl>
      <w:tblPr>
        <w:tblW w:w="8648" w:type="dxa"/>
        <w:tblLayout w:type="fixed"/>
        <w:tblLook w:val="0000"/>
      </w:tblPr>
      <w:tblGrid>
        <w:gridCol w:w="1951"/>
        <w:gridCol w:w="792"/>
        <w:gridCol w:w="1202"/>
        <w:gridCol w:w="1682"/>
        <w:gridCol w:w="3021"/>
      </w:tblGrid>
      <w:tr w:rsidR="00AB3CAE" w:rsidRPr="007450A3" w:rsidTr="00AA27C0">
        <w:tc>
          <w:tcPr>
            <w:tcW w:w="394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315" w:lineRule="atLeas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b/>
                <w:sz w:val="18"/>
                <w:szCs w:val="18"/>
              </w:rPr>
              <w:t>高频单元</w:t>
            </w:r>
          </w:p>
        </w:tc>
        <w:tc>
          <w:tcPr>
            <w:tcW w:w="470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315" w:lineRule="atLeas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b/>
                <w:sz w:val="18"/>
                <w:szCs w:val="18"/>
              </w:rPr>
              <w:t>基带单元</w:t>
            </w:r>
          </w:p>
        </w:tc>
      </w:tr>
      <w:tr w:rsidR="00AB3CAE" w:rsidRPr="007450A3" w:rsidTr="00AA27C0">
        <w:trPr>
          <w:trHeight w:val="1068"/>
        </w:trPr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工作频率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150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>900MHz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1000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>1700MHz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2300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>2700MHz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OFDM</w:t>
            </w:r>
            <w:r w:rsidRPr="00AB3CAE">
              <w:rPr>
                <w:rFonts w:ascii="瀹嬩綋"/>
                <w:sz w:val="18"/>
                <w:szCs w:val="18"/>
              </w:rPr>
              <w:t>子载波数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2K</w:t>
            </w:r>
            <w:r w:rsidRPr="00AB3CAE">
              <w:rPr>
                <w:rFonts w:ascii="瀹嬩綋"/>
                <w:sz w:val="18"/>
                <w:szCs w:val="18"/>
              </w:rPr>
              <w:t>模式／</w:t>
            </w:r>
            <w:r w:rsidRPr="00AB3CAE">
              <w:rPr>
                <w:rFonts w:ascii="瀹嬩綋"/>
                <w:sz w:val="18"/>
                <w:szCs w:val="18"/>
              </w:rPr>
              <w:t>4K</w:t>
            </w:r>
            <w:r w:rsidRPr="00AB3CAE">
              <w:rPr>
                <w:rFonts w:ascii="瀹嬩綋"/>
                <w:sz w:val="18"/>
                <w:szCs w:val="18"/>
              </w:rPr>
              <w:t>模式</w:t>
            </w:r>
          </w:p>
        </w:tc>
      </w:tr>
      <w:tr w:rsidR="00AB3CAE" w:rsidRPr="007450A3" w:rsidTr="00AA27C0"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发射机最大输出功率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5W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保护时间间隔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1/32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1/16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1/8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1/4</w:t>
            </w:r>
            <w:r w:rsidRPr="00AB3CAE">
              <w:rPr>
                <w:rFonts w:ascii="瀹嬩綋"/>
                <w:sz w:val="18"/>
                <w:szCs w:val="18"/>
              </w:rPr>
              <w:t>可选</w:t>
            </w:r>
          </w:p>
        </w:tc>
      </w:tr>
      <w:tr w:rsidR="00AB3CAE" w:rsidRPr="007450A3" w:rsidTr="00AA27C0"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信道带宽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8/3.5/2.5/2.0/1.25MHz</w:t>
            </w:r>
            <w:r w:rsidRPr="00AB3CAE">
              <w:rPr>
                <w:rFonts w:ascii="瀹嬩綋"/>
                <w:sz w:val="18"/>
                <w:szCs w:val="18"/>
              </w:rPr>
              <w:t>可选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信道编码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1/2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2/3</w:t>
            </w:r>
            <w:r w:rsidRPr="00AB3CAE">
              <w:rPr>
                <w:rFonts w:ascii="瀹嬩綋"/>
                <w:sz w:val="18"/>
                <w:szCs w:val="18"/>
              </w:rPr>
              <w:t>，</w:t>
            </w:r>
            <w:r w:rsidRPr="00AB3CAE">
              <w:rPr>
                <w:rFonts w:ascii="瀹嬩綋"/>
                <w:sz w:val="18"/>
                <w:szCs w:val="18"/>
              </w:rPr>
              <w:t>3/4</w:t>
            </w:r>
            <w:r w:rsidRPr="00AB3CAE">
              <w:rPr>
                <w:rFonts w:ascii="瀹嬩綋"/>
                <w:sz w:val="18"/>
                <w:szCs w:val="18"/>
              </w:rPr>
              <w:t>可选</w:t>
            </w:r>
          </w:p>
        </w:tc>
      </w:tr>
      <w:tr w:rsidR="00AB3CAE" w:rsidRPr="007450A3" w:rsidTr="00AA27C0"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发射功率输出误差</w:t>
            </w:r>
            <w:r w:rsidRPr="00AB3CAE">
              <w:rPr>
                <w:rFonts w:ascii="瀹嬩綋"/>
                <w:sz w:val="18"/>
                <w:szCs w:val="18"/>
              </w:rPr>
              <w:t xml:space="preserve">            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±</w:t>
            </w:r>
            <w:r w:rsidRPr="00AB3CAE">
              <w:rPr>
                <w:rFonts w:ascii="瀹嬩綋"/>
                <w:sz w:val="18"/>
                <w:szCs w:val="18"/>
              </w:rPr>
              <w:t>1dB</w:t>
            </w:r>
            <w:r w:rsidRPr="00AB3CAE">
              <w:rPr>
                <w:rFonts w:ascii="瀹嬩綋"/>
                <w:sz w:val="18"/>
                <w:szCs w:val="18"/>
              </w:rPr>
              <w:t>以下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调制星座图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QPSK/16QAM/64QAM</w:t>
            </w:r>
            <w:r w:rsidRPr="00AB3CAE">
              <w:rPr>
                <w:rFonts w:ascii="瀹嬩綋"/>
                <w:sz w:val="18"/>
                <w:szCs w:val="18"/>
              </w:rPr>
              <w:t>可选</w:t>
            </w:r>
          </w:p>
        </w:tc>
      </w:tr>
      <w:tr w:rsidR="00AB3CAE" w:rsidRPr="007450A3" w:rsidTr="00AA27C0">
        <w:tc>
          <w:tcPr>
            <w:tcW w:w="195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天线接口</w:t>
            </w:r>
          </w:p>
        </w:tc>
        <w:tc>
          <w:tcPr>
            <w:tcW w:w="199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N</w:t>
            </w:r>
            <w:proofErr w:type="gramStart"/>
            <w:r w:rsidRPr="00AB3CAE">
              <w:rPr>
                <w:rFonts w:ascii="瀹嬩綋"/>
                <w:sz w:val="18"/>
                <w:szCs w:val="18"/>
              </w:rPr>
              <w:t>型母头</w:t>
            </w:r>
            <w:proofErr w:type="gramEnd"/>
            <w:r w:rsidRPr="00AB3CAE">
              <w:rPr>
                <w:rFonts w:ascii="瀹嬩綋"/>
                <w:sz w:val="18"/>
                <w:szCs w:val="18"/>
              </w:rPr>
              <w:t>/50</w:t>
            </w:r>
            <w:r w:rsidRPr="00AB3CAE">
              <w:rPr>
                <w:rFonts w:ascii="瀹嬩綋"/>
                <w:sz w:val="18"/>
                <w:szCs w:val="18"/>
              </w:rPr>
              <w:t>Ω</w:t>
            </w:r>
          </w:p>
        </w:tc>
        <w:tc>
          <w:tcPr>
            <w:tcW w:w="16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交织深度</w:t>
            </w:r>
          </w:p>
        </w:tc>
        <w:tc>
          <w:tcPr>
            <w:tcW w:w="3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无交织</w:t>
            </w:r>
            <w:r w:rsidRPr="00AB3CAE">
              <w:rPr>
                <w:rFonts w:ascii="瀹嬩綋"/>
                <w:sz w:val="18"/>
                <w:szCs w:val="18"/>
              </w:rPr>
              <w:t>/</w:t>
            </w:r>
            <w:r w:rsidRPr="00AB3CAE">
              <w:rPr>
                <w:rFonts w:ascii="瀹嬩綋"/>
                <w:sz w:val="18"/>
                <w:szCs w:val="18"/>
              </w:rPr>
              <w:t>中交织（</w:t>
            </w:r>
            <w:r w:rsidRPr="00AB3CAE">
              <w:rPr>
                <w:rFonts w:ascii="瀹嬩綋"/>
                <w:sz w:val="18"/>
                <w:szCs w:val="18"/>
              </w:rPr>
              <w:t>100ms</w:t>
            </w:r>
            <w:r w:rsidRPr="00AB3CAE">
              <w:rPr>
                <w:rFonts w:ascii="瀹嬩綋"/>
                <w:sz w:val="18"/>
                <w:szCs w:val="18"/>
              </w:rPr>
              <w:t>）</w:t>
            </w:r>
            <w:r w:rsidRPr="00AB3CAE">
              <w:rPr>
                <w:rFonts w:ascii="瀹嬩綋"/>
                <w:sz w:val="18"/>
                <w:szCs w:val="18"/>
              </w:rPr>
              <w:t>/</w:t>
            </w:r>
            <w:r w:rsidRPr="00AB3CAE">
              <w:rPr>
                <w:rFonts w:ascii="瀹嬩綋"/>
                <w:sz w:val="18"/>
                <w:szCs w:val="18"/>
              </w:rPr>
              <w:t>长交织（</w:t>
            </w:r>
            <w:r w:rsidRPr="00AB3CAE">
              <w:rPr>
                <w:rFonts w:ascii="瀹嬩綋"/>
                <w:sz w:val="18"/>
                <w:szCs w:val="18"/>
              </w:rPr>
              <w:t>200ms</w:t>
            </w:r>
            <w:r w:rsidRPr="00AB3CAE">
              <w:rPr>
                <w:rFonts w:ascii="瀹嬩綋"/>
                <w:sz w:val="18"/>
                <w:szCs w:val="18"/>
              </w:rPr>
              <w:t>）可选</w:t>
            </w:r>
          </w:p>
        </w:tc>
      </w:tr>
      <w:tr w:rsidR="00AB3CAE" w:rsidRPr="007450A3" w:rsidTr="00AA27C0">
        <w:trPr>
          <w:trHeight w:val="505"/>
        </w:trPr>
        <w:tc>
          <w:tcPr>
            <w:tcW w:w="864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系统指标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系统传输延时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5ms/100ms/250ms</w:t>
            </w:r>
            <w:r w:rsidRPr="00AB3CAE">
              <w:rPr>
                <w:rFonts w:ascii="瀹嬩綋"/>
                <w:sz w:val="18"/>
                <w:szCs w:val="18"/>
              </w:rPr>
              <w:t>可选（由交织深度确定）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传输码率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1.5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>30Mbit/s</w:t>
            </w:r>
            <w:r w:rsidRPr="00AB3CAE">
              <w:rPr>
                <w:rFonts w:ascii="瀹嬩綋"/>
                <w:sz w:val="18"/>
                <w:szCs w:val="18"/>
              </w:rPr>
              <w:t>可调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接收门限电平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灵敏度</w:t>
            </w:r>
            <w:r w:rsidRPr="00AB3CAE">
              <w:rPr>
                <w:rFonts w:ascii="瀹嬩綋"/>
                <w:sz w:val="18"/>
                <w:szCs w:val="18"/>
              </w:rPr>
              <w:t>-111dBm</w:t>
            </w:r>
            <w:r w:rsidRPr="00AB3CAE">
              <w:rPr>
                <w:rFonts w:ascii="瀹嬩綋"/>
                <w:sz w:val="18"/>
                <w:szCs w:val="18"/>
              </w:rPr>
              <w:t>（</w:t>
            </w:r>
            <w:r w:rsidRPr="00AB3CAE">
              <w:rPr>
                <w:rFonts w:ascii="瀹嬩綋"/>
                <w:sz w:val="18"/>
                <w:szCs w:val="18"/>
              </w:rPr>
              <w:t>10E-6 BER @1.25MHz</w:t>
            </w:r>
            <w:r w:rsidRPr="00AB3CAE">
              <w:rPr>
                <w:rFonts w:ascii="瀹嬩綋"/>
                <w:sz w:val="18"/>
                <w:szCs w:val="18"/>
              </w:rPr>
              <w:t>信道宽度带</w:t>
            </w:r>
            <w:r w:rsidRPr="00AB3CAE">
              <w:rPr>
                <w:rFonts w:ascii="瀹嬩綋"/>
                <w:sz w:val="18"/>
                <w:szCs w:val="18"/>
              </w:rPr>
              <w:t>LNA</w:t>
            </w:r>
            <w:r w:rsidRPr="00AB3CAE">
              <w:rPr>
                <w:rFonts w:ascii="瀹嬩綋"/>
                <w:sz w:val="18"/>
                <w:szCs w:val="18"/>
              </w:rPr>
              <w:t>）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传输距离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5W</w:t>
            </w:r>
            <w:r w:rsidRPr="00AB3CAE">
              <w:rPr>
                <w:rFonts w:ascii="瀹嬩綋"/>
                <w:sz w:val="18"/>
                <w:szCs w:val="18"/>
              </w:rPr>
              <w:t>发射模块大于</w:t>
            </w:r>
            <w:r w:rsidRPr="00AB3CAE">
              <w:rPr>
                <w:rFonts w:ascii="瀹嬩綋"/>
                <w:sz w:val="18"/>
                <w:szCs w:val="18"/>
              </w:rPr>
              <w:t>10</w:t>
            </w:r>
            <w:r w:rsidRPr="00AB3CAE">
              <w:rPr>
                <w:rFonts w:ascii="瀹嬩綋"/>
                <w:sz w:val="18"/>
                <w:szCs w:val="18"/>
              </w:rPr>
              <w:t>公里（空旷环境下）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移动速度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时速</w:t>
            </w:r>
            <w:r w:rsidRPr="00AB3CAE">
              <w:rPr>
                <w:rFonts w:ascii="瀹嬩綋"/>
                <w:sz w:val="18"/>
                <w:szCs w:val="18"/>
              </w:rPr>
              <w:t>300</w:t>
            </w:r>
            <w:r w:rsidRPr="00AB3CAE">
              <w:rPr>
                <w:rFonts w:ascii="瀹嬩綋"/>
                <w:sz w:val="18"/>
                <w:szCs w:val="18"/>
              </w:rPr>
              <w:t>公里以下稳定接收</w:t>
            </w:r>
          </w:p>
        </w:tc>
      </w:tr>
      <w:tr w:rsidR="00AB3CAE" w:rsidRPr="007450A3" w:rsidTr="00AA27C0">
        <w:tc>
          <w:tcPr>
            <w:tcW w:w="864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工作环境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加密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128</w:t>
            </w:r>
            <w:r w:rsidRPr="00AB3CAE">
              <w:rPr>
                <w:rFonts w:ascii="瀹嬩綋"/>
                <w:sz w:val="18"/>
                <w:szCs w:val="18"/>
              </w:rPr>
              <w:t>位</w:t>
            </w:r>
            <w:r w:rsidRPr="00AB3CAE">
              <w:rPr>
                <w:rFonts w:ascii="瀹嬩綋"/>
                <w:sz w:val="18"/>
                <w:szCs w:val="18"/>
              </w:rPr>
              <w:t>AES</w:t>
            </w:r>
            <w:r w:rsidRPr="00AB3CAE">
              <w:rPr>
                <w:rFonts w:ascii="瀹嬩綋"/>
                <w:sz w:val="18"/>
                <w:szCs w:val="18"/>
              </w:rPr>
              <w:t>加密方式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工作温度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-35</w:t>
            </w:r>
            <w:r w:rsidRPr="00AB3CAE">
              <w:rPr>
                <w:rFonts w:ascii="瀹嬩綋"/>
                <w:sz w:val="18"/>
                <w:szCs w:val="18"/>
              </w:rPr>
              <w:t>°</w:t>
            </w:r>
            <w:r w:rsidRPr="00AB3CAE">
              <w:rPr>
                <w:rFonts w:ascii="瀹嬩綋"/>
                <w:sz w:val="18"/>
                <w:szCs w:val="18"/>
              </w:rPr>
              <w:t xml:space="preserve">C </w:t>
            </w:r>
            <w:r w:rsidRPr="00AB3CAE">
              <w:rPr>
                <w:rFonts w:ascii="瀹嬩綋"/>
                <w:sz w:val="18"/>
                <w:szCs w:val="18"/>
              </w:rPr>
              <w:t>～</w:t>
            </w:r>
            <w:r w:rsidRPr="00AB3CAE">
              <w:rPr>
                <w:rFonts w:ascii="瀹嬩綋"/>
                <w:sz w:val="18"/>
                <w:szCs w:val="18"/>
              </w:rPr>
              <w:t xml:space="preserve"> 72</w:t>
            </w:r>
            <w:r w:rsidRPr="00AB3CAE">
              <w:rPr>
                <w:rFonts w:ascii="瀹嬩綋"/>
                <w:sz w:val="18"/>
                <w:szCs w:val="18"/>
              </w:rPr>
              <w:t>°</w:t>
            </w:r>
            <w:r w:rsidRPr="00AB3CAE">
              <w:rPr>
                <w:rFonts w:ascii="瀹嬩綋"/>
                <w:sz w:val="18"/>
                <w:szCs w:val="18"/>
              </w:rPr>
              <w:t>C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工作湿度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95</w:t>
            </w:r>
            <w:r w:rsidRPr="00AB3CAE">
              <w:rPr>
                <w:rFonts w:ascii="瀹嬩綋"/>
                <w:sz w:val="18"/>
                <w:szCs w:val="18"/>
              </w:rPr>
              <w:t>％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防护等级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IP67</w:t>
            </w:r>
          </w:p>
        </w:tc>
      </w:tr>
      <w:tr w:rsidR="00AB3CAE" w:rsidRPr="007450A3" w:rsidTr="00AA27C0">
        <w:tc>
          <w:tcPr>
            <w:tcW w:w="2743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发射机整机质量</w:t>
            </w:r>
          </w:p>
        </w:tc>
        <w:tc>
          <w:tcPr>
            <w:tcW w:w="590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B3CAE" w:rsidRPr="00AB3CAE" w:rsidRDefault="00AB3CAE" w:rsidP="00AA27C0">
            <w:pPr>
              <w:autoSpaceDN w:val="0"/>
              <w:spacing w:line="400" w:lineRule="exact"/>
              <w:rPr>
                <w:rFonts w:ascii="瀹嬩綋"/>
                <w:sz w:val="18"/>
                <w:szCs w:val="18"/>
              </w:rPr>
            </w:pPr>
            <w:r w:rsidRPr="00AB3CAE">
              <w:rPr>
                <w:rFonts w:ascii="瀹嬩綋"/>
                <w:sz w:val="18"/>
                <w:szCs w:val="18"/>
              </w:rPr>
              <w:t>1.9Kg</w:t>
            </w:r>
          </w:p>
        </w:tc>
      </w:tr>
    </w:tbl>
    <w:p w:rsidR="00AB3CAE" w:rsidRPr="00AB3CAE" w:rsidRDefault="00AB3CAE" w:rsidP="00AB3CAE">
      <w:pPr>
        <w:autoSpaceDN w:val="0"/>
        <w:spacing w:before="174" w:after="150" w:line="360" w:lineRule="atLeast"/>
        <w:jc w:val="left"/>
        <w:rPr>
          <w:rFonts w:ascii="瀹嬩綋"/>
          <w:b/>
          <w:sz w:val="24"/>
          <w:szCs w:val="24"/>
        </w:rPr>
      </w:pPr>
      <w:r w:rsidRPr="00AB3CAE">
        <w:rPr>
          <w:rFonts w:ascii="瀹嬩綋" w:hint="eastAsia"/>
          <w:b/>
          <w:sz w:val="24"/>
          <w:szCs w:val="24"/>
        </w:rPr>
        <w:t>三、</w:t>
      </w:r>
      <w:r w:rsidRPr="00AB3CAE">
        <w:rPr>
          <w:rFonts w:ascii="瀹嬩綋"/>
          <w:b/>
          <w:sz w:val="24"/>
          <w:szCs w:val="24"/>
        </w:rPr>
        <w:t>原理框图</w:t>
      </w:r>
    </w:p>
    <w:p w:rsidR="007D07E7" w:rsidRPr="00AB3CAE" w:rsidRDefault="00AB3CAE" w:rsidP="00AB3CAE">
      <w:pPr>
        <w:ind w:firstLineChars="200" w:firstLine="381"/>
        <w:jc w:val="left"/>
        <w:rPr>
          <w:rFonts w:hint="eastAsia"/>
          <w:sz w:val="28"/>
          <w:szCs w:val="28"/>
        </w:rPr>
      </w:pPr>
      <w:r>
        <w:rPr>
          <w:rFonts w:ascii="瀹嬩綋" w:hint="eastAsia"/>
          <w:b/>
          <w:noProof/>
          <w:sz w:val="19"/>
        </w:rPr>
        <w:lastRenderedPageBreak/>
        <w:drawing>
          <wp:inline distT="0" distB="0" distL="0" distR="0">
            <wp:extent cx="4516120" cy="4694555"/>
            <wp:effectExtent l="19050" t="0" r="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</w:rPr>
        <w:br w:type="page"/>
      </w:r>
      <w:r w:rsidR="007D07E7" w:rsidRPr="00AB3CAE">
        <w:rPr>
          <w:rFonts w:hint="eastAsia"/>
          <w:b/>
          <w:bCs/>
          <w:sz w:val="28"/>
          <w:szCs w:val="28"/>
        </w:rPr>
        <w:lastRenderedPageBreak/>
        <w:t>10</w:t>
      </w:r>
      <w:r w:rsidR="007D07E7" w:rsidRPr="00AB3CAE">
        <w:rPr>
          <w:rFonts w:hint="eastAsia"/>
          <w:b/>
          <w:bCs/>
          <w:sz w:val="28"/>
          <w:szCs w:val="28"/>
        </w:rPr>
        <w:t>×</w:t>
      </w:r>
      <w:r w:rsidR="007D07E7" w:rsidRPr="00AB3CAE">
        <w:rPr>
          <w:rFonts w:hint="eastAsia"/>
          <w:b/>
          <w:bCs/>
          <w:sz w:val="28"/>
          <w:szCs w:val="28"/>
        </w:rPr>
        <w:t>10</w:t>
      </w:r>
      <w:r w:rsidR="007D07E7" w:rsidRPr="00AB3CAE">
        <w:rPr>
          <w:rFonts w:hint="eastAsia"/>
          <w:b/>
          <w:bCs/>
          <w:sz w:val="28"/>
          <w:szCs w:val="28"/>
        </w:rPr>
        <w:t>短波天线共用矩阵</w:t>
      </w:r>
    </w:p>
    <w:p w:rsidR="005D460F" w:rsidRPr="0044787A" w:rsidRDefault="005D460F" w:rsidP="0044787A">
      <w:pPr>
        <w:spacing w:line="360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/>
          <w:szCs w:val="21"/>
        </w:rPr>
        <w:t>该</w:t>
      </w:r>
      <w:r w:rsidR="00F24E15" w:rsidRPr="0044787A">
        <w:rPr>
          <w:rFonts w:ascii="宋体" w:hAnsi="宋体" w:hint="eastAsia"/>
          <w:szCs w:val="21"/>
        </w:rPr>
        <w:t>矩阵开关</w:t>
      </w:r>
      <w:r w:rsidRPr="0044787A">
        <w:rPr>
          <w:rFonts w:ascii="宋体" w:hAnsi="宋体"/>
          <w:szCs w:val="21"/>
        </w:rPr>
        <w:t>设备能够完成</w:t>
      </w:r>
      <w:r w:rsidRPr="0044787A">
        <w:rPr>
          <w:rFonts w:ascii="宋体" w:hAnsi="宋体" w:hint="eastAsia"/>
          <w:szCs w:val="21"/>
        </w:rPr>
        <w:t>10</w:t>
      </w:r>
      <w:r w:rsidRPr="0044787A">
        <w:rPr>
          <w:rFonts w:ascii="宋体" w:hAnsi="宋体"/>
          <w:szCs w:val="21"/>
        </w:rPr>
        <w:t>路输入到</w:t>
      </w:r>
      <w:r w:rsidRPr="0044787A">
        <w:rPr>
          <w:rFonts w:ascii="宋体" w:hAnsi="宋体" w:hint="eastAsia"/>
          <w:szCs w:val="21"/>
        </w:rPr>
        <w:t>10</w:t>
      </w:r>
      <w:r w:rsidRPr="0044787A">
        <w:rPr>
          <w:rFonts w:ascii="宋体" w:hAnsi="宋体"/>
          <w:szCs w:val="21"/>
        </w:rPr>
        <w:t>路短波信号输出的任意交换，频率范围从1.5MHz到30MHz，实现了短波信号的全交换，具有开关容量大、电路简单可靠、性能价格比高等</w:t>
      </w:r>
      <w:r w:rsidRPr="0044787A">
        <w:rPr>
          <w:rFonts w:ascii="宋体" w:hAnsi="宋体" w:hint="eastAsia"/>
          <w:szCs w:val="21"/>
        </w:rPr>
        <w:t>特点。</w:t>
      </w:r>
    </w:p>
    <w:p w:rsidR="0036412F" w:rsidRPr="0044787A" w:rsidRDefault="0036412F" w:rsidP="00AB3CAE">
      <w:pPr>
        <w:numPr>
          <w:ilvl w:val="0"/>
          <w:numId w:val="1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hint="eastAsia"/>
          <w:szCs w:val="21"/>
        </w:rPr>
        <w:t>规格</w:t>
      </w:r>
    </w:p>
    <w:p w:rsidR="0036412F" w:rsidRPr="0044787A" w:rsidRDefault="0036412F" w:rsidP="00AB3CAE">
      <w:pPr>
        <w:numPr>
          <w:ilvl w:val="0"/>
          <w:numId w:val="2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hint="eastAsia"/>
          <w:szCs w:val="21"/>
        </w:rPr>
        <w:t>交换方式：程控智能交换工作方式</w:t>
      </w:r>
    </w:p>
    <w:p w:rsidR="0036412F" w:rsidRPr="0044787A" w:rsidRDefault="0036412F" w:rsidP="00AB3CAE">
      <w:pPr>
        <w:numPr>
          <w:ilvl w:val="0"/>
          <w:numId w:val="2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hint="eastAsia"/>
          <w:szCs w:val="21"/>
        </w:rPr>
        <w:t>程控操作方式：专用液晶触摸屏式。</w:t>
      </w:r>
    </w:p>
    <w:p w:rsidR="0036412F" w:rsidRPr="0044787A" w:rsidRDefault="0036412F" w:rsidP="00AB3CAE">
      <w:pPr>
        <w:numPr>
          <w:ilvl w:val="0"/>
          <w:numId w:val="2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hint="eastAsia"/>
          <w:szCs w:val="21"/>
        </w:rPr>
        <w:t>天线与机位的交换容量：</w:t>
      </w:r>
      <w:r w:rsidRPr="0044787A">
        <w:rPr>
          <w:rFonts w:hint="eastAsia"/>
          <w:szCs w:val="21"/>
        </w:rPr>
        <w:t>1KW</w:t>
      </w:r>
      <w:r w:rsidRPr="0044787A">
        <w:rPr>
          <w:rFonts w:hint="eastAsia"/>
          <w:szCs w:val="21"/>
        </w:rPr>
        <w:t>系列</w:t>
      </w:r>
      <w:r w:rsidRPr="0044787A">
        <w:rPr>
          <w:rFonts w:hint="eastAsia"/>
          <w:szCs w:val="21"/>
        </w:rPr>
        <w:t>10</w:t>
      </w:r>
      <w:r w:rsidRPr="0044787A">
        <w:rPr>
          <w:szCs w:val="21"/>
        </w:rPr>
        <w:t>×</w:t>
      </w:r>
      <w:r w:rsidRPr="0044787A">
        <w:rPr>
          <w:rFonts w:hint="eastAsia"/>
          <w:szCs w:val="21"/>
        </w:rPr>
        <w:t>10</w:t>
      </w:r>
    </w:p>
    <w:p w:rsidR="0036412F" w:rsidRPr="0044787A" w:rsidRDefault="0036412F" w:rsidP="00AB3CAE">
      <w:pPr>
        <w:spacing w:line="360" w:lineRule="auto"/>
        <w:jc w:val="left"/>
        <w:rPr>
          <w:rFonts w:hint="eastAsia"/>
          <w:szCs w:val="21"/>
        </w:rPr>
      </w:pPr>
      <w:r w:rsidRPr="0044787A">
        <w:rPr>
          <w:rFonts w:hint="eastAsia"/>
          <w:szCs w:val="21"/>
        </w:rPr>
        <w:t>二、工作条件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hint="eastAsia"/>
          <w:szCs w:val="21"/>
        </w:rPr>
        <w:t>电源：</w:t>
      </w:r>
      <w:r w:rsidRPr="0044787A">
        <w:rPr>
          <w:rFonts w:hint="eastAsia"/>
          <w:szCs w:val="21"/>
        </w:rPr>
        <w:t>AC220</w:t>
      </w:r>
      <w:r w:rsidRPr="0044787A">
        <w:rPr>
          <w:szCs w:val="21"/>
        </w:rPr>
        <w:t>±</w:t>
      </w:r>
      <w:r w:rsidRPr="0044787A">
        <w:rPr>
          <w:rFonts w:hint="eastAsia"/>
          <w:szCs w:val="21"/>
        </w:rPr>
        <w:t>10%</w:t>
      </w:r>
      <w:r w:rsidRPr="0044787A">
        <w:rPr>
          <w:rFonts w:hint="eastAsia"/>
          <w:szCs w:val="21"/>
        </w:rPr>
        <w:t>（静态功耗</w:t>
      </w:r>
      <w:r w:rsidRPr="0044787A">
        <w:rPr>
          <w:rFonts w:ascii="宋体" w:hAnsi="宋体" w:hint="eastAsia"/>
          <w:szCs w:val="21"/>
        </w:rPr>
        <w:t>≤80W</w:t>
      </w:r>
      <w:r w:rsidRPr="0044787A">
        <w:rPr>
          <w:rFonts w:hint="eastAsia"/>
          <w:szCs w:val="21"/>
        </w:rPr>
        <w:t>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hint="eastAsia"/>
          <w:szCs w:val="21"/>
        </w:rPr>
        <w:t>环境温度：</w:t>
      </w:r>
      <w:r w:rsidRPr="0044787A">
        <w:rPr>
          <w:rFonts w:hint="eastAsia"/>
          <w:szCs w:val="21"/>
        </w:rPr>
        <w:t>0</w:t>
      </w:r>
      <w:r w:rsidRPr="0044787A">
        <w:rPr>
          <w:szCs w:val="21"/>
        </w:rPr>
        <w:t>℃</w:t>
      </w:r>
      <w:r w:rsidRPr="0044787A">
        <w:rPr>
          <w:rFonts w:ascii="宋体" w:hAnsi="宋体" w:hint="eastAsia"/>
          <w:szCs w:val="21"/>
        </w:rPr>
        <w:t>～45</w:t>
      </w:r>
      <w:r w:rsidRPr="0044787A">
        <w:rPr>
          <w:rFonts w:ascii="宋体" w:hAnsi="宋体"/>
          <w:szCs w:val="21"/>
        </w:rPr>
        <w:t>℃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ascii="宋体" w:hAnsi="宋体" w:hint="eastAsia"/>
          <w:szCs w:val="21"/>
        </w:rPr>
        <w:t>相对湿度：≤80%（25</w:t>
      </w:r>
      <w:r w:rsidRPr="0044787A">
        <w:rPr>
          <w:rFonts w:ascii="宋体" w:hAnsi="宋体"/>
          <w:szCs w:val="21"/>
        </w:rPr>
        <w:t>℃</w:t>
      </w:r>
      <w:r w:rsidRPr="0044787A">
        <w:rPr>
          <w:rFonts w:ascii="宋体" w:hAnsi="宋体" w:hint="eastAsia"/>
          <w:szCs w:val="21"/>
        </w:rPr>
        <w:t>时）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ascii="宋体" w:hAnsi="宋体" w:hint="eastAsia"/>
          <w:szCs w:val="21"/>
        </w:rPr>
        <w:t>同轴</w:t>
      </w:r>
      <w:proofErr w:type="gramStart"/>
      <w:r w:rsidRPr="0044787A">
        <w:rPr>
          <w:rFonts w:ascii="宋体" w:hAnsi="宋体" w:hint="eastAsia"/>
          <w:szCs w:val="21"/>
        </w:rPr>
        <w:t>缆</w:t>
      </w:r>
      <w:proofErr w:type="gramEnd"/>
      <w:r w:rsidRPr="0044787A">
        <w:rPr>
          <w:rFonts w:ascii="宋体" w:hAnsi="宋体" w:hint="eastAsia"/>
          <w:szCs w:val="21"/>
        </w:rPr>
        <w:t>特性阻抗：50Ω（不平衡式）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proofErr w:type="gramStart"/>
      <w:r w:rsidRPr="0044787A">
        <w:rPr>
          <w:rFonts w:ascii="宋体" w:hAnsi="宋体" w:hint="eastAsia"/>
          <w:szCs w:val="21"/>
        </w:rPr>
        <w:t>同轴缆外端口</w:t>
      </w:r>
      <w:proofErr w:type="gramEnd"/>
      <w:r w:rsidRPr="0044787A">
        <w:rPr>
          <w:rFonts w:ascii="宋体" w:hAnsi="宋体" w:hint="eastAsia"/>
          <w:szCs w:val="21"/>
        </w:rPr>
        <w:t>连接件：N型（N-50KF）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ascii="宋体" w:hAnsi="宋体" w:hint="eastAsia"/>
          <w:szCs w:val="21"/>
        </w:rPr>
        <w:t>控制电缆绝缘电阻：≥20KΩ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ascii="宋体" w:hAnsi="宋体" w:hint="eastAsia"/>
          <w:szCs w:val="21"/>
        </w:rPr>
        <w:t>控制线缆间电容：≤0.5uF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ascii="宋体" w:hAnsi="宋体" w:hint="eastAsia"/>
          <w:szCs w:val="21"/>
        </w:rPr>
        <w:t>控制线外端口连接件：DB-15（15芯）</w:t>
      </w:r>
    </w:p>
    <w:p w:rsidR="0036412F" w:rsidRPr="0044787A" w:rsidRDefault="0036412F" w:rsidP="00AB3CAE">
      <w:pPr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ascii="宋体" w:hAnsi="宋体" w:hint="eastAsia"/>
          <w:szCs w:val="21"/>
        </w:rPr>
        <w:t>外形尺寸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36412F" w:rsidRPr="0044787A">
        <w:tc>
          <w:tcPr>
            <w:tcW w:w="2130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44787A">
              <w:rPr>
                <w:rFonts w:ascii="宋体" w:hAnsi="宋体" w:hint="eastAsia"/>
                <w:szCs w:val="21"/>
              </w:rPr>
              <w:t>天线</w:t>
            </w:r>
            <w:r w:rsidRPr="0044787A">
              <w:rPr>
                <w:szCs w:val="21"/>
              </w:rPr>
              <w:t>×</w:t>
            </w:r>
            <w:r w:rsidRPr="0044787A">
              <w:rPr>
                <w:rFonts w:hint="eastAsia"/>
                <w:szCs w:val="21"/>
              </w:rPr>
              <w:t>机位</w:t>
            </w:r>
          </w:p>
        </w:tc>
        <w:tc>
          <w:tcPr>
            <w:tcW w:w="2130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proofErr w:type="gramStart"/>
            <w:r w:rsidRPr="0044787A">
              <w:rPr>
                <w:rFonts w:hint="eastAsia"/>
                <w:szCs w:val="21"/>
              </w:rPr>
              <w:t>柜宽</w:t>
            </w:r>
            <w:proofErr w:type="gramEnd"/>
          </w:p>
        </w:tc>
        <w:tc>
          <w:tcPr>
            <w:tcW w:w="2131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proofErr w:type="gramStart"/>
            <w:r w:rsidRPr="0044787A">
              <w:rPr>
                <w:rFonts w:hint="eastAsia"/>
                <w:szCs w:val="21"/>
              </w:rPr>
              <w:t>柜高</w:t>
            </w:r>
            <w:proofErr w:type="gramEnd"/>
          </w:p>
        </w:tc>
        <w:tc>
          <w:tcPr>
            <w:tcW w:w="2131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44787A">
              <w:rPr>
                <w:rFonts w:hint="eastAsia"/>
                <w:szCs w:val="21"/>
              </w:rPr>
              <w:t>柜深（厚）</w:t>
            </w:r>
          </w:p>
        </w:tc>
      </w:tr>
      <w:tr w:rsidR="0036412F" w:rsidRPr="0044787A">
        <w:tc>
          <w:tcPr>
            <w:tcW w:w="2130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44787A">
              <w:rPr>
                <w:rFonts w:hint="eastAsia"/>
                <w:szCs w:val="21"/>
              </w:rPr>
              <w:t>10</w:t>
            </w:r>
            <w:r w:rsidRPr="0044787A">
              <w:rPr>
                <w:szCs w:val="21"/>
              </w:rPr>
              <w:t>×</w:t>
            </w:r>
            <w:r w:rsidRPr="0044787A">
              <w:rPr>
                <w:rFonts w:hint="eastAsia"/>
                <w:szCs w:val="21"/>
              </w:rPr>
              <w:t>10</w:t>
            </w:r>
          </w:p>
        </w:tc>
        <w:tc>
          <w:tcPr>
            <w:tcW w:w="2130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44787A">
              <w:rPr>
                <w:rFonts w:hint="eastAsia"/>
                <w:szCs w:val="21"/>
              </w:rPr>
              <w:t>19</w:t>
            </w:r>
            <w:r w:rsidRPr="0044787A">
              <w:rPr>
                <w:rFonts w:hint="eastAsia"/>
                <w:szCs w:val="21"/>
              </w:rPr>
              <w:t>英寸</w:t>
            </w:r>
          </w:p>
        </w:tc>
        <w:tc>
          <w:tcPr>
            <w:tcW w:w="2131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44787A">
              <w:rPr>
                <w:rFonts w:hint="eastAsia"/>
                <w:szCs w:val="21"/>
              </w:rPr>
              <w:t>1.2m</w:t>
            </w:r>
          </w:p>
        </w:tc>
        <w:tc>
          <w:tcPr>
            <w:tcW w:w="2131" w:type="dxa"/>
          </w:tcPr>
          <w:p w:rsidR="0036412F" w:rsidRPr="0044787A" w:rsidRDefault="0036412F" w:rsidP="00AB3CA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44787A">
              <w:rPr>
                <w:rFonts w:hint="eastAsia"/>
                <w:szCs w:val="21"/>
              </w:rPr>
              <w:t>0.6m</w:t>
            </w:r>
          </w:p>
        </w:tc>
      </w:tr>
    </w:tbl>
    <w:p w:rsidR="0036412F" w:rsidRPr="0044787A" w:rsidRDefault="0036412F" w:rsidP="00AB3CAE">
      <w:pPr>
        <w:numPr>
          <w:ilvl w:val="0"/>
          <w:numId w:val="4"/>
        </w:numPr>
        <w:spacing w:line="360" w:lineRule="auto"/>
        <w:jc w:val="left"/>
        <w:rPr>
          <w:rFonts w:hint="eastAsia"/>
          <w:szCs w:val="21"/>
        </w:rPr>
      </w:pPr>
      <w:r w:rsidRPr="0044787A">
        <w:rPr>
          <w:rFonts w:hint="eastAsia"/>
          <w:szCs w:val="21"/>
        </w:rPr>
        <w:t>主要技术指标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hint="eastAsia"/>
          <w:szCs w:val="21"/>
        </w:rPr>
        <w:t>工作频率：</w:t>
      </w:r>
      <w:r w:rsidRPr="0044787A">
        <w:rPr>
          <w:rFonts w:hint="eastAsia"/>
          <w:szCs w:val="21"/>
        </w:rPr>
        <w:t>0</w:t>
      </w:r>
      <w:r w:rsidRPr="0044787A">
        <w:rPr>
          <w:rFonts w:ascii="宋体" w:hAnsi="宋体" w:hint="eastAsia"/>
          <w:szCs w:val="21"/>
        </w:rPr>
        <w:t>～50MHz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同轴</w:t>
      </w:r>
      <w:proofErr w:type="gramStart"/>
      <w:r w:rsidRPr="0044787A">
        <w:rPr>
          <w:rFonts w:ascii="宋体" w:hAnsi="宋体" w:hint="eastAsia"/>
          <w:szCs w:val="21"/>
        </w:rPr>
        <w:t>缆</w:t>
      </w:r>
      <w:proofErr w:type="gramEnd"/>
      <w:r w:rsidRPr="0044787A">
        <w:rPr>
          <w:rFonts w:ascii="宋体" w:hAnsi="宋体" w:hint="eastAsia"/>
          <w:szCs w:val="21"/>
        </w:rPr>
        <w:t>输入/输出阻抗：50Ω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遥控线工作方式：网络LAN，TCP/IP协议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驻波比：≤1.1</w:t>
      </w:r>
    </w:p>
    <w:p w:rsidR="0036412F" w:rsidRPr="0044787A" w:rsidRDefault="0036412F" w:rsidP="00AB3CAE">
      <w:pPr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最大传输功率：1KW</w:t>
      </w:r>
    </w:p>
    <w:p w:rsidR="007D07E7" w:rsidRPr="0044787A" w:rsidRDefault="007D07E7" w:rsidP="00AB3CAE">
      <w:pPr>
        <w:spacing w:line="360" w:lineRule="auto"/>
        <w:jc w:val="left"/>
        <w:rPr>
          <w:rFonts w:ascii="宋体" w:hAnsi="宋体" w:hint="eastAsia"/>
          <w:szCs w:val="21"/>
        </w:rPr>
      </w:pPr>
    </w:p>
    <w:p w:rsidR="0036412F" w:rsidRPr="0044787A" w:rsidRDefault="0036412F" w:rsidP="00AB3CAE">
      <w:pPr>
        <w:numPr>
          <w:ilvl w:val="0"/>
          <w:numId w:val="6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主要功能</w:t>
      </w:r>
    </w:p>
    <w:p w:rsidR="0036412F" w:rsidRPr="0044787A" w:rsidRDefault="0036412F" w:rsidP="00AB3CAE">
      <w:pPr>
        <w:numPr>
          <w:ilvl w:val="0"/>
          <w:numId w:val="7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交换功能</w:t>
      </w:r>
    </w:p>
    <w:p w:rsidR="0036412F" w:rsidRPr="0044787A" w:rsidRDefault="0036412F" w:rsidP="00AB3CAE">
      <w:pPr>
        <w:numPr>
          <w:ilvl w:val="0"/>
          <w:numId w:val="8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lastRenderedPageBreak/>
        <w:t>手动交换：接入交换器的每一个机位（端口）均可人工操作，与接入交换器的任意天线（端口）进行互连，并可随时进行变换。</w:t>
      </w:r>
    </w:p>
    <w:p w:rsidR="0036412F" w:rsidRPr="0044787A" w:rsidRDefault="0036412F" w:rsidP="00AB3CAE">
      <w:pPr>
        <w:numPr>
          <w:ilvl w:val="0"/>
          <w:numId w:val="8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电子遥控交换：接入交换器的每一个机位（端口）均可人工在本地主机的液晶屏上遥控操作，与接入交换器的任意天线（端口）进行互连，并可随时进行变换。</w:t>
      </w:r>
    </w:p>
    <w:p w:rsidR="0036412F" w:rsidRPr="0044787A" w:rsidRDefault="0036412F" w:rsidP="00AB3CAE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状态显示功能：本地主机有专用显示屏，不间断显示每一个机位端和天线端连接状态及连接序号，便于操作人员查看。</w:t>
      </w:r>
    </w:p>
    <w:p w:rsidR="0036412F" w:rsidRPr="0044787A" w:rsidRDefault="0036412F" w:rsidP="00AB3CAE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确认提示功能：每次在屏幕上操作之后，系统都会有提示信息。在确认完成后，系统才进行相应的连接或脱离操作。</w:t>
      </w:r>
    </w:p>
    <w:p w:rsidR="0036412F" w:rsidRPr="0044787A" w:rsidRDefault="0036412F" w:rsidP="00AB3CAE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备份功能：在实际使用中，当电子程控交换无法完成时，可立即该有操作员手动交换，以确保通信正常。</w:t>
      </w:r>
    </w:p>
    <w:p w:rsidR="0036412F" w:rsidRDefault="0036412F" w:rsidP="00AB3CAE">
      <w:pPr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Cs w:val="21"/>
        </w:rPr>
      </w:pPr>
      <w:r w:rsidRPr="0044787A">
        <w:rPr>
          <w:rFonts w:ascii="宋体" w:hAnsi="宋体" w:hint="eastAsia"/>
          <w:szCs w:val="21"/>
        </w:rPr>
        <w:t>远程遥控交换功能：本地主机具有网络接口，在具备远程光纤联网的条件下，可以在任意远端用遥控主机对本地的机位和天线做连接或脱离操作。</w:t>
      </w:r>
    </w:p>
    <w:p w:rsidR="0044787A" w:rsidRPr="0044787A" w:rsidRDefault="0044787A" w:rsidP="0044787A">
      <w:pPr>
        <w:spacing w:line="360" w:lineRule="auto"/>
        <w:jc w:val="left"/>
        <w:rPr>
          <w:rFonts w:ascii="宋体" w:hAnsi="宋体" w:hint="eastAsia"/>
          <w:szCs w:val="21"/>
        </w:rPr>
      </w:pPr>
    </w:p>
    <w:p w:rsidR="00AB3CAE" w:rsidRDefault="00AB3CAE">
      <w:pPr>
        <w:jc w:val="left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433768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Default="00AB3CAE">
      <w:pPr>
        <w:jc w:val="left"/>
        <w:rPr>
          <w:rFonts w:hint="eastAsia"/>
          <w:sz w:val="32"/>
        </w:rPr>
      </w:pPr>
    </w:p>
    <w:p w:rsidR="00AB3CAE" w:rsidRDefault="00AB3CAE">
      <w:pPr>
        <w:jc w:val="left"/>
        <w:rPr>
          <w:rFonts w:hint="eastAsia"/>
          <w:sz w:val="32"/>
        </w:rPr>
      </w:pPr>
      <w:r>
        <w:rPr>
          <w:rFonts w:hint="eastAsia"/>
          <w:noProof/>
          <w:sz w:val="32"/>
        </w:rPr>
        <w:lastRenderedPageBreak/>
        <w:drawing>
          <wp:inline distT="0" distB="0" distL="0" distR="0">
            <wp:extent cx="5274310" cy="4393565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AE" w:rsidRDefault="00AB3CAE">
      <w:pPr>
        <w:jc w:val="left"/>
        <w:rPr>
          <w:rFonts w:hint="eastAsia"/>
          <w:sz w:val="32"/>
        </w:rPr>
      </w:pPr>
    </w:p>
    <w:p w:rsidR="00AB3CAE" w:rsidRDefault="00AB3CAE">
      <w:pPr>
        <w:jc w:val="left"/>
        <w:rPr>
          <w:rFonts w:hint="eastAsia"/>
          <w:sz w:val="32"/>
        </w:rPr>
      </w:pPr>
    </w:p>
    <w:sectPr w:rsidR="00AB3CA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EDC" w:rsidRDefault="007E7EDC" w:rsidP="005D460F">
      <w:r>
        <w:separator/>
      </w:r>
    </w:p>
  </w:endnote>
  <w:endnote w:type="continuationSeparator" w:id="0">
    <w:p w:rsidR="007E7EDC" w:rsidRDefault="007E7EDC" w:rsidP="005D4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EDC" w:rsidRDefault="007E7EDC" w:rsidP="005D460F">
      <w:r>
        <w:separator/>
      </w:r>
    </w:p>
  </w:footnote>
  <w:footnote w:type="continuationSeparator" w:id="0">
    <w:p w:rsidR="007E7EDC" w:rsidRDefault="007E7EDC" w:rsidP="005D46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1"/>
      <w:numFmt w:val="decimal"/>
      <w:suff w:val="nothing"/>
      <w:lvlText w:val="（%1）"/>
      <w:lvlJc w:val="left"/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space"/>
      <w:lvlText w:val="%1."/>
      <w:lvlJc w:val="left"/>
    </w:lvl>
  </w:abstractNum>
  <w:abstractNum w:abstractNumId="2">
    <w:nsid w:val="00000006"/>
    <w:multiLevelType w:val="singleLevel"/>
    <w:tmpl w:val="00000006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00000007"/>
    <w:multiLevelType w:val="singleLevel"/>
    <w:tmpl w:val="00000007"/>
    <w:lvl w:ilvl="0">
      <w:start w:val="1"/>
      <w:numFmt w:val="decimal"/>
      <w:suff w:val="space"/>
      <w:lvlText w:val="%1."/>
      <w:lvlJc w:val="left"/>
    </w:lvl>
  </w:abstractNum>
  <w:abstractNum w:abstractNumId="4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0000000B"/>
    <w:multiLevelType w:val="singleLevel"/>
    <w:tmpl w:val="0000000B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0000000C"/>
    <w:multiLevelType w:val="singleLevel"/>
    <w:tmpl w:val="0000000C"/>
    <w:lvl w:ilvl="0">
      <w:start w:val="2"/>
      <w:numFmt w:val="decimal"/>
      <w:suff w:val="space"/>
      <w:lvlText w:val="%1."/>
      <w:lvlJc w:val="left"/>
    </w:lvl>
  </w:abstractNum>
  <w:abstractNum w:abstractNumId="7">
    <w:nsid w:val="0000000D"/>
    <w:multiLevelType w:val="singleLevel"/>
    <w:tmpl w:val="0000000D"/>
    <w:lvl w:ilvl="0">
      <w:start w:val="1"/>
      <w:numFmt w:val="decimal"/>
      <w:suff w:val="space"/>
      <w:lvlText w:val="%1."/>
      <w:lvlJc w:val="left"/>
    </w:lvl>
  </w:abstractNum>
  <w:abstractNum w:abstractNumId="8">
    <w:nsid w:val="0000000E"/>
    <w:multiLevelType w:val="singleLevel"/>
    <w:tmpl w:val="0000000E"/>
    <w:lvl w:ilvl="0">
      <w:start w:val="1"/>
      <w:numFmt w:val="decimal"/>
      <w:suff w:val="nothing"/>
      <w:lvlText w:val="（%1）"/>
      <w:lvlJc w:val="left"/>
    </w:lvl>
  </w:abstractNum>
  <w:abstractNum w:abstractNumId="9">
    <w:nsid w:val="196612A0"/>
    <w:multiLevelType w:val="hybridMultilevel"/>
    <w:tmpl w:val="6BECC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60C2B6A"/>
    <w:multiLevelType w:val="hybridMultilevel"/>
    <w:tmpl w:val="760631A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36412F"/>
    <w:rsid w:val="0044787A"/>
    <w:rsid w:val="005D460F"/>
    <w:rsid w:val="007D07E7"/>
    <w:rsid w:val="007E7EDC"/>
    <w:rsid w:val="00AB3CAE"/>
    <w:rsid w:val="00F2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uiPriority w:val="22"/>
    <w:qFormat/>
    <w:rsid w:val="00AB3C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652</Words>
  <Characters>3720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发信天线交换器</dc:title>
  <dc:creator>zhao</dc:creator>
  <cp:lastModifiedBy>zhao</cp:lastModifiedBy>
  <cp:revision>3</cp:revision>
  <cp:lastPrinted>1899-12-30T00:00:00Z</cp:lastPrinted>
  <dcterms:created xsi:type="dcterms:W3CDTF">2012-02-27T07:43:00Z</dcterms:created>
  <dcterms:modified xsi:type="dcterms:W3CDTF">2012-02-27T07:44:00Z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