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BEC5" w14:textId="77777777" w:rsidR="00E60118" w:rsidRDefault="00000000">
      <w:pPr>
        <w:pStyle w:val="Title"/>
      </w:pPr>
      <w:r>
        <w:t>Codes</w:t>
      </w:r>
    </w:p>
    <w:p w14:paraId="562F4316" w14:textId="77777777" w:rsidR="00E60118" w:rsidRDefault="00000000">
      <w:pPr>
        <w:pStyle w:val="Date"/>
      </w:pPr>
      <w:r>
        <w:t>2023-03-21</w:t>
      </w:r>
    </w:p>
    <w:p w14:paraId="6E2D93AF" w14:textId="77777777" w:rsidR="00E60118" w:rsidRDefault="00000000">
      <w:pPr>
        <w:pStyle w:val="SourceCode"/>
      </w:pPr>
      <w:r>
        <w:rPr>
          <w:rStyle w:val="CommentTok"/>
        </w:rPr>
        <w:t># importing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(pacman)</w:t>
      </w:r>
      <w:r>
        <w:br/>
      </w:r>
      <w:r>
        <w:rPr>
          <w:rStyle w:val="FunctionTok"/>
        </w:rPr>
        <w:t>p_load</w:t>
      </w:r>
      <w:r>
        <w:rPr>
          <w:rStyle w:val="NormalTok"/>
        </w:rPr>
        <w:t>(tsfe, ggplot2, tseries, forecast, xts, ModelMetrics, knitr, kableExtra, quantmod,ggfortify, dplyr )</w:t>
      </w:r>
      <w:r>
        <w:br/>
      </w:r>
      <w:r>
        <w:br/>
      </w:r>
      <w:r>
        <w:rPr>
          <w:rStyle w:val="CommentTok"/>
        </w:rPr>
        <w:t># Attaching the data set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"indices"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Obtaining the DJIA Indicies and the dates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(indices</w:t>
      </w:r>
      <w:r>
        <w:rPr>
          <w:rStyle w:val="SpecialCharTok"/>
        </w:rPr>
        <w:t>$</w:t>
      </w:r>
      <w:r>
        <w:rPr>
          <w:rStyle w:val="NormalTok"/>
        </w:rPr>
        <w:t>date, indices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DOW JONES INDUSTRIALS - PRICE INDEX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Renaming the variables for easier calling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"DJI"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DJI)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(summary)</w:t>
      </w:r>
    </w:p>
    <w:p w14:paraId="6587819B" w14:textId="77777777" w:rsidR="00E60118" w:rsidRDefault="00000000">
      <w:pPr>
        <w:pStyle w:val="SourceCode"/>
      </w:pPr>
      <w:r>
        <w:rPr>
          <w:rStyle w:val="CommentTok"/>
        </w:rPr>
        <w:t># Plotting the time series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DJI),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series plot for DJIA Stock Price Indicies"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1A83F9D8" w14:textId="77777777" w:rsidR="00E60118" w:rsidRDefault="00000000">
      <w:pPr>
        <w:pStyle w:val="SourceCode"/>
      </w:pPr>
      <w:r>
        <w:rPr>
          <w:rStyle w:val="NormalTok"/>
        </w:rPr>
        <w:t xml:space="preserve">returns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Delt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DJI)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Getting the dates</w:t>
      </w:r>
      <w:r>
        <w:br/>
      </w:r>
      <w:r>
        <w:br/>
      </w:r>
      <w:r>
        <w:rPr>
          <w:rStyle w:val="NormalTok"/>
        </w:rPr>
        <w:t>returns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br/>
      </w:r>
      <w:r>
        <w:rPr>
          <w:rStyle w:val="CommentTok"/>
        </w:rPr>
        <w:t># renaming the columns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(returns)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"Returns"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Piloting the returns</w:t>
      </w:r>
      <w:r>
        <w:br/>
      </w:r>
      <w:r>
        <w:br/>
      </w:r>
      <w:r>
        <w:rPr>
          <w:rStyle w:val="NormalTok"/>
        </w:rPr>
        <w:t xml:space="preserve">returns </w:t>
      </w:r>
      <w:r>
        <w:rPr>
          <w:rStyle w:val="OtherTok"/>
        </w:rPr>
        <w:t>&lt;-</w:t>
      </w:r>
      <w:r>
        <w:rPr>
          <w:rStyle w:val="NormalTok"/>
        </w:rPr>
        <w:t xml:space="preserve"> returns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CommentTok"/>
        </w:rPr>
        <w:t># Because of the formula for returns the first row had an empty value hence we drop it</w:t>
      </w:r>
      <w:r>
        <w:br/>
      </w:r>
      <w:r>
        <w:br/>
      </w:r>
      <w:r>
        <w:rPr>
          <w:rStyle w:val="NormalTok"/>
        </w:rPr>
        <w:t xml:space="preserve">returns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Returns),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series plot for DJIA Equity Return Indicies"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54148179" w14:textId="77777777" w:rsidR="00E60118" w:rsidRDefault="00000000">
      <w:pPr>
        <w:pStyle w:val="SourceCode"/>
      </w:pPr>
      <w:r>
        <w:rPr>
          <w:rStyle w:val="CommentTok"/>
        </w:rPr>
        <w:t># The adf-test</w:t>
      </w:r>
      <w:r>
        <w:br/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 xml:space="preserve">Returns,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"stationary"</w:t>
      </w:r>
      <w:r>
        <w:rPr>
          <w:rStyle w:val="NormalTok"/>
        </w:rPr>
        <w:t>)</w:t>
      </w:r>
    </w:p>
    <w:p w14:paraId="31B7ED07" w14:textId="77777777" w:rsidR="00E60118" w:rsidRDefault="00000000">
      <w:pPr>
        <w:pStyle w:val="SourceCode"/>
      </w:pPr>
      <w:r>
        <w:rPr>
          <w:rStyle w:val="CommentTok"/>
        </w:rPr>
        <w:t># Plotting the ACF</w:t>
      </w:r>
      <w:r>
        <w:br/>
      </w:r>
      <w:r>
        <w:br/>
      </w: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>Returns))</w:t>
      </w:r>
    </w:p>
    <w:p w14:paraId="780CF8DC" w14:textId="77777777" w:rsidR="00E60118" w:rsidRDefault="00000000">
      <w:pPr>
        <w:pStyle w:val="SourceCode"/>
      </w:pPr>
      <w:r>
        <w:rPr>
          <w:rStyle w:val="CommentTok"/>
        </w:rPr>
        <w:t># PACF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>Returns))</w:t>
      </w:r>
    </w:p>
    <w:p w14:paraId="24B40F87" w14:textId="77777777" w:rsidR="00E60118" w:rsidRDefault="00000000">
      <w:pPr>
        <w:pStyle w:val="SourceCode"/>
      </w:pPr>
      <w:r>
        <w:rPr>
          <w:rStyle w:val="CommentTok"/>
        </w:rPr>
        <w:t># Removing the last ten values</w:t>
      </w:r>
      <w:r>
        <w:br/>
      </w:r>
      <w:r>
        <w:br/>
      </w:r>
      <w:r>
        <w:rPr>
          <w:rStyle w:val="NormalTok"/>
        </w:rPr>
        <w:t xml:space="preserve">series_train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window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 xml:space="preserve">Returns,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>Returns))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the ARIMA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(series_train)</w:t>
      </w:r>
      <w:r>
        <w:br/>
      </w:r>
      <w:r>
        <w:rPr>
          <w:rStyle w:val="NormalTok"/>
        </w:rPr>
        <w:t>model</w:t>
      </w:r>
    </w:p>
    <w:p w14:paraId="2AC46E68" w14:textId="77777777" w:rsidR="00E60118" w:rsidRDefault="00000000">
      <w:pPr>
        <w:pStyle w:val="SourceCode"/>
      </w:pPr>
      <w:r>
        <w:rPr>
          <w:rStyle w:val="CommentTok"/>
        </w:rPr>
        <w:t xml:space="preserve"># Obtaining the actual values </w:t>
      </w:r>
      <w:r>
        <w:br/>
      </w:r>
      <w:r>
        <w:rPr>
          <w:rStyle w:val="NormalTok"/>
        </w:rPr>
        <w:t xml:space="preserve">actual_values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 xml:space="preserve">Returns,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Forecasting</w:t>
      </w:r>
      <w:r>
        <w:br/>
      </w:r>
      <w:r>
        <w:rPr>
          <w:rStyle w:val="NormalTok"/>
        </w:rPr>
        <w:t xml:space="preserve">forecasted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Obtaining the accuracy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 xml:space="preserve">(forecasted, actual_values) </w:t>
      </w:r>
    </w:p>
    <w:p w14:paraId="4CCC66BE" w14:textId="77777777" w:rsidR="00E60118" w:rsidRDefault="00000000">
      <w:pPr>
        <w:pStyle w:val="SourceCode"/>
      </w:pPr>
      <w:r>
        <w:rPr>
          <w:rStyle w:val="CommentTok"/>
        </w:rPr>
        <w:t># Grouping the daily returns to monthly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monthindex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DJI),]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YearMonth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(date, </w:t>
      </w:r>
      <w:r>
        <w:rPr>
          <w:rStyle w:val="StringTok"/>
        </w:rPr>
        <w:t>"%Y-%m"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returns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(DJI))</w:t>
      </w:r>
      <w:r>
        <w:br/>
      </w:r>
      <w:r>
        <w:br/>
      </w:r>
      <w:r>
        <w:br/>
      </w:r>
      <w:r>
        <w:rPr>
          <w:rStyle w:val="CommentTok"/>
        </w:rPr>
        <w:t># Pbtaining the monthly returns</w:t>
      </w:r>
      <w:r>
        <w:br/>
      </w:r>
      <w:r>
        <w:br/>
      </w:r>
      <w:r>
        <w:rPr>
          <w:rStyle w:val="NormalTok"/>
        </w:rPr>
        <w:t xml:space="preserve">monthlyreturns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Delt</w:t>
      </w:r>
      <w:r>
        <w:rPr>
          <w:rStyle w:val="NormalTok"/>
        </w:rPr>
        <w:t>(monthindex</w:t>
      </w:r>
      <w:r>
        <w:rPr>
          <w:rStyle w:val="SpecialCharTok"/>
        </w:rPr>
        <w:t>$</w:t>
      </w:r>
      <w:r>
        <w:rPr>
          <w:rStyle w:val="NormalTok"/>
        </w:rPr>
        <w:t xml:space="preserve">returns)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Adding the year month column</w:t>
      </w:r>
      <w:r>
        <w:br/>
      </w:r>
      <w:r>
        <w:br/>
      </w:r>
      <w:r>
        <w:rPr>
          <w:rStyle w:val="NormalTok"/>
        </w:rPr>
        <w:t>monthlyreturns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monthindex</w:t>
      </w:r>
      <w:r>
        <w:rPr>
          <w:rStyle w:val="SpecialCharTok"/>
        </w:rPr>
        <w:t>$</w:t>
      </w:r>
      <w:r>
        <w:rPr>
          <w:rStyle w:val="NormalTok"/>
        </w:rPr>
        <w:t xml:space="preserve">YearMonth </w:t>
      </w:r>
      <w:r>
        <w:br/>
      </w:r>
      <w:r>
        <w:br/>
      </w:r>
      <w:r>
        <w:rPr>
          <w:rStyle w:val="CommentTok"/>
        </w:rPr>
        <w:t># Renaming the columns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(monthlyreturns)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"Monthly Return Indicies"</w:t>
      </w:r>
      <w:r>
        <w:rPr>
          <w:rStyle w:val="NormalTok"/>
        </w:rPr>
        <w:t xml:space="preserve">, </w:t>
      </w:r>
      <w:r>
        <w:rPr>
          <w:rStyle w:val="StringTok"/>
        </w:rPr>
        <w:t>"YearMonth"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Removing the one empty value</w:t>
      </w:r>
      <w:r>
        <w:br/>
      </w:r>
      <w:r>
        <w:br/>
      </w:r>
      <w:r>
        <w:rPr>
          <w:rStyle w:val="NormalTok"/>
        </w:rPr>
        <w:t xml:space="preserve">monthlyreturns </w:t>
      </w:r>
      <w:r>
        <w:rPr>
          <w:rStyle w:val="OtherTok"/>
        </w:rPr>
        <w:t>&lt;-</w:t>
      </w:r>
      <w:r>
        <w:rPr>
          <w:rStyle w:val="NormalTok"/>
        </w:rPr>
        <w:t xml:space="preserve"> monthlyreturns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Converting the Year Month variable to date</w:t>
      </w:r>
      <w:r>
        <w:br/>
      </w:r>
      <w:r>
        <w:br/>
      </w:r>
      <w:r>
        <w:rPr>
          <w:rStyle w:val="NormalTok"/>
        </w:rPr>
        <w:t>monthlyreturns</w:t>
      </w:r>
      <w:r>
        <w:rPr>
          <w:rStyle w:val="SpecialCharTok"/>
        </w:rPr>
        <w:t>$</w:t>
      </w:r>
      <w:r>
        <w:rPr>
          <w:rStyle w:val="NormalTok"/>
        </w:rPr>
        <w:t xml:space="preserve">YearMonth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(monthlyreturns</w:t>
      </w:r>
      <w:r>
        <w:rPr>
          <w:rStyle w:val="SpecialCharTok"/>
        </w:rPr>
        <w:t>$</w:t>
      </w:r>
      <w:r>
        <w:rPr>
          <w:rStyle w:val="NormalTok"/>
        </w:rPr>
        <w:t xml:space="preserve">YearMonth, </w:t>
      </w:r>
      <w:r>
        <w:rPr>
          <w:rStyle w:val="StringTok"/>
        </w:rPr>
        <w:t>"-01"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Ploting</w:t>
      </w:r>
      <w:r>
        <w:br/>
      </w:r>
      <w:r>
        <w:br/>
      </w:r>
      <w:r>
        <w:rPr>
          <w:rStyle w:val="NormalTok"/>
        </w:rPr>
        <w:t xml:space="preserve">monthlyreturns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Monthly Return Indicies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series plot for Monhtly DJIA Equity Return Indicies"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14:paraId="588E747E" w14:textId="77777777" w:rsidR="00E6011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(monthlyreturns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Monthly Return Indicies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6C17EE12" w14:textId="77777777" w:rsidR="00E60118" w:rsidRDefault="00000000">
      <w:pPr>
        <w:pStyle w:val="SourceCode"/>
      </w:pPr>
      <w:r>
        <w:rPr>
          <w:rStyle w:val="CommentTok"/>
        </w:rPr>
        <w:t># Removing the last ten values</w:t>
      </w:r>
      <w:r>
        <w:br/>
      </w:r>
      <w:r>
        <w:br/>
      </w:r>
      <w:r>
        <w:rPr>
          <w:rStyle w:val="NormalTok"/>
        </w:rPr>
        <w:t xml:space="preserve">series_train2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window</w:t>
      </w:r>
      <w:r>
        <w:rPr>
          <w:rStyle w:val="NormalTok"/>
        </w:rPr>
        <w:t>(monthlyreturns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Monthly Return Indicies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(returns</w:t>
      </w:r>
      <w:r>
        <w:rPr>
          <w:rStyle w:val="SpecialCharTok"/>
        </w:rPr>
        <w:t>$</w:t>
      </w:r>
      <w:r>
        <w:rPr>
          <w:rStyle w:val="NormalTok"/>
        </w:rPr>
        <w:t>Returns))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the ARIMA model</w:t>
      </w:r>
      <w:r>
        <w:br/>
      </w:r>
      <w:r>
        <w:rPr>
          <w:rStyle w:val="NormalTok"/>
        </w:rPr>
        <w:lastRenderedPageBreak/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(series_train2)</w:t>
      </w:r>
      <w:r>
        <w:br/>
      </w:r>
      <w:r>
        <w:rPr>
          <w:rStyle w:val="NormalTok"/>
        </w:rPr>
        <w:t>model2</w:t>
      </w:r>
    </w:p>
    <w:p w14:paraId="6D1522BF" w14:textId="77777777" w:rsidR="00E60118" w:rsidRDefault="00000000">
      <w:pPr>
        <w:pStyle w:val="SourceCode"/>
      </w:pPr>
      <w:r>
        <w:rPr>
          <w:rStyle w:val="CommentTok"/>
        </w:rPr>
        <w:t xml:space="preserve"># Obtaining the actual values </w:t>
      </w:r>
      <w:r>
        <w:br/>
      </w:r>
      <w:r>
        <w:rPr>
          <w:rStyle w:val="NormalTok"/>
        </w:rPr>
        <w:t xml:space="preserve">actual_values2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(monthlyreturns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Monthly Return Indicies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Forecasting</w:t>
      </w:r>
      <w:r>
        <w:br/>
      </w:r>
      <w:r>
        <w:rPr>
          <w:rStyle w:val="NormalTok"/>
        </w:rPr>
        <w:t xml:space="preserve">forecasted2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(model2,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Obtaining the accuracy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(forecasted2, actual_values2)</w:t>
      </w:r>
    </w:p>
    <w:sectPr w:rsidR="00E601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2D5E" w14:textId="77777777" w:rsidR="00BF36EB" w:rsidRDefault="00BF36EB">
      <w:pPr>
        <w:spacing w:after="0"/>
      </w:pPr>
      <w:r>
        <w:separator/>
      </w:r>
    </w:p>
  </w:endnote>
  <w:endnote w:type="continuationSeparator" w:id="0">
    <w:p w14:paraId="4926F651" w14:textId="77777777" w:rsidR="00BF36EB" w:rsidRDefault="00BF3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0C48" w14:textId="77777777" w:rsidR="00BF36EB" w:rsidRDefault="00BF36EB">
      <w:r>
        <w:separator/>
      </w:r>
    </w:p>
  </w:footnote>
  <w:footnote w:type="continuationSeparator" w:id="0">
    <w:p w14:paraId="397811CB" w14:textId="77777777" w:rsidR="00BF36EB" w:rsidRDefault="00BF3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F6BE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8379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YwNzOyMDEwMTAzMjFX0lEKTi0uzszPAykwrAUAtkYwoiwAAAA="/>
  </w:docVars>
  <w:rsids>
    <w:rsidRoot w:val="00E60118"/>
    <w:rsid w:val="007C55FC"/>
    <w:rsid w:val="00BF36EB"/>
    <w:rsid w:val="00E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735"/>
  <w15:docId w15:val="{FD0818A2-A424-4D40-BBFF-B0A1BF15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creator/>
  <cp:keywords/>
  <cp:lastModifiedBy>Brian</cp:lastModifiedBy>
  <cp:revision>2</cp:revision>
  <dcterms:created xsi:type="dcterms:W3CDTF">2023-03-21T12:44:00Z</dcterms:created>
  <dcterms:modified xsi:type="dcterms:W3CDTF">2023-03-21T12:44:00Z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/>
  </property>
</Properties>
</file>