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D1FFA" w14:textId="77777777" w:rsidR="008D17ED" w:rsidRDefault="00000000">
      <w:pPr>
        <w:jc w:val="center"/>
        <w:rPr>
          <w:b/>
          <w:sz w:val="32"/>
          <w:szCs w:val="32"/>
        </w:rPr>
      </w:pPr>
      <w:r>
        <w:rPr>
          <w:b/>
          <w:sz w:val="32"/>
          <w:szCs w:val="32"/>
        </w:rPr>
        <w:t>Proposta de Sistema &amp; Arquitetura de Microsserviços</w:t>
      </w:r>
    </w:p>
    <w:p w14:paraId="2C8070AB" w14:textId="77777777" w:rsidR="008D17ED" w:rsidRDefault="008D17ED">
      <w:pPr>
        <w:ind w:left="720"/>
        <w:rPr>
          <w:b/>
          <w:sz w:val="30"/>
          <w:szCs w:val="30"/>
        </w:rPr>
      </w:pPr>
    </w:p>
    <w:p w14:paraId="566F2876" w14:textId="77777777" w:rsidR="008D17ED" w:rsidRDefault="00000000">
      <w:pPr>
        <w:ind w:left="720"/>
        <w:rPr>
          <w:b/>
          <w:sz w:val="26"/>
          <w:szCs w:val="26"/>
        </w:rPr>
      </w:pPr>
      <w:r>
        <w:rPr>
          <w:b/>
          <w:sz w:val="26"/>
          <w:szCs w:val="26"/>
        </w:rPr>
        <w:t>Mestrado de Engenharia Informática</w:t>
      </w:r>
    </w:p>
    <w:p w14:paraId="01702DA2" w14:textId="77777777" w:rsidR="008D17ED" w:rsidRDefault="00000000">
      <w:pPr>
        <w:ind w:left="720"/>
        <w:rPr>
          <w:b/>
          <w:sz w:val="26"/>
          <w:szCs w:val="26"/>
        </w:rPr>
      </w:pPr>
      <w:r>
        <w:rPr>
          <w:b/>
          <w:sz w:val="26"/>
          <w:szCs w:val="26"/>
        </w:rPr>
        <w:t>Métodos e Técnicas de Suporte ao Desenvolvimento de Software</w:t>
      </w:r>
    </w:p>
    <w:p w14:paraId="47934F81" w14:textId="77777777" w:rsidR="008D17ED" w:rsidRDefault="008D17ED">
      <w:pPr>
        <w:ind w:left="720"/>
        <w:rPr>
          <w:b/>
          <w:sz w:val="30"/>
          <w:szCs w:val="30"/>
        </w:rPr>
      </w:pPr>
    </w:p>
    <w:tbl>
      <w:tblPr>
        <w:tblStyle w:val="a"/>
        <w:tblW w:w="829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8D17ED" w14:paraId="24AAF0DF" w14:textId="77777777">
        <w:trPr>
          <w:jc w:val="center"/>
        </w:trPr>
        <w:tc>
          <w:tcPr>
            <w:tcW w:w="8295" w:type="dxa"/>
            <w:shd w:val="clear" w:color="auto" w:fill="auto"/>
            <w:tcMar>
              <w:top w:w="100" w:type="dxa"/>
              <w:left w:w="100" w:type="dxa"/>
              <w:bottom w:w="100" w:type="dxa"/>
              <w:right w:w="100" w:type="dxa"/>
            </w:tcMar>
          </w:tcPr>
          <w:p w14:paraId="795DF5C8" w14:textId="77777777" w:rsidR="008D17ED" w:rsidRDefault="00000000">
            <w:pPr>
              <w:widowControl w:val="0"/>
              <w:pBdr>
                <w:top w:val="nil"/>
                <w:left w:val="nil"/>
                <w:bottom w:val="nil"/>
                <w:right w:val="nil"/>
                <w:between w:val="nil"/>
              </w:pBdr>
              <w:spacing w:line="240" w:lineRule="auto"/>
              <w:rPr>
                <w:b/>
                <w:sz w:val="26"/>
                <w:szCs w:val="26"/>
              </w:rPr>
            </w:pPr>
            <w:r>
              <w:rPr>
                <w:b/>
                <w:sz w:val="26"/>
                <w:szCs w:val="26"/>
              </w:rPr>
              <w:t>Estudantes, grupo 7:</w:t>
            </w:r>
          </w:p>
        </w:tc>
      </w:tr>
      <w:tr w:rsidR="008D17ED" w14:paraId="60AF6399" w14:textId="77777777">
        <w:trPr>
          <w:jc w:val="center"/>
        </w:trPr>
        <w:tc>
          <w:tcPr>
            <w:tcW w:w="8295" w:type="dxa"/>
            <w:shd w:val="clear" w:color="auto" w:fill="auto"/>
            <w:tcMar>
              <w:top w:w="100" w:type="dxa"/>
              <w:left w:w="100" w:type="dxa"/>
              <w:bottom w:w="100" w:type="dxa"/>
              <w:right w:w="100" w:type="dxa"/>
            </w:tcMar>
          </w:tcPr>
          <w:p w14:paraId="4CE74E30" w14:textId="77777777" w:rsidR="008D17ED" w:rsidRDefault="00000000">
            <w:pPr>
              <w:widowControl w:val="0"/>
              <w:pBdr>
                <w:top w:val="nil"/>
                <w:left w:val="nil"/>
                <w:bottom w:val="nil"/>
                <w:right w:val="nil"/>
                <w:between w:val="nil"/>
              </w:pBdr>
              <w:spacing w:line="240" w:lineRule="auto"/>
            </w:pPr>
            <w:r>
              <w:t>Luís Henrique dos Santos Soares, nº 8210396</w:t>
            </w:r>
          </w:p>
        </w:tc>
      </w:tr>
      <w:tr w:rsidR="008D17ED" w14:paraId="0BD92B3C" w14:textId="77777777">
        <w:trPr>
          <w:jc w:val="center"/>
        </w:trPr>
        <w:tc>
          <w:tcPr>
            <w:tcW w:w="8295" w:type="dxa"/>
            <w:shd w:val="clear" w:color="auto" w:fill="auto"/>
            <w:tcMar>
              <w:top w:w="100" w:type="dxa"/>
              <w:left w:w="100" w:type="dxa"/>
              <w:bottom w:w="100" w:type="dxa"/>
              <w:right w:w="100" w:type="dxa"/>
            </w:tcMar>
          </w:tcPr>
          <w:p w14:paraId="438CCE75" w14:textId="77777777" w:rsidR="008D17ED" w:rsidRDefault="00000000">
            <w:pPr>
              <w:widowControl w:val="0"/>
              <w:pBdr>
                <w:top w:val="nil"/>
                <w:left w:val="nil"/>
                <w:bottom w:val="nil"/>
                <w:right w:val="nil"/>
                <w:between w:val="nil"/>
              </w:pBdr>
              <w:spacing w:line="240" w:lineRule="auto"/>
            </w:pPr>
            <w:r>
              <w:t>André Filipe Nunes de Matos, nº 8240634</w:t>
            </w:r>
          </w:p>
        </w:tc>
      </w:tr>
      <w:tr w:rsidR="008D17ED" w14:paraId="61805F1A" w14:textId="77777777">
        <w:trPr>
          <w:jc w:val="center"/>
        </w:trPr>
        <w:tc>
          <w:tcPr>
            <w:tcW w:w="8295" w:type="dxa"/>
            <w:shd w:val="clear" w:color="auto" w:fill="auto"/>
            <w:tcMar>
              <w:top w:w="100" w:type="dxa"/>
              <w:left w:w="100" w:type="dxa"/>
              <w:bottom w:w="100" w:type="dxa"/>
              <w:right w:w="100" w:type="dxa"/>
            </w:tcMar>
          </w:tcPr>
          <w:p w14:paraId="255C5046" w14:textId="77777777" w:rsidR="008D17ED" w:rsidRDefault="00000000">
            <w:pPr>
              <w:widowControl w:val="0"/>
              <w:pBdr>
                <w:top w:val="nil"/>
                <w:left w:val="nil"/>
                <w:bottom w:val="nil"/>
                <w:right w:val="nil"/>
                <w:between w:val="nil"/>
              </w:pBdr>
              <w:spacing w:line="240" w:lineRule="auto"/>
            </w:pPr>
            <w:r>
              <w:t xml:space="preserve">José Filipe Ferreira Soares nº 8240047 </w:t>
            </w:r>
          </w:p>
        </w:tc>
      </w:tr>
      <w:tr w:rsidR="008D17ED" w14:paraId="21637CF8" w14:textId="77777777">
        <w:trPr>
          <w:jc w:val="center"/>
        </w:trPr>
        <w:tc>
          <w:tcPr>
            <w:tcW w:w="8295" w:type="dxa"/>
            <w:shd w:val="clear" w:color="auto" w:fill="auto"/>
            <w:tcMar>
              <w:top w:w="100" w:type="dxa"/>
              <w:left w:w="100" w:type="dxa"/>
              <w:bottom w:w="100" w:type="dxa"/>
              <w:right w:w="100" w:type="dxa"/>
            </w:tcMar>
          </w:tcPr>
          <w:p w14:paraId="14CD41D6" w14:textId="77777777" w:rsidR="008D17ED" w:rsidRDefault="00000000">
            <w:pPr>
              <w:widowControl w:val="0"/>
              <w:pBdr>
                <w:top w:val="nil"/>
                <w:left w:val="nil"/>
                <w:bottom w:val="nil"/>
                <w:right w:val="nil"/>
                <w:between w:val="nil"/>
              </w:pBdr>
              <w:spacing w:line="240" w:lineRule="auto"/>
            </w:pPr>
            <w:r>
              <w:t xml:space="preserve">Célia Cristina Pereira de Paiva nº 8220954 </w:t>
            </w:r>
          </w:p>
        </w:tc>
      </w:tr>
    </w:tbl>
    <w:p w14:paraId="00BE01DA" w14:textId="77777777" w:rsidR="008D17ED" w:rsidRDefault="008D17ED">
      <w:pPr>
        <w:ind w:left="720"/>
        <w:rPr>
          <w:b/>
          <w:sz w:val="30"/>
          <w:szCs w:val="30"/>
        </w:rPr>
      </w:pPr>
    </w:p>
    <w:p w14:paraId="1459ADD0" w14:textId="77777777" w:rsidR="008D17ED" w:rsidRDefault="008D17ED">
      <w:pPr>
        <w:rPr>
          <w:b/>
          <w:sz w:val="30"/>
          <w:szCs w:val="30"/>
        </w:rPr>
      </w:pPr>
    </w:p>
    <w:p w14:paraId="4F6DBF15" w14:textId="77777777" w:rsidR="008D17ED" w:rsidRDefault="00000000">
      <w:pPr>
        <w:numPr>
          <w:ilvl w:val="0"/>
          <w:numId w:val="1"/>
        </w:numPr>
        <w:rPr>
          <w:b/>
          <w:sz w:val="26"/>
          <w:szCs w:val="26"/>
        </w:rPr>
      </w:pPr>
      <w:r>
        <w:rPr>
          <w:b/>
          <w:sz w:val="26"/>
          <w:szCs w:val="26"/>
        </w:rPr>
        <w:t>Tema do projeto</w:t>
      </w:r>
    </w:p>
    <w:p w14:paraId="404868A6" w14:textId="77777777" w:rsidR="008D17ED" w:rsidRDefault="008D17ED"/>
    <w:p w14:paraId="34E38C8F" w14:textId="77777777" w:rsidR="008D17ED" w:rsidRDefault="00000000" w:rsidP="00D8395A">
      <w:pPr>
        <w:spacing w:line="360" w:lineRule="auto"/>
        <w:jc w:val="both"/>
      </w:pPr>
      <w:r>
        <w:t>O projeto FoodStream propõe o desenvolvimento de uma aplicação de gestão de distribuição de refeições para escolas, centros sociais e associações. Esta solução visa facilitar, às empresas de distribuição, todo o processo de criação e disponibilização de menus e entregas dos mesmos. Até agora, a fictícia organização utilizava esta solução através da arquitetura monolítica, tem vindo a enfrentar problemas de escalabilidade e dificuldade na manutenção. A utilização de microsserviços para esta solução, torna-a facilmente escalável e facilita a manutenção dos vários microsserviços.</w:t>
      </w:r>
    </w:p>
    <w:p w14:paraId="18942524" w14:textId="77777777" w:rsidR="008D17ED" w:rsidRDefault="008D17ED"/>
    <w:p w14:paraId="06618BBB" w14:textId="77777777" w:rsidR="008D17ED" w:rsidRDefault="008D17ED"/>
    <w:p w14:paraId="673A3A81" w14:textId="77777777" w:rsidR="008D17ED" w:rsidRDefault="00000000">
      <w:pPr>
        <w:numPr>
          <w:ilvl w:val="0"/>
          <w:numId w:val="1"/>
        </w:numPr>
        <w:rPr>
          <w:b/>
          <w:sz w:val="26"/>
          <w:szCs w:val="26"/>
        </w:rPr>
      </w:pPr>
      <w:r>
        <w:rPr>
          <w:b/>
          <w:sz w:val="26"/>
          <w:szCs w:val="26"/>
        </w:rPr>
        <w:t>Proposta do sistema</w:t>
      </w:r>
    </w:p>
    <w:p w14:paraId="3FE36232" w14:textId="77777777" w:rsidR="008D17ED" w:rsidRDefault="008D17ED">
      <w:pPr>
        <w:rPr>
          <w:b/>
          <w:sz w:val="26"/>
          <w:szCs w:val="26"/>
        </w:rPr>
      </w:pPr>
    </w:p>
    <w:p w14:paraId="113AF142" w14:textId="77777777" w:rsidR="008D17ED" w:rsidRDefault="00000000" w:rsidP="00D8395A">
      <w:pPr>
        <w:spacing w:line="360" w:lineRule="auto"/>
        <w:jc w:val="both"/>
      </w:pPr>
      <w:r>
        <w:t>Aprofundando um pouco sobre o tema, o objetivo do FoodStream é facilitar toda a logística por trás da distribuição de uma organização. Gestão diária/semanal dos seus menus para que possam apresentar às instituições, gestão de inventário onde gerem todos os ingredientes necessários para os menus, criação de um repositório de entregas para que os funcionários possam subscrever um determinado serviço, calcular as rotas destes determinados serviços e por fim gerir os seus funcionários, para avaliações de performance (através do histórico de entregas).</w:t>
      </w:r>
    </w:p>
    <w:p w14:paraId="1D462355" w14:textId="77777777" w:rsidR="008D17ED" w:rsidRDefault="008D17ED"/>
    <w:p w14:paraId="08A31442" w14:textId="77777777" w:rsidR="00D8395A" w:rsidRDefault="00D8395A"/>
    <w:p w14:paraId="69350429" w14:textId="77777777" w:rsidR="00D8395A" w:rsidRDefault="00D8395A"/>
    <w:p w14:paraId="006544CC" w14:textId="77777777" w:rsidR="00D8395A" w:rsidRDefault="00D8395A"/>
    <w:p w14:paraId="26C629C1" w14:textId="77777777" w:rsidR="008D17ED" w:rsidRDefault="008D17ED"/>
    <w:p w14:paraId="1B3C9B98" w14:textId="77777777" w:rsidR="008D17ED" w:rsidRDefault="00000000">
      <w:pPr>
        <w:numPr>
          <w:ilvl w:val="0"/>
          <w:numId w:val="1"/>
        </w:numPr>
        <w:rPr>
          <w:b/>
          <w:sz w:val="26"/>
          <w:szCs w:val="26"/>
        </w:rPr>
      </w:pPr>
      <w:r>
        <w:rPr>
          <w:b/>
          <w:sz w:val="26"/>
          <w:szCs w:val="26"/>
        </w:rPr>
        <w:lastRenderedPageBreak/>
        <w:t>Estrutura Monolítica atual</w:t>
      </w:r>
    </w:p>
    <w:p w14:paraId="7F29DED2" w14:textId="77777777" w:rsidR="008D17ED" w:rsidRDefault="008D17ED">
      <w:pPr>
        <w:rPr>
          <w:b/>
          <w:sz w:val="24"/>
          <w:szCs w:val="24"/>
        </w:rPr>
      </w:pPr>
    </w:p>
    <w:p w14:paraId="04561EDF" w14:textId="77777777" w:rsidR="008D17ED" w:rsidRDefault="00000000">
      <w:r>
        <w:t xml:space="preserve">A arquitetura monolítica atual centraliza toda a lógica da aplicação, o que cria dependências rígidas entre os componentes e limita a escalabilidade e agilidade. Todas as funcionalidades – como gestão de menus, stock, repositórios, rotas e funcionários – estão interligadas num único projeto, o que torna a manutenção complexa e sujeita a interrupções.  </w:t>
      </w:r>
    </w:p>
    <w:p w14:paraId="76EAF8CC" w14:textId="77777777" w:rsidR="008D17ED" w:rsidRDefault="008D17ED"/>
    <w:p w14:paraId="2F579542" w14:textId="77777777" w:rsidR="008D17ED" w:rsidRDefault="00000000">
      <w:r>
        <w:rPr>
          <w:noProof/>
        </w:rPr>
        <w:drawing>
          <wp:inline distT="114300" distB="114300" distL="114300" distR="114300" wp14:anchorId="5EE61173" wp14:editId="3B3859B2">
            <wp:extent cx="5731200" cy="2908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2908300"/>
                    </a:xfrm>
                    <a:prstGeom prst="rect">
                      <a:avLst/>
                    </a:prstGeom>
                    <a:ln/>
                  </pic:spPr>
                </pic:pic>
              </a:graphicData>
            </a:graphic>
          </wp:inline>
        </w:drawing>
      </w:r>
    </w:p>
    <w:p w14:paraId="4E05D539" w14:textId="77777777" w:rsidR="008D17ED" w:rsidRDefault="008D17ED">
      <w:pPr>
        <w:ind w:left="720"/>
        <w:rPr>
          <w:b/>
          <w:sz w:val="26"/>
          <w:szCs w:val="26"/>
        </w:rPr>
      </w:pPr>
    </w:p>
    <w:p w14:paraId="50D1DA27" w14:textId="77777777" w:rsidR="008D17ED" w:rsidRDefault="00000000">
      <w:pPr>
        <w:numPr>
          <w:ilvl w:val="0"/>
          <w:numId w:val="1"/>
        </w:numPr>
        <w:rPr>
          <w:b/>
          <w:sz w:val="26"/>
          <w:szCs w:val="26"/>
        </w:rPr>
      </w:pPr>
      <w:r>
        <w:rPr>
          <w:b/>
          <w:sz w:val="26"/>
          <w:szCs w:val="26"/>
        </w:rPr>
        <w:t>Estrutura de Microsserviços proposta</w:t>
      </w:r>
    </w:p>
    <w:p w14:paraId="1DAAD9F8" w14:textId="77777777" w:rsidR="008D17ED" w:rsidRDefault="008D17ED"/>
    <w:p w14:paraId="3E78C3BA" w14:textId="77777777" w:rsidR="008D17ED" w:rsidRDefault="00000000">
      <w:r>
        <w:t>No diagrama abaixo, apresenta-se a estrutura da arquitetura de microserviços do FoodStream e os seus diferentes microsserviços:</w:t>
      </w:r>
    </w:p>
    <w:p w14:paraId="39F99F19" w14:textId="77777777" w:rsidR="008D17ED" w:rsidRDefault="008D17ED"/>
    <w:p w14:paraId="38594478" w14:textId="77777777" w:rsidR="008D17ED" w:rsidRDefault="00000000">
      <w:r>
        <w:rPr>
          <w:noProof/>
        </w:rPr>
        <w:drawing>
          <wp:inline distT="114300" distB="114300" distL="114300" distR="114300" wp14:anchorId="7BD5D13C" wp14:editId="54C8E740">
            <wp:extent cx="5731200" cy="2667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2667000"/>
                    </a:xfrm>
                    <a:prstGeom prst="rect">
                      <a:avLst/>
                    </a:prstGeom>
                    <a:ln/>
                  </pic:spPr>
                </pic:pic>
              </a:graphicData>
            </a:graphic>
          </wp:inline>
        </w:drawing>
      </w:r>
    </w:p>
    <w:p w14:paraId="53A486E2" w14:textId="77777777" w:rsidR="008D17ED" w:rsidRDefault="008D17ED"/>
    <w:p w14:paraId="69D77D64" w14:textId="77777777" w:rsidR="008D17ED" w:rsidRDefault="008D17ED"/>
    <w:p w14:paraId="0AF257BF" w14:textId="77777777" w:rsidR="008D17ED" w:rsidRDefault="008D17ED"/>
    <w:p w14:paraId="0E1CFBE1" w14:textId="77777777" w:rsidR="008D17ED" w:rsidRDefault="00000000">
      <w:pPr>
        <w:rPr>
          <w:b/>
        </w:rPr>
      </w:pPr>
      <w:r>
        <w:lastRenderedPageBreak/>
        <w:t xml:space="preserve">Esta arquitetura está dividida em cinco microsserviços: </w:t>
      </w:r>
      <w:r>
        <w:rPr>
          <w:b/>
        </w:rPr>
        <w:t>menu</w:t>
      </w:r>
      <w:r>
        <w:t>,</w:t>
      </w:r>
      <w:r>
        <w:rPr>
          <w:b/>
        </w:rPr>
        <w:t>stock</w:t>
      </w:r>
      <w:r>
        <w:t>,</w:t>
      </w:r>
      <w:r>
        <w:rPr>
          <w:b/>
        </w:rPr>
        <w:t>repositorio_entregas</w:t>
      </w:r>
      <w:r>
        <w:t xml:space="preserve">, </w:t>
      </w:r>
      <w:proofErr w:type="gramStart"/>
      <w:r>
        <w:rPr>
          <w:b/>
        </w:rPr>
        <w:t>calculo</w:t>
      </w:r>
      <w:proofErr w:type="gramEnd"/>
      <w:r>
        <w:rPr>
          <w:b/>
        </w:rPr>
        <w:t>_rotas</w:t>
      </w:r>
      <w:r>
        <w:t xml:space="preserve"> e </w:t>
      </w:r>
      <w:r>
        <w:rPr>
          <w:b/>
        </w:rPr>
        <w:t>funcionarios.</w:t>
      </w:r>
    </w:p>
    <w:p w14:paraId="08F790C7" w14:textId="77777777" w:rsidR="008D17ED" w:rsidRDefault="008D17ED"/>
    <w:p w14:paraId="1C79D1F3" w14:textId="77777777" w:rsidR="008D17ED" w:rsidRDefault="00000000">
      <w:r>
        <w:t>Na tabela abaixo, podemos observar com mais detalhe a função de cada um:</w:t>
      </w:r>
    </w:p>
    <w:p w14:paraId="08781ED6" w14:textId="77777777" w:rsidR="008D17ED" w:rsidRDefault="008D17ED"/>
    <w:p w14:paraId="0343BD21" w14:textId="77777777" w:rsidR="008D17ED" w:rsidRDefault="008D17ED"/>
    <w:p w14:paraId="58BB561B" w14:textId="77777777" w:rsidR="008D17ED" w:rsidRDefault="008D17ED"/>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6019"/>
      </w:tblGrid>
      <w:tr w:rsidR="008D17ED" w14:paraId="7B1228E6" w14:textId="77777777">
        <w:trPr>
          <w:trHeight w:val="420"/>
        </w:trPr>
        <w:tc>
          <w:tcPr>
            <w:tcW w:w="3009" w:type="dxa"/>
            <w:shd w:val="clear" w:color="auto" w:fill="auto"/>
            <w:tcMar>
              <w:top w:w="100" w:type="dxa"/>
              <w:left w:w="100" w:type="dxa"/>
              <w:bottom w:w="100" w:type="dxa"/>
              <w:right w:w="100" w:type="dxa"/>
            </w:tcMar>
          </w:tcPr>
          <w:p w14:paraId="25E32FB7" w14:textId="77777777" w:rsidR="008D17ED" w:rsidRDefault="00000000">
            <w:pPr>
              <w:widowControl w:val="0"/>
              <w:pBdr>
                <w:top w:val="nil"/>
                <w:left w:val="nil"/>
                <w:bottom w:val="nil"/>
                <w:right w:val="nil"/>
                <w:between w:val="nil"/>
              </w:pBdr>
              <w:spacing w:line="240" w:lineRule="auto"/>
              <w:rPr>
                <w:b/>
              </w:rPr>
            </w:pPr>
            <w:r>
              <w:rPr>
                <w:b/>
              </w:rPr>
              <w:t>Microsserviços</w:t>
            </w:r>
          </w:p>
        </w:tc>
        <w:tc>
          <w:tcPr>
            <w:tcW w:w="6018" w:type="dxa"/>
            <w:shd w:val="clear" w:color="auto" w:fill="auto"/>
            <w:tcMar>
              <w:top w:w="100" w:type="dxa"/>
              <w:left w:w="100" w:type="dxa"/>
              <w:bottom w:w="100" w:type="dxa"/>
              <w:right w:w="100" w:type="dxa"/>
            </w:tcMar>
          </w:tcPr>
          <w:p w14:paraId="17AA4B29" w14:textId="77777777" w:rsidR="008D17ED" w:rsidRDefault="00000000">
            <w:pPr>
              <w:widowControl w:val="0"/>
              <w:pBdr>
                <w:top w:val="nil"/>
                <w:left w:val="nil"/>
                <w:bottom w:val="nil"/>
                <w:right w:val="nil"/>
                <w:between w:val="nil"/>
              </w:pBdr>
              <w:spacing w:line="240" w:lineRule="auto"/>
              <w:rPr>
                <w:b/>
              </w:rPr>
            </w:pPr>
            <w:r>
              <w:rPr>
                <w:b/>
              </w:rPr>
              <w:t>Detalhe</w:t>
            </w:r>
          </w:p>
        </w:tc>
      </w:tr>
      <w:tr w:rsidR="008D17ED" w14:paraId="1AD837E8" w14:textId="77777777">
        <w:trPr>
          <w:trHeight w:val="420"/>
        </w:trPr>
        <w:tc>
          <w:tcPr>
            <w:tcW w:w="3009" w:type="dxa"/>
            <w:shd w:val="clear" w:color="auto" w:fill="auto"/>
            <w:tcMar>
              <w:top w:w="100" w:type="dxa"/>
              <w:left w:w="100" w:type="dxa"/>
              <w:bottom w:w="100" w:type="dxa"/>
              <w:right w:w="100" w:type="dxa"/>
            </w:tcMar>
            <w:vAlign w:val="center"/>
          </w:tcPr>
          <w:p w14:paraId="02B80AED" w14:textId="77777777" w:rsidR="008D17ED" w:rsidRDefault="00000000">
            <w:pPr>
              <w:widowControl w:val="0"/>
              <w:pBdr>
                <w:top w:val="nil"/>
                <w:left w:val="nil"/>
                <w:bottom w:val="nil"/>
                <w:right w:val="nil"/>
                <w:between w:val="nil"/>
              </w:pBdr>
              <w:spacing w:line="240" w:lineRule="auto"/>
              <w:jc w:val="center"/>
            </w:pPr>
            <w:r>
              <w:t>Criação Menu</w:t>
            </w:r>
          </w:p>
        </w:tc>
        <w:tc>
          <w:tcPr>
            <w:tcW w:w="6018" w:type="dxa"/>
            <w:shd w:val="clear" w:color="auto" w:fill="auto"/>
            <w:tcMar>
              <w:top w:w="100" w:type="dxa"/>
              <w:left w:w="100" w:type="dxa"/>
              <w:bottom w:w="100" w:type="dxa"/>
              <w:right w:w="100" w:type="dxa"/>
            </w:tcMar>
          </w:tcPr>
          <w:p w14:paraId="6987D3E0" w14:textId="77777777" w:rsidR="008D17ED" w:rsidRDefault="00000000">
            <w:pPr>
              <w:widowControl w:val="0"/>
              <w:pBdr>
                <w:top w:val="nil"/>
                <w:left w:val="nil"/>
                <w:bottom w:val="nil"/>
                <w:right w:val="nil"/>
                <w:between w:val="nil"/>
              </w:pBdr>
              <w:spacing w:line="240" w:lineRule="auto"/>
            </w:pPr>
            <w:r>
              <w:t xml:space="preserve">Este </w:t>
            </w:r>
            <w:proofErr w:type="spellStart"/>
            <w:r>
              <w:t>microsserviço</w:t>
            </w:r>
            <w:proofErr w:type="spellEnd"/>
            <w:r>
              <w:t xml:space="preserve"> irá tratar da criação, listagem, atualização e remoção de menus, consoante um determinado intervalo de tempo seja diário ou semanal, para que um cliente possa escolher um determinado número de refeições dados os menus.</w:t>
            </w:r>
          </w:p>
        </w:tc>
      </w:tr>
      <w:tr w:rsidR="008D17ED" w14:paraId="7B58212C" w14:textId="77777777">
        <w:trPr>
          <w:trHeight w:val="420"/>
        </w:trPr>
        <w:tc>
          <w:tcPr>
            <w:tcW w:w="3009" w:type="dxa"/>
            <w:shd w:val="clear" w:color="auto" w:fill="auto"/>
            <w:tcMar>
              <w:top w:w="100" w:type="dxa"/>
              <w:left w:w="100" w:type="dxa"/>
              <w:bottom w:w="100" w:type="dxa"/>
              <w:right w:w="100" w:type="dxa"/>
            </w:tcMar>
            <w:vAlign w:val="center"/>
          </w:tcPr>
          <w:p w14:paraId="73E58F9A" w14:textId="77777777" w:rsidR="008D17ED" w:rsidRDefault="00000000">
            <w:pPr>
              <w:widowControl w:val="0"/>
              <w:pBdr>
                <w:top w:val="nil"/>
                <w:left w:val="nil"/>
                <w:bottom w:val="nil"/>
                <w:right w:val="nil"/>
                <w:between w:val="nil"/>
              </w:pBdr>
              <w:spacing w:line="240" w:lineRule="auto"/>
              <w:jc w:val="center"/>
            </w:pPr>
            <w:r>
              <w:t>Verifica Stock</w:t>
            </w:r>
          </w:p>
        </w:tc>
        <w:tc>
          <w:tcPr>
            <w:tcW w:w="6018" w:type="dxa"/>
            <w:shd w:val="clear" w:color="auto" w:fill="auto"/>
            <w:tcMar>
              <w:top w:w="100" w:type="dxa"/>
              <w:left w:w="100" w:type="dxa"/>
              <w:bottom w:w="100" w:type="dxa"/>
              <w:right w:w="100" w:type="dxa"/>
            </w:tcMar>
          </w:tcPr>
          <w:p w14:paraId="48C2FC5C" w14:textId="77777777" w:rsidR="008D17ED" w:rsidRDefault="00000000">
            <w:pPr>
              <w:widowControl w:val="0"/>
              <w:pBdr>
                <w:top w:val="nil"/>
                <w:left w:val="nil"/>
                <w:bottom w:val="nil"/>
                <w:right w:val="nil"/>
                <w:between w:val="nil"/>
              </w:pBdr>
              <w:spacing w:line="240" w:lineRule="auto"/>
            </w:pPr>
            <w:r>
              <w:t xml:space="preserve">Este </w:t>
            </w:r>
            <w:proofErr w:type="spellStart"/>
            <w:r>
              <w:t>microsserviço</w:t>
            </w:r>
            <w:proofErr w:type="spellEnd"/>
            <w:r>
              <w:t>, perante a exigência de criação dos menus, este gere toda a logística de ingredientes necessários para as receitas. Controla, então, a quantidade de ingredientes e alerta se for necessário encomendar ingredientes (stock baixo).</w:t>
            </w:r>
          </w:p>
        </w:tc>
      </w:tr>
      <w:tr w:rsidR="008D17ED" w14:paraId="5006599B" w14:textId="77777777">
        <w:trPr>
          <w:trHeight w:val="420"/>
        </w:trPr>
        <w:tc>
          <w:tcPr>
            <w:tcW w:w="3009" w:type="dxa"/>
            <w:shd w:val="clear" w:color="auto" w:fill="auto"/>
            <w:tcMar>
              <w:top w:w="100" w:type="dxa"/>
              <w:left w:w="100" w:type="dxa"/>
              <w:bottom w:w="100" w:type="dxa"/>
              <w:right w:w="100" w:type="dxa"/>
            </w:tcMar>
            <w:vAlign w:val="center"/>
          </w:tcPr>
          <w:p w14:paraId="7EFD8752" w14:textId="77777777" w:rsidR="008D17ED" w:rsidRDefault="00000000">
            <w:pPr>
              <w:widowControl w:val="0"/>
              <w:pBdr>
                <w:top w:val="nil"/>
                <w:left w:val="nil"/>
                <w:bottom w:val="nil"/>
                <w:right w:val="nil"/>
                <w:between w:val="nil"/>
              </w:pBdr>
              <w:spacing w:line="240" w:lineRule="auto"/>
              <w:jc w:val="center"/>
            </w:pPr>
            <w:r>
              <w:t>Repositório de Entregas</w:t>
            </w:r>
          </w:p>
        </w:tc>
        <w:tc>
          <w:tcPr>
            <w:tcW w:w="6018" w:type="dxa"/>
            <w:shd w:val="clear" w:color="auto" w:fill="auto"/>
            <w:tcMar>
              <w:top w:w="100" w:type="dxa"/>
              <w:left w:w="100" w:type="dxa"/>
              <w:bottom w:w="100" w:type="dxa"/>
              <w:right w:w="100" w:type="dxa"/>
            </w:tcMar>
          </w:tcPr>
          <w:p w14:paraId="5F3D5C2F" w14:textId="337C906D" w:rsidR="008D17ED" w:rsidRDefault="00000000">
            <w:pPr>
              <w:widowControl w:val="0"/>
              <w:pBdr>
                <w:top w:val="nil"/>
                <w:left w:val="nil"/>
                <w:bottom w:val="nil"/>
                <w:right w:val="nil"/>
                <w:between w:val="nil"/>
              </w:pBdr>
              <w:spacing w:line="240" w:lineRule="auto"/>
            </w:pPr>
            <w:r>
              <w:t xml:space="preserve">Este </w:t>
            </w:r>
            <w:proofErr w:type="spellStart"/>
            <w:r>
              <w:t>microsserviço</w:t>
            </w:r>
            <w:proofErr w:type="spellEnd"/>
            <w:r>
              <w:t xml:space="preserve"> será um repositório onde as ordens de trabalho irão aparecer e, dependendo da capacidade do seu veículo, um funcionário pode subscrever uma ordem e </w:t>
            </w:r>
            <w:r w:rsidR="00D8395A">
              <w:t>realizá-la</w:t>
            </w:r>
            <w:r>
              <w:t>.</w:t>
            </w:r>
          </w:p>
        </w:tc>
      </w:tr>
      <w:tr w:rsidR="008D17ED" w14:paraId="7CF5F7B0" w14:textId="77777777">
        <w:trPr>
          <w:trHeight w:val="420"/>
        </w:trPr>
        <w:tc>
          <w:tcPr>
            <w:tcW w:w="3009" w:type="dxa"/>
            <w:shd w:val="clear" w:color="auto" w:fill="auto"/>
            <w:tcMar>
              <w:top w:w="100" w:type="dxa"/>
              <w:left w:w="100" w:type="dxa"/>
              <w:bottom w:w="100" w:type="dxa"/>
              <w:right w:w="100" w:type="dxa"/>
            </w:tcMar>
            <w:vAlign w:val="center"/>
          </w:tcPr>
          <w:p w14:paraId="1EA863AE" w14:textId="77777777" w:rsidR="008D17ED" w:rsidRDefault="00000000">
            <w:pPr>
              <w:widowControl w:val="0"/>
              <w:pBdr>
                <w:top w:val="nil"/>
                <w:left w:val="nil"/>
                <w:bottom w:val="nil"/>
                <w:right w:val="nil"/>
                <w:between w:val="nil"/>
              </w:pBdr>
              <w:spacing w:line="240" w:lineRule="auto"/>
              <w:jc w:val="center"/>
            </w:pPr>
            <w:r>
              <w:t>Cálculo de rotas</w:t>
            </w:r>
          </w:p>
        </w:tc>
        <w:tc>
          <w:tcPr>
            <w:tcW w:w="6018" w:type="dxa"/>
            <w:shd w:val="clear" w:color="auto" w:fill="auto"/>
            <w:tcMar>
              <w:top w:w="100" w:type="dxa"/>
              <w:left w:w="100" w:type="dxa"/>
              <w:bottom w:w="100" w:type="dxa"/>
              <w:right w:w="100" w:type="dxa"/>
            </w:tcMar>
          </w:tcPr>
          <w:p w14:paraId="3D04D1EB" w14:textId="77777777" w:rsidR="008D17ED" w:rsidRDefault="00000000">
            <w:pPr>
              <w:widowControl w:val="0"/>
              <w:pBdr>
                <w:top w:val="nil"/>
                <w:left w:val="nil"/>
                <w:bottom w:val="nil"/>
                <w:right w:val="nil"/>
                <w:between w:val="nil"/>
              </w:pBdr>
              <w:spacing w:line="240" w:lineRule="auto"/>
            </w:pPr>
            <w:r>
              <w:t xml:space="preserve">Este </w:t>
            </w:r>
            <w:proofErr w:type="spellStart"/>
            <w:r>
              <w:t>microsserviço</w:t>
            </w:r>
            <w:proofErr w:type="spellEnd"/>
            <w:r>
              <w:t>, consoante a ordem de trabalho subscrita pelo funcionário, irá calcular a rota de entrega para uma ou mais instituições.</w:t>
            </w:r>
          </w:p>
        </w:tc>
      </w:tr>
      <w:tr w:rsidR="008D17ED" w14:paraId="652B00E3" w14:textId="77777777">
        <w:trPr>
          <w:trHeight w:val="420"/>
        </w:trPr>
        <w:tc>
          <w:tcPr>
            <w:tcW w:w="3009" w:type="dxa"/>
            <w:shd w:val="clear" w:color="auto" w:fill="auto"/>
            <w:tcMar>
              <w:top w:w="100" w:type="dxa"/>
              <w:left w:w="100" w:type="dxa"/>
              <w:bottom w:w="100" w:type="dxa"/>
              <w:right w:w="100" w:type="dxa"/>
            </w:tcMar>
            <w:vAlign w:val="center"/>
          </w:tcPr>
          <w:p w14:paraId="032C1A8B" w14:textId="77777777" w:rsidR="008D17ED" w:rsidRDefault="00000000">
            <w:pPr>
              <w:widowControl w:val="0"/>
              <w:pBdr>
                <w:top w:val="nil"/>
                <w:left w:val="nil"/>
                <w:bottom w:val="nil"/>
                <w:right w:val="nil"/>
                <w:between w:val="nil"/>
              </w:pBdr>
              <w:spacing w:line="240" w:lineRule="auto"/>
              <w:jc w:val="center"/>
            </w:pPr>
            <w:r>
              <w:t xml:space="preserve"> Gestão Utilizadores</w:t>
            </w:r>
          </w:p>
        </w:tc>
        <w:tc>
          <w:tcPr>
            <w:tcW w:w="6018" w:type="dxa"/>
            <w:shd w:val="clear" w:color="auto" w:fill="auto"/>
            <w:tcMar>
              <w:top w:w="100" w:type="dxa"/>
              <w:left w:w="100" w:type="dxa"/>
              <w:bottom w:w="100" w:type="dxa"/>
              <w:right w:w="100" w:type="dxa"/>
            </w:tcMar>
          </w:tcPr>
          <w:p w14:paraId="4E0306DC" w14:textId="77777777" w:rsidR="008D17ED" w:rsidRDefault="00000000">
            <w:pPr>
              <w:widowControl w:val="0"/>
              <w:pBdr>
                <w:top w:val="nil"/>
                <w:left w:val="nil"/>
                <w:bottom w:val="nil"/>
                <w:right w:val="nil"/>
                <w:between w:val="nil"/>
              </w:pBdr>
              <w:spacing w:line="240" w:lineRule="auto"/>
            </w:pPr>
            <w:r>
              <w:t xml:space="preserve">Este </w:t>
            </w:r>
            <w:proofErr w:type="spellStart"/>
            <w:r>
              <w:t>microsserviço</w:t>
            </w:r>
            <w:proofErr w:type="spellEnd"/>
            <w:r>
              <w:t xml:space="preserve">, será responsável pela criação de perfis aos utilizadores (por </w:t>
            </w:r>
            <w:proofErr w:type="spellStart"/>
            <w:r>
              <w:t>ex</w:t>
            </w:r>
            <w:proofErr w:type="spellEnd"/>
            <w:r>
              <w:t>: funcionários), atribuição de veículos e registo de entregas feitas pelos funcionários, para futuras avaliações de desempenho</w:t>
            </w:r>
          </w:p>
        </w:tc>
      </w:tr>
      <w:tr w:rsidR="008D17ED" w14:paraId="497741E2" w14:textId="77777777">
        <w:trPr>
          <w:trHeight w:val="420"/>
        </w:trPr>
        <w:tc>
          <w:tcPr>
            <w:tcW w:w="3009" w:type="dxa"/>
            <w:shd w:val="clear" w:color="auto" w:fill="auto"/>
            <w:tcMar>
              <w:top w:w="100" w:type="dxa"/>
              <w:left w:w="100" w:type="dxa"/>
              <w:bottom w:w="100" w:type="dxa"/>
              <w:right w:w="100" w:type="dxa"/>
            </w:tcMar>
            <w:vAlign w:val="center"/>
          </w:tcPr>
          <w:p w14:paraId="3DCDE293" w14:textId="77777777" w:rsidR="008D17ED" w:rsidRDefault="00000000">
            <w:pPr>
              <w:widowControl w:val="0"/>
              <w:pBdr>
                <w:top w:val="nil"/>
                <w:left w:val="nil"/>
                <w:bottom w:val="nil"/>
                <w:right w:val="nil"/>
                <w:between w:val="nil"/>
              </w:pBdr>
              <w:spacing w:line="240" w:lineRule="auto"/>
              <w:jc w:val="center"/>
            </w:pPr>
            <w:r>
              <w:t>Gestão de Notificações</w:t>
            </w:r>
          </w:p>
        </w:tc>
        <w:tc>
          <w:tcPr>
            <w:tcW w:w="6018" w:type="dxa"/>
            <w:shd w:val="clear" w:color="auto" w:fill="auto"/>
            <w:tcMar>
              <w:top w:w="100" w:type="dxa"/>
              <w:left w:w="100" w:type="dxa"/>
              <w:bottom w:w="100" w:type="dxa"/>
              <w:right w:w="100" w:type="dxa"/>
            </w:tcMar>
          </w:tcPr>
          <w:p w14:paraId="1E7A00A3" w14:textId="77777777" w:rsidR="008D17ED" w:rsidRDefault="00000000">
            <w:pPr>
              <w:widowControl w:val="0"/>
              <w:pBdr>
                <w:top w:val="nil"/>
                <w:left w:val="nil"/>
                <w:bottom w:val="nil"/>
                <w:right w:val="nil"/>
                <w:between w:val="nil"/>
              </w:pBdr>
              <w:spacing w:line="240" w:lineRule="auto"/>
            </w:pPr>
            <w:r>
              <w:t xml:space="preserve">Este </w:t>
            </w:r>
            <w:proofErr w:type="spellStart"/>
            <w:r>
              <w:t>microsserviço</w:t>
            </w:r>
            <w:proofErr w:type="spellEnd"/>
            <w:r>
              <w:t>, será responsável pela manipulação das notificações. Como por exemplo o envio de emails.</w:t>
            </w:r>
          </w:p>
        </w:tc>
      </w:tr>
    </w:tbl>
    <w:p w14:paraId="7F275EAD" w14:textId="77777777" w:rsidR="008D17ED" w:rsidRDefault="008D17ED"/>
    <w:p w14:paraId="2468226A" w14:textId="77777777" w:rsidR="008D17ED" w:rsidRDefault="008D17ED"/>
    <w:p w14:paraId="49FCF0E2" w14:textId="5FF4B6FD" w:rsidR="008D17ED" w:rsidRDefault="00000000" w:rsidP="00D8395A">
      <w:pPr>
        <w:spacing w:line="360" w:lineRule="auto"/>
        <w:jc w:val="both"/>
        <w:rPr>
          <w:b/>
        </w:rPr>
      </w:pPr>
      <w:r>
        <w:t xml:space="preserve">Para além destes microsserviços, outros </w:t>
      </w:r>
      <w:r w:rsidR="00D8395A">
        <w:t>módulos</w:t>
      </w:r>
      <w:r>
        <w:t xml:space="preserve"> serão implementados como o </w:t>
      </w:r>
      <w:r>
        <w:rPr>
          <w:b/>
        </w:rPr>
        <w:t xml:space="preserve">api-gateway, docker, k8s(minikube), docker </w:t>
      </w:r>
      <w:r>
        <w:t xml:space="preserve">e o </w:t>
      </w:r>
      <w:r>
        <w:rPr>
          <w:b/>
        </w:rPr>
        <w:t>eureka-server.</w:t>
      </w:r>
    </w:p>
    <w:p w14:paraId="1D083AC6" w14:textId="77777777" w:rsidR="00D8395A" w:rsidRDefault="00D8395A">
      <w:pPr>
        <w:rPr>
          <w:b/>
        </w:rPr>
      </w:pPr>
    </w:p>
    <w:p w14:paraId="6CB67CD7" w14:textId="77777777" w:rsidR="00D8395A" w:rsidRDefault="00D8395A">
      <w:pPr>
        <w:rPr>
          <w:b/>
        </w:rPr>
      </w:pPr>
    </w:p>
    <w:p w14:paraId="487E69E5" w14:textId="77777777" w:rsidR="00D8395A" w:rsidRDefault="00D8395A">
      <w:pPr>
        <w:rPr>
          <w:b/>
        </w:rPr>
      </w:pPr>
    </w:p>
    <w:p w14:paraId="134F1DF3" w14:textId="77777777" w:rsidR="00D8395A" w:rsidRDefault="00D8395A">
      <w:pPr>
        <w:rPr>
          <w:b/>
        </w:rPr>
      </w:pPr>
    </w:p>
    <w:p w14:paraId="7BECDF3D" w14:textId="77777777" w:rsidR="00D8395A" w:rsidRDefault="00D8395A">
      <w:pPr>
        <w:rPr>
          <w:b/>
        </w:rPr>
      </w:pPr>
    </w:p>
    <w:p w14:paraId="47A0A930" w14:textId="77777777" w:rsidR="00D8395A" w:rsidRDefault="00D8395A">
      <w:pPr>
        <w:rPr>
          <w:b/>
        </w:rPr>
      </w:pPr>
    </w:p>
    <w:p w14:paraId="5C723F63" w14:textId="77777777" w:rsidR="00D8395A" w:rsidRDefault="00D8395A">
      <w:pPr>
        <w:rPr>
          <w:b/>
        </w:rPr>
      </w:pPr>
    </w:p>
    <w:p w14:paraId="7F147E62" w14:textId="77777777" w:rsidR="00D8395A" w:rsidRDefault="00D8395A">
      <w:pPr>
        <w:rPr>
          <w:b/>
        </w:rPr>
      </w:pPr>
    </w:p>
    <w:p w14:paraId="7B87A39D" w14:textId="77777777" w:rsidR="00D8395A" w:rsidRDefault="00D8395A">
      <w:pPr>
        <w:rPr>
          <w:b/>
        </w:rPr>
      </w:pPr>
    </w:p>
    <w:p w14:paraId="07B1E6AC" w14:textId="77777777" w:rsidR="008D17ED" w:rsidRDefault="008D17ED"/>
    <w:p w14:paraId="4EEAFC6C" w14:textId="77777777" w:rsidR="008D17ED" w:rsidRDefault="00000000">
      <w:pPr>
        <w:numPr>
          <w:ilvl w:val="0"/>
          <w:numId w:val="1"/>
        </w:numPr>
        <w:rPr>
          <w:b/>
          <w:sz w:val="26"/>
          <w:szCs w:val="26"/>
        </w:rPr>
      </w:pPr>
      <w:r>
        <w:rPr>
          <w:b/>
          <w:sz w:val="26"/>
          <w:szCs w:val="26"/>
        </w:rPr>
        <w:t>Processo de negócio</w:t>
      </w:r>
    </w:p>
    <w:p w14:paraId="27E28DF5" w14:textId="77777777" w:rsidR="008D17ED" w:rsidRDefault="00000000">
      <w:pPr>
        <w:ind w:left="720"/>
        <w:rPr>
          <w:b/>
          <w:sz w:val="26"/>
          <w:szCs w:val="26"/>
        </w:rPr>
      </w:pPr>
      <w:r>
        <w:rPr>
          <w:noProof/>
        </w:rPr>
        <w:drawing>
          <wp:anchor distT="114300" distB="114300" distL="114300" distR="114300" simplePos="0" relativeHeight="251658240" behindDoc="0" locked="0" layoutInCell="1" hidden="0" allowOverlap="1" wp14:anchorId="3A5C7737" wp14:editId="08564137">
            <wp:simplePos x="0" y="0"/>
            <wp:positionH relativeFrom="column">
              <wp:posOffset>-1424</wp:posOffset>
            </wp:positionH>
            <wp:positionV relativeFrom="paragraph">
              <wp:posOffset>276974</wp:posOffset>
            </wp:positionV>
            <wp:extent cx="5731200" cy="1447800"/>
            <wp:effectExtent l="0" t="0" r="0" b="0"/>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1447800"/>
                    </a:xfrm>
                    <a:prstGeom prst="rect">
                      <a:avLst/>
                    </a:prstGeom>
                    <a:ln/>
                  </pic:spPr>
                </pic:pic>
              </a:graphicData>
            </a:graphic>
          </wp:anchor>
        </w:drawing>
      </w:r>
    </w:p>
    <w:p w14:paraId="396CB7DC" w14:textId="77777777" w:rsidR="008D17ED" w:rsidRDefault="008D17ED">
      <w:pPr>
        <w:ind w:left="720"/>
        <w:rPr>
          <w:b/>
          <w:sz w:val="26"/>
          <w:szCs w:val="26"/>
        </w:rPr>
      </w:pPr>
    </w:p>
    <w:p w14:paraId="1AD6542E" w14:textId="77777777" w:rsidR="008D17ED" w:rsidRDefault="008D17ED">
      <w:pPr>
        <w:ind w:left="720"/>
        <w:rPr>
          <w:b/>
          <w:sz w:val="26"/>
          <w:szCs w:val="26"/>
        </w:rPr>
      </w:pPr>
    </w:p>
    <w:p w14:paraId="2B6839B6" w14:textId="77777777" w:rsidR="008D17ED" w:rsidRDefault="008D17ED">
      <w:pPr>
        <w:ind w:left="720"/>
        <w:rPr>
          <w:b/>
          <w:sz w:val="26"/>
          <w:szCs w:val="26"/>
        </w:rPr>
      </w:pPr>
    </w:p>
    <w:p w14:paraId="587ABC27" w14:textId="77777777" w:rsidR="008D17ED" w:rsidRDefault="00000000">
      <w:pPr>
        <w:numPr>
          <w:ilvl w:val="0"/>
          <w:numId w:val="1"/>
        </w:numPr>
        <w:rPr>
          <w:b/>
          <w:sz w:val="26"/>
          <w:szCs w:val="26"/>
        </w:rPr>
      </w:pPr>
      <w:r>
        <w:rPr>
          <w:b/>
          <w:sz w:val="26"/>
          <w:szCs w:val="26"/>
        </w:rPr>
        <w:t>Conclusão</w:t>
      </w:r>
    </w:p>
    <w:p w14:paraId="7791177B" w14:textId="77777777" w:rsidR="008D17ED" w:rsidRDefault="008D17ED">
      <w:pPr>
        <w:ind w:left="720"/>
      </w:pPr>
    </w:p>
    <w:p w14:paraId="143EB86E" w14:textId="77777777" w:rsidR="008D17ED" w:rsidRDefault="00000000" w:rsidP="00D8395A">
      <w:pPr>
        <w:spacing w:before="240" w:after="240" w:line="360" w:lineRule="auto"/>
        <w:jc w:val="both"/>
      </w:pPr>
      <w:r>
        <w:t xml:space="preserve">A proposta apresentada para o sistema </w:t>
      </w:r>
      <w:r>
        <w:rPr>
          <w:b/>
        </w:rPr>
        <w:t>FoodStream</w:t>
      </w:r>
      <w:r>
        <w:t xml:space="preserve"> e sua migração de uma arquitetura monolítica para uma arquitetura baseada em microsserviços destaca-se como uma solução eficiente e moderna para lidar com os desafios enfrentados pela organização fictícia. A nova arquitetura foca-se na escalabilidade, flexibilidade e capacidade de manutenção, características essenciais para sistemas que gerem operações logísticas complexas e críticas.</w:t>
      </w:r>
    </w:p>
    <w:p w14:paraId="4536196B" w14:textId="77777777" w:rsidR="008D17ED" w:rsidRDefault="00000000" w:rsidP="00D8395A">
      <w:pPr>
        <w:spacing w:before="240" w:after="240" w:line="360" w:lineRule="auto"/>
        <w:jc w:val="both"/>
      </w:pPr>
      <w:r>
        <w:t xml:space="preserve">A divisão em microsserviços, tais como </w:t>
      </w:r>
      <w:r>
        <w:rPr>
          <w:b/>
        </w:rPr>
        <w:t>Menu</w:t>
      </w:r>
      <w:r>
        <w:t xml:space="preserve">, </w:t>
      </w:r>
      <w:r>
        <w:rPr>
          <w:b/>
        </w:rPr>
        <w:t>Stock</w:t>
      </w:r>
      <w:r>
        <w:t xml:space="preserve">, </w:t>
      </w:r>
      <w:r>
        <w:rPr>
          <w:b/>
        </w:rPr>
        <w:t>Repositório de Entregas</w:t>
      </w:r>
      <w:r>
        <w:t xml:space="preserve">, </w:t>
      </w:r>
      <w:r>
        <w:rPr>
          <w:b/>
        </w:rPr>
        <w:t>Cálculo de Rotas, Notificações</w:t>
      </w:r>
      <w:r>
        <w:t xml:space="preserve"> e </w:t>
      </w:r>
      <w:r>
        <w:rPr>
          <w:b/>
        </w:rPr>
        <w:t>Utilizadores</w:t>
      </w:r>
      <w:r>
        <w:t xml:space="preserve">, possibilita uma abordagem modular e específica para cada funcionalidade. Isso reduz as dependências entre componentes, simplifica a evolução do sistema e facilita a adoção de tecnologias específicas para cada serviço. Além disso, a integração de módulos como </w:t>
      </w:r>
      <w:r>
        <w:rPr>
          <w:b/>
        </w:rPr>
        <w:t>API Gateway</w:t>
      </w:r>
      <w:r>
        <w:t xml:space="preserve"> e </w:t>
      </w:r>
      <w:r>
        <w:rPr>
          <w:b/>
        </w:rPr>
        <w:t>Eureka Server</w:t>
      </w:r>
      <w:r>
        <w:t xml:space="preserve"> reforça a gestão e orquestração dos serviços, garantindo a comunicação eficiente entre os microsserviços.</w:t>
      </w:r>
    </w:p>
    <w:p w14:paraId="477A0652" w14:textId="77777777" w:rsidR="008D17ED" w:rsidRDefault="008D17ED">
      <w:pPr>
        <w:ind w:left="720"/>
      </w:pPr>
    </w:p>
    <w:p w14:paraId="2F515992" w14:textId="77777777" w:rsidR="008D17ED" w:rsidRDefault="008D17ED"/>
    <w:sectPr w:rsidR="008D17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C2119"/>
    <w:multiLevelType w:val="multilevel"/>
    <w:tmpl w:val="E0B663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83473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7ED"/>
    <w:rsid w:val="008D17ED"/>
    <w:rsid w:val="00C57081"/>
    <w:rsid w:val="00D8395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4A35"/>
  <w15:docId w15:val="{9C78D458-6E6E-404C-BEA7-1A761748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PT"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732</Words>
  <Characters>3959</Characters>
  <Application>Microsoft Office Word</Application>
  <DocSecurity>0</DocSecurity>
  <Lines>32</Lines>
  <Paragraphs>9</Paragraphs>
  <ScaleCrop>false</ScaleCrop>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Célia Paiva</cp:lastModifiedBy>
  <cp:revision>2</cp:revision>
  <cp:lastPrinted>2025-01-03T22:40:00Z</cp:lastPrinted>
  <dcterms:created xsi:type="dcterms:W3CDTF">2025-01-03T22:39:00Z</dcterms:created>
  <dcterms:modified xsi:type="dcterms:W3CDTF">2025-01-03T22:46:00Z</dcterms:modified>
</cp:coreProperties>
</file>