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3B69" w14:textId="380277A1" w:rsidR="004C4311" w:rsidRPr="004B57AC" w:rsidRDefault="00091E2D" w:rsidP="004B57AC">
      <w:pPr>
        <w:jc w:val="center"/>
        <w:rPr>
          <w:b/>
          <w:bCs/>
          <w:sz w:val="32"/>
          <w:szCs w:val="32"/>
        </w:rPr>
      </w:pPr>
      <w:r w:rsidRPr="00091E2D">
        <w:rPr>
          <w:b/>
          <w:bCs/>
          <w:sz w:val="32"/>
          <w:szCs w:val="32"/>
        </w:rPr>
        <w:t>ПРИМЕРЫ РЕШЕНИЙ В ОТРАСЛЯХ</w:t>
      </w:r>
    </w:p>
    <w:p w14:paraId="2FCA5C0F" w14:textId="752FB9C5" w:rsidR="00091E2D" w:rsidRDefault="00091E2D">
      <w:r>
        <w:t>В данном документе представлены примеры решений для каждого направления. Технические данные</w:t>
      </w:r>
      <w:r w:rsidR="00EF3591">
        <w:t xml:space="preserve"> (ТТХ)</w:t>
      </w:r>
      <w:r>
        <w:t xml:space="preserve"> каждого робота представлены на примере конкретного решения,</w:t>
      </w:r>
      <w:r w:rsidR="00EF3591">
        <w:t xml:space="preserve"> в случае нахождения другой модели, технические данные (ТТХ) могут отличаться. Можно использовать </w:t>
      </w:r>
      <w:r w:rsidR="00793BE3">
        <w:t>другие модели с иными ТТХ.</w:t>
      </w:r>
    </w:p>
    <w:p w14:paraId="57E7A288" w14:textId="3E3D2158" w:rsidR="004C4311" w:rsidRPr="004B056F" w:rsidRDefault="00821B6E" w:rsidP="00821B6E">
      <w:pPr>
        <w:jc w:val="center"/>
        <w:rPr>
          <w:b/>
          <w:bCs/>
          <w:sz w:val="28"/>
          <w:szCs w:val="28"/>
        </w:rPr>
      </w:pPr>
      <w:r w:rsidRPr="004B056F">
        <w:rPr>
          <w:b/>
          <w:bCs/>
          <w:sz w:val="28"/>
          <w:szCs w:val="28"/>
        </w:rPr>
        <w:t>ПРИМЕРЫ РЕШЕНИЙ В РОБОТИЗАЦИИ СКЛАДА</w:t>
      </w:r>
    </w:p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536F2F" w:rsidRPr="004B056F" w14:paraId="77E38DD8" w14:textId="77777777" w:rsidTr="00CB4C99">
        <w:trPr>
          <w:trHeight w:val="825"/>
        </w:trPr>
        <w:tc>
          <w:tcPr>
            <w:tcW w:w="5671" w:type="dxa"/>
            <w:vAlign w:val="center"/>
          </w:tcPr>
          <w:p w14:paraId="4D9C2967" w14:textId="34D29295" w:rsidR="004C4311" w:rsidRPr="004B056F" w:rsidRDefault="004C4311" w:rsidP="00536F2F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0D4E1DF9" wp14:editId="51598151">
                  <wp:extent cx="1419225" cy="936403"/>
                  <wp:effectExtent l="0" t="0" r="0" b="0"/>
                  <wp:docPr id="17270963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963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39" cy="95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7AED2CFB" w14:textId="101B9FFA" w:rsidR="004C4311" w:rsidRPr="004B056F" w:rsidRDefault="00536F2F" w:rsidP="00536F2F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6D6EF998" wp14:editId="15D9CA6E">
                  <wp:extent cx="1152525" cy="1220308"/>
                  <wp:effectExtent l="0" t="0" r="0" b="0"/>
                  <wp:docPr id="63225311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71931" cy="124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9A4" w:rsidRPr="004B056F" w14:paraId="006E9D26" w14:textId="77777777" w:rsidTr="00CB4C99">
        <w:trPr>
          <w:trHeight w:val="2048"/>
        </w:trPr>
        <w:tc>
          <w:tcPr>
            <w:tcW w:w="5671" w:type="dxa"/>
          </w:tcPr>
          <w:p w14:paraId="2A47DD62" w14:textId="307780A5" w:rsidR="004C4311" w:rsidRPr="004B056F" w:rsidRDefault="004C4311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  <w:lang w:val="en-US"/>
              </w:rPr>
              <w:t>AMR</w:t>
            </w:r>
            <w:r w:rsidRPr="004B056F">
              <w:rPr>
                <w:sz w:val="18"/>
                <w:szCs w:val="18"/>
              </w:rPr>
              <w:t xml:space="preserve"> (автономный мобильный робот) (на примере модели </w:t>
            </w:r>
            <w:proofErr w:type="spellStart"/>
            <w:r w:rsidRPr="004B056F">
              <w:rPr>
                <w:sz w:val="18"/>
                <w:szCs w:val="18"/>
                <w:lang w:val="en-US"/>
              </w:rPr>
              <w:t>Ronavi</w:t>
            </w:r>
            <w:proofErr w:type="spellEnd"/>
            <w:r w:rsidRPr="004B056F">
              <w:rPr>
                <w:sz w:val="18"/>
                <w:szCs w:val="18"/>
              </w:rPr>
              <w:t xml:space="preserve"> </w:t>
            </w:r>
            <w:r w:rsidRPr="004B056F">
              <w:rPr>
                <w:sz w:val="18"/>
                <w:szCs w:val="18"/>
                <w:lang w:val="en-US"/>
              </w:rPr>
              <w:t>H</w:t>
            </w:r>
            <w:r w:rsidRPr="004B056F">
              <w:rPr>
                <w:sz w:val="18"/>
                <w:szCs w:val="18"/>
              </w:rPr>
              <w:t>1500)</w:t>
            </w:r>
          </w:p>
          <w:p w14:paraId="2AA9DF4F" w14:textId="39CEA4AF" w:rsidR="004C4311" w:rsidRPr="004B056F" w:rsidRDefault="004C4311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 w:rsidR="00793BE3">
              <w:rPr>
                <w:sz w:val="18"/>
                <w:szCs w:val="18"/>
              </w:rPr>
              <w:t>:</w:t>
            </w:r>
          </w:p>
          <w:p w14:paraId="0A2CF40E" w14:textId="77777777" w:rsidR="004C4311" w:rsidRPr="004B056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Грузоподъёмность: до 1500 кг.</w:t>
            </w:r>
          </w:p>
          <w:p w14:paraId="5C062CCD" w14:textId="77777777" w:rsidR="004C4311" w:rsidRPr="004B056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Масса робота: 250 кг.</w:t>
            </w:r>
          </w:p>
          <w:p w14:paraId="17040CAF" w14:textId="77777777" w:rsidR="004C4311" w:rsidRPr="004B056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Габариты (</w:t>
            </w:r>
            <w:proofErr w:type="spellStart"/>
            <w:r w:rsidRPr="004B056F">
              <w:rPr>
                <w:sz w:val="18"/>
                <w:szCs w:val="18"/>
              </w:rPr>
              <w:t>ДхШхВ</w:t>
            </w:r>
            <w:proofErr w:type="spellEnd"/>
            <w:r w:rsidRPr="004B056F">
              <w:rPr>
                <w:sz w:val="18"/>
                <w:szCs w:val="18"/>
              </w:rPr>
              <w:t>): 1044 × 654 × 380 мм.</w:t>
            </w:r>
          </w:p>
          <w:p w14:paraId="4275C8E1" w14:textId="77777777" w:rsidR="004C4311" w:rsidRPr="004B056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Максимальная скорость: до 1,5 м/с.</w:t>
            </w:r>
          </w:p>
          <w:p w14:paraId="0657BB23" w14:textId="77777777" w:rsidR="004C4311" w:rsidRPr="004B056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Тип навигации: QR-метки и SLAM (карта помещения).</w:t>
            </w:r>
          </w:p>
          <w:p w14:paraId="5127D652" w14:textId="77777777" w:rsidR="004C4311" w:rsidRPr="004B056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зарядки: около 18 минут на станции.</w:t>
            </w:r>
          </w:p>
          <w:p w14:paraId="53E1343D" w14:textId="77777777" w:rsidR="00536F2F" w:rsidRDefault="004C4311" w:rsidP="00536F2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работы: до 6 часов.</w:t>
            </w:r>
          </w:p>
          <w:p w14:paraId="6169B329" w14:textId="700EE68C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Производительность: до 80–100 паллет/час (при типовой конфигурации зоны).</w:t>
            </w:r>
          </w:p>
          <w:p w14:paraId="56E78369" w14:textId="69B93075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Точность позиционирования: около ±3 мм.</w:t>
            </w:r>
          </w:p>
          <w:p w14:paraId="6FC590A0" w14:textId="06AF6A1F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работа при температуре примерно +5…+25 °C, ровный промышленный пол.</w:t>
            </w:r>
          </w:p>
        </w:tc>
        <w:tc>
          <w:tcPr>
            <w:tcW w:w="5812" w:type="dxa"/>
          </w:tcPr>
          <w:p w14:paraId="04BB5603" w14:textId="781DF61C" w:rsidR="00536F2F" w:rsidRPr="004B056F" w:rsidRDefault="00536F2F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  <w:lang w:val="en-US"/>
              </w:rPr>
              <w:t>FMR</w:t>
            </w:r>
            <w:r w:rsidRPr="004B056F">
              <w:rPr>
                <w:sz w:val="18"/>
                <w:szCs w:val="18"/>
              </w:rPr>
              <w:t xml:space="preserve"> (мобильный вилочный робот) (на примере DMR C</w:t>
            </w:r>
            <w:r w:rsidRPr="004B056F">
              <w:rPr>
                <w:sz w:val="18"/>
                <w:szCs w:val="18"/>
                <w:lang w:val="en-US"/>
              </w:rPr>
              <w:t>a</w:t>
            </w:r>
            <w:proofErr w:type="spellStart"/>
            <w:r w:rsidRPr="004B056F">
              <w:rPr>
                <w:sz w:val="18"/>
                <w:szCs w:val="18"/>
              </w:rPr>
              <w:t>rrier</w:t>
            </w:r>
            <w:proofErr w:type="spellEnd"/>
            <w:r w:rsidRPr="004B056F">
              <w:rPr>
                <w:sz w:val="18"/>
                <w:szCs w:val="18"/>
              </w:rPr>
              <w:t xml:space="preserve"> P)</w:t>
            </w:r>
          </w:p>
          <w:p w14:paraId="390B266B" w14:textId="4683E0CA" w:rsidR="00793BE3" w:rsidRPr="00793BE3" w:rsidRDefault="00536F2F" w:rsidP="00793BE3">
            <w:pPr>
              <w:jc w:val="both"/>
              <w:rPr>
                <w:sz w:val="18"/>
                <w:szCs w:val="18"/>
              </w:rPr>
            </w:pPr>
            <w:r w:rsidRPr="00793BE3">
              <w:rPr>
                <w:sz w:val="18"/>
                <w:szCs w:val="18"/>
              </w:rPr>
              <w:t>ТТХ</w:t>
            </w:r>
            <w:r w:rsidR="00793BE3">
              <w:rPr>
                <w:sz w:val="18"/>
                <w:szCs w:val="18"/>
              </w:rPr>
              <w:t>:</w:t>
            </w:r>
          </w:p>
          <w:p w14:paraId="2AF4E3A2" w14:textId="23EF93F0" w:rsidR="00536F2F" w:rsidRPr="004B056F" w:rsidRDefault="00536F2F" w:rsidP="00536F2F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Грузоподъемность: 1500 кг</w:t>
            </w:r>
          </w:p>
          <w:p w14:paraId="585BEB5C" w14:textId="77777777" w:rsidR="00536F2F" w:rsidRPr="004B056F" w:rsidRDefault="00536F2F" w:rsidP="00536F2F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Высота подъема вил (для EUR-паллет): до 1600 мм</w:t>
            </w:r>
          </w:p>
          <w:p w14:paraId="789DE1A6" w14:textId="77777777" w:rsidR="00536F2F" w:rsidRPr="004B056F" w:rsidRDefault="00536F2F" w:rsidP="00536F2F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Максимальная скорость движения: 1,5 м/с</w:t>
            </w:r>
          </w:p>
          <w:p w14:paraId="373B6CBC" w14:textId="77777777" w:rsidR="00536F2F" w:rsidRPr="004B056F" w:rsidRDefault="00536F2F" w:rsidP="00536F2F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автономной работы: до 10 часов</w:t>
            </w:r>
          </w:p>
          <w:p w14:paraId="5934E555" w14:textId="77777777" w:rsidR="00536F2F" w:rsidRDefault="00536F2F" w:rsidP="00536F2F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Тип навигации: SLAM на базе лидаров (без магнитных лент и QR-меток)</w:t>
            </w:r>
          </w:p>
          <w:p w14:paraId="1E51F0C5" w14:textId="0838A46D" w:rsidR="00CB4C99" w:rsidRP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Масса робота: около 2000–2500 кг.</w:t>
            </w:r>
          </w:p>
          <w:p w14:paraId="1D65D9E2" w14:textId="25C3BE47" w:rsidR="00CB4C99" w:rsidRP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(В×Ш×Г): примерно 2050 × 1975 × 1000 мм.</w:t>
            </w:r>
          </w:p>
          <w:p w14:paraId="1247275D" w14:textId="2C97BB2A" w:rsidR="00CB4C99" w:rsidRP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Производительность: до 40–60 паллет/час (типичный проект).</w:t>
            </w:r>
          </w:p>
          <w:p w14:paraId="094A3F64" w14:textId="4EBDCBF0" w:rsidR="00CB4C99" w:rsidRPr="004B056F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стандартный склад и производственный цех с ровным бетонным покрытием.</w:t>
            </w:r>
          </w:p>
        </w:tc>
      </w:tr>
      <w:tr w:rsidR="00E130CF" w:rsidRPr="004B056F" w14:paraId="2F6AF252" w14:textId="1A2AB9F2" w:rsidTr="00CB4C99">
        <w:trPr>
          <w:trHeight w:val="825"/>
        </w:trPr>
        <w:tc>
          <w:tcPr>
            <w:tcW w:w="5671" w:type="dxa"/>
          </w:tcPr>
          <w:p w14:paraId="1ACB2B4E" w14:textId="219F6E6A" w:rsidR="00E130CF" w:rsidRPr="004B056F" w:rsidRDefault="00E130CF" w:rsidP="00E130CF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4E1ADC8C" wp14:editId="1E525900">
                  <wp:extent cx="895350" cy="1141040"/>
                  <wp:effectExtent l="0" t="0" r="0" b="2540"/>
                  <wp:docPr id="162632141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738" cy="1150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742C47D0" w14:textId="35EBCE95" w:rsidR="00E130CF" w:rsidRPr="004B056F" w:rsidRDefault="00E130CF" w:rsidP="00E130CF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055CB618" wp14:editId="5CC65F8F">
                  <wp:extent cx="1871881" cy="1244586"/>
                  <wp:effectExtent l="0" t="0" r="0" b="0"/>
                  <wp:docPr id="114844496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099" cy="125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0CF" w:rsidRPr="004B056F" w14:paraId="48CF4129" w14:textId="56B4B164" w:rsidTr="00CB4C99">
        <w:trPr>
          <w:trHeight w:val="2044"/>
        </w:trPr>
        <w:tc>
          <w:tcPr>
            <w:tcW w:w="5671" w:type="dxa"/>
          </w:tcPr>
          <w:p w14:paraId="6B90B15E" w14:textId="34E7DEEE" w:rsidR="00E130CF" w:rsidRPr="004B056F" w:rsidRDefault="00E130CF" w:rsidP="00E130CF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Робот-уборщик помещений (на примере модели </w:t>
            </w:r>
            <w:r w:rsidRPr="004B056F">
              <w:rPr>
                <w:sz w:val="18"/>
                <w:szCs w:val="18"/>
                <w:lang w:val="en-US"/>
              </w:rPr>
              <w:t>MARK</w:t>
            </w:r>
            <w:r w:rsidRPr="004B056F">
              <w:rPr>
                <w:sz w:val="18"/>
                <w:szCs w:val="18"/>
              </w:rPr>
              <w:t xml:space="preserve"> 2 </w:t>
            </w:r>
            <w:r w:rsidRPr="004B056F">
              <w:rPr>
                <w:sz w:val="18"/>
                <w:szCs w:val="18"/>
                <w:lang w:val="en-US"/>
              </w:rPr>
              <w:t>SE</w:t>
            </w:r>
            <w:r w:rsidRPr="004B056F">
              <w:rPr>
                <w:sz w:val="18"/>
                <w:szCs w:val="18"/>
              </w:rPr>
              <w:t>)</w:t>
            </w:r>
          </w:p>
          <w:p w14:paraId="28F14289" w14:textId="0FF56767" w:rsidR="00E130CF" w:rsidRPr="004B056F" w:rsidRDefault="00E130CF" w:rsidP="00E130CF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 w:rsidR="00793BE3">
              <w:rPr>
                <w:sz w:val="18"/>
                <w:szCs w:val="18"/>
              </w:rPr>
              <w:t>:</w:t>
            </w:r>
          </w:p>
          <w:p w14:paraId="6E0DB42D" w14:textId="77777777" w:rsidR="00E130CF" w:rsidRPr="004B056F" w:rsidRDefault="00E130CF" w:rsidP="00E130C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Бак для моющего раствора: 40 литров.</w:t>
            </w:r>
          </w:p>
          <w:p w14:paraId="2F9BCA41" w14:textId="77777777" w:rsidR="00E130CF" w:rsidRPr="004B056F" w:rsidRDefault="00E130CF" w:rsidP="00E130C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Ширина захвата (уборки): от 43 до 60 см.</w:t>
            </w:r>
          </w:p>
          <w:p w14:paraId="6495F253" w14:textId="77777777" w:rsidR="00E130CF" w:rsidRPr="004B056F" w:rsidRDefault="00E130CF" w:rsidP="00E130C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работы: до 3 часов на одном заряде (в некоторых режимах до 4 часов со станцией).</w:t>
            </w:r>
          </w:p>
          <w:p w14:paraId="725229C6" w14:textId="77777777" w:rsidR="00E130CF" w:rsidRPr="004B056F" w:rsidRDefault="00E130CF" w:rsidP="00E130C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зарядки: около 2 часов.</w:t>
            </w:r>
          </w:p>
          <w:p w14:paraId="657EB392" w14:textId="77777777" w:rsidR="00E130CF" w:rsidRDefault="007F0D0D" w:rsidP="00E130CF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Эффективность уборки</w:t>
            </w:r>
            <w:r w:rsidRPr="007F0D0D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до 1000 м2/ч</w:t>
            </w:r>
            <w:r w:rsidR="00E130CF" w:rsidRPr="004B056F">
              <w:rPr>
                <w:sz w:val="18"/>
                <w:szCs w:val="18"/>
              </w:rPr>
              <w:t>.</w:t>
            </w:r>
          </w:p>
          <w:p w14:paraId="6775F59D" w14:textId="068B9BE2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(Д×Ш×В): около 860 × 610 × 980 мм.</w:t>
            </w:r>
          </w:p>
          <w:p w14:paraId="7CB022B0" w14:textId="5D3C5A9D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Масса робота: порядка 130–200 кг.</w:t>
            </w:r>
          </w:p>
          <w:p w14:paraId="1BBD4301" w14:textId="077013B5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Скорость движения: до 3–4 км/ч.</w:t>
            </w:r>
          </w:p>
          <w:p w14:paraId="58A8FD9F" w14:textId="46C04F56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Тип навигации: лидар + камеры (автоматическое построение маршрутов и карты помещения).</w:t>
            </w:r>
          </w:p>
        </w:tc>
        <w:tc>
          <w:tcPr>
            <w:tcW w:w="5812" w:type="dxa"/>
          </w:tcPr>
          <w:p w14:paraId="09ABE78B" w14:textId="02C26EB6" w:rsidR="00E130CF" w:rsidRPr="004B056F" w:rsidRDefault="00E130CF" w:rsidP="00E130CF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Шаттл система (на примере </w:t>
            </w:r>
            <w:r w:rsidRPr="004B056F">
              <w:rPr>
                <w:sz w:val="18"/>
                <w:szCs w:val="18"/>
                <w:lang w:val="en-US"/>
              </w:rPr>
              <w:t>Pallet</w:t>
            </w:r>
            <w:r w:rsidRPr="004B056F">
              <w:rPr>
                <w:sz w:val="18"/>
                <w:szCs w:val="18"/>
              </w:rPr>
              <w:t xml:space="preserve"> </w:t>
            </w:r>
            <w:r w:rsidRPr="004B056F">
              <w:rPr>
                <w:sz w:val="18"/>
                <w:szCs w:val="18"/>
                <w:lang w:val="en-US"/>
              </w:rPr>
              <w:t>shuttle</w:t>
            </w:r>
            <w:r w:rsidRPr="004B056F">
              <w:rPr>
                <w:sz w:val="18"/>
                <w:szCs w:val="18"/>
              </w:rPr>
              <w:t xml:space="preserve"> от </w:t>
            </w:r>
            <w:proofErr w:type="spellStart"/>
            <w:r w:rsidRPr="004B056F">
              <w:rPr>
                <w:sz w:val="18"/>
                <w:szCs w:val="18"/>
              </w:rPr>
              <w:t>Stelcon</w:t>
            </w:r>
            <w:proofErr w:type="spellEnd"/>
            <w:r w:rsidRPr="004B056F">
              <w:rPr>
                <w:sz w:val="18"/>
                <w:szCs w:val="18"/>
              </w:rPr>
              <w:t>)</w:t>
            </w:r>
          </w:p>
          <w:p w14:paraId="3AEB5003" w14:textId="77777777" w:rsidR="00E130CF" w:rsidRPr="004B056F" w:rsidRDefault="00E130CF" w:rsidP="00E130CF">
            <w:p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ТТХ:</w:t>
            </w:r>
          </w:p>
          <w:p w14:paraId="4E1D59F4" w14:textId="77777777" w:rsidR="00E130CF" w:rsidRPr="004B056F" w:rsidRDefault="00E130CF" w:rsidP="00E130CF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Высота складов</w:t>
            </w:r>
            <w:proofErr w:type="gramStart"/>
            <w:r w:rsidRPr="004B056F">
              <w:rPr>
                <w:sz w:val="18"/>
                <w:szCs w:val="18"/>
              </w:rPr>
              <w:t>: До</w:t>
            </w:r>
            <w:proofErr w:type="gramEnd"/>
            <w:r w:rsidRPr="004B056F">
              <w:rPr>
                <w:sz w:val="18"/>
                <w:szCs w:val="18"/>
              </w:rPr>
              <w:t xml:space="preserve"> 12–15 метров</w:t>
            </w:r>
          </w:p>
          <w:p w14:paraId="397790F3" w14:textId="77777777" w:rsidR="00E130CF" w:rsidRPr="004B056F" w:rsidRDefault="00E130CF" w:rsidP="00E130CF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Грузоподъемность</w:t>
            </w:r>
            <w:proofErr w:type="gramStart"/>
            <w:r w:rsidRPr="004B056F">
              <w:rPr>
                <w:sz w:val="18"/>
                <w:szCs w:val="18"/>
              </w:rPr>
              <w:t>: До</w:t>
            </w:r>
            <w:proofErr w:type="gramEnd"/>
            <w:r w:rsidRPr="004B056F">
              <w:rPr>
                <w:sz w:val="18"/>
                <w:szCs w:val="18"/>
              </w:rPr>
              <w:t xml:space="preserve"> 1500 кг</w:t>
            </w:r>
          </w:p>
          <w:p w14:paraId="2F8357A7" w14:textId="77777777" w:rsidR="00E130CF" w:rsidRPr="004B056F" w:rsidRDefault="00E130CF" w:rsidP="00E130CF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Скорость перемещения (с грузом / без груза)</w:t>
            </w:r>
            <w:proofErr w:type="gramStart"/>
            <w:r w:rsidRPr="004B056F">
              <w:rPr>
                <w:sz w:val="18"/>
                <w:szCs w:val="18"/>
              </w:rPr>
              <w:t>: До</w:t>
            </w:r>
            <w:proofErr w:type="gramEnd"/>
            <w:r w:rsidRPr="004B056F">
              <w:rPr>
                <w:sz w:val="18"/>
                <w:szCs w:val="18"/>
              </w:rPr>
              <w:t xml:space="preserve"> 0,75–1,0 м/с.</w:t>
            </w:r>
          </w:p>
          <w:p w14:paraId="09100B7C" w14:textId="77777777" w:rsidR="00E130CF" w:rsidRDefault="00821B6E" w:rsidP="00E130CF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Автономность работы: Аккумуляторные батареи (АКБ) обеспечивают полноценную работу от одной зарядки в течение рабочей смены (в среднем 8–10+ часов).</w:t>
            </w:r>
          </w:p>
          <w:p w14:paraId="705C9F01" w14:textId="5ADD8CA2" w:rsidR="00CB4C99" w:rsidRPr="00CB4C99" w:rsidRDefault="00CB4C99" w:rsidP="00CB4C99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шаттла: под размер паллеты, ориентировочно 1200 × 800 × 200 мм.</w:t>
            </w:r>
          </w:p>
          <w:p w14:paraId="1E6F886D" w14:textId="28F1C321" w:rsidR="00CB4C99" w:rsidRPr="00CB4C99" w:rsidRDefault="00CB4C99" w:rsidP="00CB4C99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Производительность: до 80–120 паллет/час на канал.</w:t>
            </w:r>
          </w:p>
          <w:p w14:paraId="6D062556" w14:textId="37D1872E" w:rsidR="00CB4C99" w:rsidRPr="004B056F" w:rsidRDefault="00CB4C99" w:rsidP="00CB4C99">
            <w:pPr>
              <w:pStyle w:val="a7"/>
              <w:numPr>
                <w:ilvl w:val="0"/>
                <w:numId w:val="4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работа в канальных стеллажах, возможны исполнения для холодильных и морозильных складов.</w:t>
            </w:r>
          </w:p>
        </w:tc>
      </w:tr>
    </w:tbl>
    <w:p w14:paraId="08F44AC9" w14:textId="77777777" w:rsidR="004B056F" w:rsidRDefault="004B056F" w:rsidP="00821B6E">
      <w:pPr>
        <w:jc w:val="center"/>
        <w:rPr>
          <w:b/>
          <w:bCs/>
          <w:sz w:val="18"/>
          <w:szCs w:val="18"/>
        </w:rPr>
      </w:pPr>
    </w:p>
    <w:p w14:paraId="4E9B6382" w14:textId="77777777" w:rsidR="004B57AC" w:rsidRDefault="004B57AC" w:rsidP="00821B6E">
      <w:pPr>
        <w:jc w:val="center"/>
        <w:rPr>
          <w:b/>
          <w:bCs/>
          <w:sz w:val="18"/>
          <w:szCs w:val="18"/>
        </w:rPr>
      </w:pPr>
    </w:p>
    <w:p w14:paraId="07A87DA0" w14:textId="77777777" w:rsidR="004B57AC" w:rsidRDefault="004B57AC" w:rsidP="00821B6E">
      <w:pPr>
        <w:jc w:val="center"/>
        <w:rPr>
          <w:b/>
          <w:bCs/>
          <w:sz w:val="28"/>
          <w:szCs w:val="28"/>
        </w:rPr>
      </w:pPr>
    </w:p>
    <w:p w14:paraId="276A0451" w14:textId="51B4297D" w:rsidR="007209A4" w:rsidRPr="004B056F" w:rsidRDefault="00821B6E" w:rsidP="00821B6E">
      <w:pPr>
        <w:jc w:val="center"/>
        <w:rPr>
          <w:b/>
          <w:bCs/>
          <w:sz w:val="28"/>
          <w:szCs w:val="28"/>
        </w:rPr>
      </w:pPr>
      <w:r w:rsidRPr="004B056F">
        <w:rPr>
          <w:b/>
          <w:bCs/>
          <w:sz w:val="28"/>
          <w:szCs w:val="28"/>
        </w:rPr>
        <w:lastRenderedPageBreak/>
        <w:t>ПРИМЕРЫ РЕШЕНИЙ В РОБОТИЗАЦИИ АЭРОПОРТА</w:t>
      </w:r>
    </w:p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7209A4" w:rsidRPr="004B056F" w14:paraId="201BF1E4" w14:textId="77777777" w:rsidTr="00CB4C99">
        <w:trPr>
          <w:trHeight w:val="825"/>
        </w:trPr>
        <w:tc>
          <w:tcPr>
            <w:tcW w:w="5671" w:type="dxa"/>
            <w:vAlign w:val="center"/>
          </w:tcPr>
          <w:p w14:paraId="2BAA69D8" w14:textId="77777777" w:rsidR="007209A4" w:rsidRPr="004B056F" w:rsidRDefault="007209A4" w:rsidP="004F788E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223F3079" wp14:editId="6D3345BB">
                  <wp:extent cx="1419225" cy="936403"/>
                  <wp:effectExtent l="0" t="0" r="0" b="0"/>
                  <wp:docPr id="4140569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963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39" cy="95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43AB5D02" w14:textId="77777777" w:rsidR="007209A4" w:rsidRPr="004B056F" w:rsidRDefault="007209A4" w:rsidP="004F788E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6307047A" wp14:editId="1F43ABBE">
                  <wp:extent cx="1152525" cy="1220308"/>
                  <wp:effectExtent l="0" t="0" r="0" b="0"/>
                  <wp:docPr id="218086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71931" cy="124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9A4" w:rsidRPr="004B056F" w14:paraId="7DE1FFD2" w14:textId="77777777" w:rsidTr="00CB4C99">
        <w:trPr>
          <w:trHeight w:val="2582"/>
        </w:trPr>
        <w:tc>
          <w:tcPr>
            <w:tcW w:w="5671" w:type="dxa"/>
          </w:tcPr>
          <w:p w14:paraId="06725322" w14:textId="3F85956E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  <w:lang w:val="en-US"/>
              </w:rPr>
              <w:t>AMR</w:t>
            </w:r>
            <w:r w:rsidRPr="004B056F">
              <w:rPr>
                <w:sz w:val="18"/>
                <w:szCs w:val="18"/>
              </w:rPr>
              <w:t xml:space="preserve"> (автономный мобильный робот) (на примере модели </w:t>
            </w:r>
            <w:proofErr w:type="spellStart"/>
            <w:r w:rsidRPr="004B056F">
              <w:rPr>
                <w:sz w:val="18"/>
                <w:szCs w:val="18"/>
                <w:lang w:val="en-US"/>
              </w:rPr>
              <w:t>Ronavi</w:t>
            </w:r>
            <w:proofErr w:type="spellEnd"/>
            <w:r w:rsidRPr="004B056F">
              <w:rPr>
                <w:sz w:val="18"/>
                <w:szCs w:val="18"/>
              </w:rPr>
              <w:t xml:space="preserve"> </w:t>
            </w:r>
            <w:r w:rsidRPr="004B056F">
              <w:rPr>
                <w:sz w:val="18"/>
                <w:szCs w:val="18"/>
                <w:lang w:val="en-US"/>
              </w:rPr>
              <w:t>H</w:t>
            </w:r>
            <w:r w:rsidRPr="004B056F">
              <w:rPr>
                <w:sz w:val="18"/>
                <w:szCs w:val="18"/>
              </w:rPr>
              <w:t>1500)</w:t>
            </w:r>
          </w:p>
          <w:p w14:paraId="6AEBED0E" w14:textId="77777777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>
              <w:rPr>
                <w:sz w:val="18"/>
                <w:szCs w:val="18"/>
              </w:rPr>
              <w:t>:</w:t>
            </w:r>
          </w:p>
          <w:p w14:paraId="77F22AA4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Грузоподъёмность: до 1500 кг.</w:t>
            </w:r>
          </w:p>
          <w:p w14:paraId="205ADFD3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Масса робота: 250 кг.</w:t>
            </w:r>
          </w:p>
          <w:p w14:paraId="59495A12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Габариты (</w:t>
            </w:r>
            <w:proofErr w:type="spellStart"/>
            <w:r w:rsidRPr="004B056F">
              <w:rPr>
                <w:sz w:val="18"/>
                <w:szCs w:val="18"/>
              </w:rPr>
              <w:t>ДхШхВ</w:t>
            </w:r>
            <w:proofErr w:type="spellEnd"/>
            <w:r w:rsidRPr="004B056F">
              <w:rPr>
                <w:sz w:val="18"/>
                <w:szCs w:val="18"/>
              </w:rPr>
              <w:t>): 1044 × 654 × 380 мм.</w:t>
            </w:r>
          </w:p>
          <w:p w14:paraId="6E115C1F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Максимальная скорость: до 1,5 м/с.</w:t>
            </w:r>
          </w:p>
          <w:p w14:paraId="2B080D92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Тип навигации: QR-метки и SLAM (карта помещения).</w:t>
            </w:r>
          </w:p>
          <w:p w14:paraId="6EFD5AB3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зарядки: около 18 минут на станции.</w:t>
            </w:r>
          </w:p>
          <w:p w14:paraId="088D7BDE" w14:textId="77777777" w:rsid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работы: до 6 часов.</w:t>
            </w:r>
          </w:p>
          <w:p w14:paraId="36D5AA6C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Производительность: до 80–100 паллет/час (при типовой конфигурации зоны).</w:t>
            </w:r>
          </w:p>
          <w:p w14:paraId="3DF7C29B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Точность позиционирования: около ±3 мм.</w:t>
            </w:r>
          </w:p>
          <w:p w14:paraId="2FE1E734" w14:textId="64F19830" w:rsidR="007209A4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работа при температуре примерно +5…+25 °C, ровный промышленный пол.</w:t>
            </w:r>
          </w:p>
        </w:tc>
        <w:tc>
          <w:tcPr>
            <w:tcW w:w="5812" w:type="dxa"/>
          </w:tcPr>
          <w:p w14:paraId="15AB8D9C" w14:textId="7633E282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  <w:lang w:val="en-US"/>
              </w:rPr>
              <w:t>FMR</w:t>
            </w:r>
            <w:r w:rsidRPr="004B056F">
              <w:rPr>
                <w:sz w:val="18"/>
                <w:szCs w:val="18"/>
              </w:rPr>
              <w:t xml:space="preserve"> (мобильный вилочный робот) (на примере DMR C</w:t>
            </w:r>
            <w:r w:rsidRPr="004B056F">
              <w:rPr>
                <w:sz w:val="18"/>
                <w:szCs w:val="18"/>
                <w:lang w:val="en-US"/>
              </w:rPr>
              <w:t>a</w:t>
            </w:r>
            <w:proofErr w:type="spellStart"/>
            <w:r w:rsidRPr="004B056F">
              <w:rPr>
                <w:sz w:val="18"/>
                <w:szCs w:val="18"/>
              </w:rPr>
              <w:t>rrier</w:t>
            </w:r>
            <w:proofErr w:type="spellEnd"/>
            <w:r w:rsidRPr="004B056F">
              <w:rPr>
                <w:sz w:val="18"/>
                <w:szCs w:val="18"/>
              </w:rPr>
              <w:t xml:space="preserve"> P)</w:t>
            </w:r>
          </w:p>
          <w:p w14:paraId="7164613A" w14:textId="77777777" w:rsidR="00CB4C99" w:rsidRPr="00793BE3" w:rsidRDefault="00CB4C99" w:rsidP="00CB4C99">
            <w:pPr>
              <w:jc w:val="both"/>
              <w:rPr>
                <w:sz w:val="18"/>
                <w:szCs w:val="18"/>
              </w:rPr>
            </w:pPr>
            <w:r w:rsidRPr="00793BE3">
              <w:rPr>
                <w:sz w:val="18"/>
                <w:szCs w:val="18"/>
              </w:rPr>
              <w:t>ТТХ</w:t>
            </w:r>
            <w:r>
              <w:rPr>
                <w:sz w:val="18"/>
                <w:szCs w:val="18"/>
              </w:rPr>
              <w:t>:</w:t>
            </w:r>
          </w:p>
          <w:p w14:paraId="32F2D9D1" w14:textId="77777777" w:rsidR="00CB4C99" w:rsidRPr="004B056F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Грузоподъемность: 1500 кг</w:t>
            </w:r>
          </w:p>
          <w:p w14:paraId="299B088F" w14:textId="77777777" w:rsidR="00CB4C99" w:rsidRPr="004B056F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Высота подъема вил (для EUR-паллет): до 1600 мм</w:t>
            </w:r>
          </w:p>
          <w:p w14:paraId="3BA4236D" w14:textId="77777777" w:rsidR="00CB4C99" w:rsidRPr="004B056F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Максимальная скорость движения: 1,5 м/с</w:t>
            </w:r>
          </w:p>
          <w:p w14:paraId="22EFDF65" w14:textId="77777777" w:rsidR="00CB4C99" w:rsidRPr="004B056F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автономной работы: до 10 часов</w:t>
            </w:r>
          </w:p>
          <w:p w14:paraId="6759F484" w14:textId="77777777" w:rsid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Тип навигации: SLAM на базе лидаров (без магнитных лент и QR-меток)</w:t>
            </w:r>
          </w:p>
          <w:p w14:paraId="01064918" w14:textId="77777777" w:rsidR="00CB4C99" w:rsidRP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Масса робота: около 2000–2500 кг.</w:t>
            </w:r>
          </w:p>
          <w:p w14:paraId="692EC8BA" w14:textId="77777777" w:rsidR="00CB4C99" w:rsidRP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(В×Ш×Г): примерно 2050 × 1975 × 1000 мм.</w:t>
            </w:r>
          </w:p>
          <w:p w14:paraId="42D76B73" w14:textId="77777777" w:rsidR="00CB4C99" w:rsidRPr="00CB4C99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Производительность: до 40–60 паллет/час (типичный проект).</w:t>
            </w:r>
          </w:p>
          <w:p w14:paraId="5892415A" w14:textId="5D4204F3" w:rsidR="007209A4" w:rsidRPr="004B056F" w:rsidRDefault="00CB4C99" w:rsidP="00CB4C99">
            <w:pPr>
              <w:pStyle w:val="a7"/>
              <w:numPr>
                <w:ilvl w:val="0"/>
                <w:numId w:val="2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стандартный склад и производственный цех с ровным бетонным покрытием.</w:t>
            </w:r>
          </w:p>
        </w:tc>
      </w:tr>
      <w:tr w:rsidR="007209A4" w:rsidRPr="004B056F" w14:paraId="025BBEAA" w14:textId="379895C4" w:rsidTr="00CB4C99">
        <w:trPr>
          <w:trHeight w:val="825"/>
        </w:trPr>
        <w:tc>
          <w:tcPr>
            <w:tcW w:w="5671" w:type="dxa"/>
          </w:tcPr>
          <w:p w14:paraId="62200B3B" w14:textId="77777777" w:rsidR="007209A4" w:rsidRPr="004B056F" w:rsidRDefault="007209A4" w:rsidP="007209A4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02204F53" wp14:editId="37651A12">
                  <wp:extent cx="1038225" cy="1323121"/>
                  <wp:effectExtent l="0" t="0" r="0" b="0"/>
                  <wp:docPr id="211806796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474" cy="1357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73B65BFD" w14:textId="12CC27DF" w:rsidR="007209A4" w:rsidRPr="004B056F" w:rsidRDefault="007209A4" w:rsidP="007209A4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22214734" wp14:editId="742ABF02">
                  <wp:extent cx="2514600" cy="1334239"/>
                  <wp:effectExtent l="0" t="0" r="0" b="0"/>
                  <wp:docPr id="659395915" name="Рисунок 4" descr="Беспилотные умные багажные тягачи от компании Cognitive Pilot начали  тестировать в аэропорту Пулков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Беспилотные умные багажные тягачи от компании Cognitive Pilot начали  тестировать в аэропорту Пулков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283" cy="134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9A4" w:rsidRPr="004B056F" w14:paraId="6DA65CB3" w14:textId="6AE0455A" w:rsidTr="00CB4C99">
        <w:trPr>
          <w:trHeight w:val="2026"/>
        </w:trPr>
        <w:tc>
          <w:tcPr>
            <w:tcW w:w="5671" w:type="dxa"/>
          </w:tcPr>
          <w:p w14:paraId="193688C9" w14:textId="77777777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Робот-уборщик помещений (на примере модели </w:t>
            </w:r>
            <w:r w:rsidRPr="004B056F">
              <w:rPr>
                <w:sz w:val="18"/>
                <w:szCs w:val="18"/>
                <w:lang w:val="en-US"/>
              </w:rPr>
              <w:t>MARK</w:t>
            </w:r>
            <w:r w:rsidRPr="004B056F">
              <w:rPr>
                <w:sz w:val="18"/>
                <w:szCs w:val="18"/>
              </w:rPr>
              <w:t xml:space="preserve"> 2 </w:t>
            </w:r>
            <w:r w:rsidRPr="004B056F">
              <w:rPr>
                <w:sz w:val="18"/>
                <w:szCs w:val="18"/>
                <w:lang w:val="en-US"/>
              </w:rPr>
              <w:t>SE</w:t>
            </w:r>
            <w:r w:rsidRPr="004B056F">
              <w:rPr>
                <w:sz w:val="18"/>
                <w:szCs w:val="18"/>
              </w:rPr>
              <w:t>)</w:t>
            </w:r>
          </w:p>
          <w:p w14:paraId="5C2A3F84" w14:textId="77777777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>
              <w:rPr>
                <w:sz w:val="18"/>
                <w:szCs w:val="18"/>
              </w:rPr>
              <w:t>:</w:t>
            </w:r>
          </w:p>
          <w:p w14:paraId="5BD38324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Бак для моющего раствора: 40 литров.</w:t>
            </w:r>
          </w:p>
          <w:p w14:paraId="5C5AF443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Ширина захвата (уборки): от 43 до 60 см.</w:t>
            </w:r>
          </w:p>
          <w:p w14:paraId="285995AB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работы: до 3 часов на одном заряде (в некоторых режимах до 4 часов со станцией).</w:t>
            </w:r>
          </w:p>
          <w:p w14:paraId="0FCF871B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зарядки: около 2 часов.</w:t>
            </w:r>
          </w:p>
          <w:p w14:paraId="277EE350" w14:textId="77777777" w:rsid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Эффективность уборки</w:t>
            </w:r>
            <w:r w:rsidRPr="007F0D0D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до 1000 м2/ч</w:t>
            </w:r>
            <w:r w:rsidRPr="004B056F">
              <w:rPr>
                <w:sz w:val="18"/>
                <w:szCs w:val="18"/>
              </w:rPr>
              <w:t>.</w:t>
            </w:r>
          </w:p>
          <w:p w14:paraId="49E338FF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(Д×Ш×В): около 860 × 610 × 980 мм.</w:t>
            </w:r>
          </w:p>
          <w:p w14:paraId="2D0E6CAC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Масса робота: порядка 130–200 кг.</w:t>
            </w:r>
          </w:p>
          <w:p w14:paraId="1D6BDAC1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Скорость движения: до 3–4 км/ч.</w:t>
            </w:r>
          </w:p>
          <w:p w14:paraId="27B5345B" w14:textId="4DB3D08A" w:rsidR="007209A4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Тип навигации: лидар + камеры (автоматическое построение маршрутов и карты помещения).</w:t>
            </w:r>
          </w:p>
        </w:tc>
        <w:tc>
          <w:tcPr>
            <w:tcW w:w="5812" w:type="dxa"/>
          </w:tcPr>
          <w:p w14:paraId="5BF5031C" w14:textId="5BD664A1" w:rsidR="007209A4" w:rsidRPr="004B056F" w:rsidRDefault="007209A4" w:rsidP="007209A4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Беспилотный тягач (на примере модели </w:t>
            </w:r>
            <w:r w:rsidRPr="004B056F">
              <w:rPr>
                <w:sz w:val="18"/>
                <w:szCs w:val="18"/>
                <w:lang w:val="en-US"/>
              </w:rPr>
              <w:t>Cognitive</w:t>
            </w:r>
            <w:r w:rsidRPr="004B056F">
              <w:rPr>
                <w:sz w:val="18"/>
                <w:szCs w:val="18"/>
              </w:rPr>
              <w:t xml:space="preserve"> </w:t>
            </w:r>
            <w:r w:rsidRPr="004B056F">
              <w:rPr>
                <w:sz w:val="18"/>
                <w:szCs w:val="18"/>
                <w:lang w:val="en-US"/>
              </w:rPr>
              <w:t>Pilot</w:t>
            </w:r>
            <w:r w:rsidRPr="004B056F">
              <w:rPr>
                <w:sz w:val="18"/>
                <w:szCs w:val="18"/>
              </w:rPr>
              <w:t>)</w:t>
            </w:r>
          </w:p>
          <w:p w14:paraId="618537D7" w14:textId="48E92FC5" w:rsidR="007209A4" w:rsidRPr="004B056F" w:rsidRDefault="007209A4" w:rsidP="007209A4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 w:rsidR="00793BE3">
              <w:rPr>
                <w:sz w:val="18"/>
                <w:szCs w:val="18"/>
              </w:rPr>
              <w:t>:</w:t>
            </w:r>
          </w:p>
          <w:p w14:paraId="55C42097" w14:textId="77777777" w:rsidR="007209A4" w:rsidRPr="004B056F" w:rsidRDefault="007209A4" w:rsidP="007209A4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Грузоподъемность: до 3 000 кг.</w:t>
            </w:r>
          </w:p>
          <w:p w14:paraId="038486DA" w14:textId="77777777" w:rsidR="00CA6F1C" w:rsidRPr="004B056F" w:rsidRDefault="00CA6F1C" w:rsidP="007209A4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Мощность: Номинальная от 30 л.с. до максимальной 50 л.с.</w:t>
            </w:r>
          </w:p>
          <w:p w14:paraId="36A84944" w14:textId="77777777" w:rsidR="00CA6F1C" w:rsidRPr="004B056F" w:rsidRDefault="00CA6F1C" w:rsidP="007209A4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Автономность</w:t>
            </w:r>
            <w:proofErr w:type="gramStart"/>
            <w:r w:rsidRPr="004B056F">
              <w:rPr>
                <w:sz w:val="18"/>
                <w:szCs w:val="18"/>
              </w:rPr>
              <w:t>: До</w:t>
            </w:r>
            <w:proofErr w:type="gramEnd"/>
            <w:r w:rsidRPr="004B056F">
              <w:rPr>
                <w:sz w:val="18"/>
                <w:szCs w:val="18"/>
              </w:rPr>
              <w:t xml:space="preserve"> 24 часов работы без дозаправки / подзарядки</w:t>
            </w:r>
          </w:p>
          <w:p w14:paraId="79EC1CBB" w14:textId="77777777" w:rsidR="00CA6F1C" w:rsidRPr="004B056F" w:rsidRDefault="00CA6F1C" w:rsidP="007209A4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Топливный бак: 70 литров (для гибридной версии)</w:t>
            </w:r>
          </w:p>
          <w:p w14:paraId="6E00CF92" w14:textId="77777777" w:rsidR="00CA6F1C" w:rsidRDefault="00CA6F1C" w:rsidP="007209A4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Скорость движения: Рабочая — от 5 до 20–25 км/ч</w:t>
            </w:r>
          </w:p>
          <w:p w14:paraId="49D61FE6" w14:textId="2AA99FAA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(Д×Ш×В): ориентировочно 2300 × 1400 × 1500 мм (компактный багажный тягач).</w:t>
            </w:r>
          </w:p>
          <w:p w14:paraId="2FC3FED5" w14:textId="71F229D6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Масса машины: около 1000–1500 кг.</w:t>
            </w:r>
          </w:p>
          <w:p w14:paraId="51505F6F" w14:textId="42C03636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Тип навигации: мультисенсорный автопилот (камеры, лидары, радары, нейросети).</w:t>
            </w:r>
          </w:p>
          <w:p w14:paraId="38D17758" w14:textId="136A07B5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круглогодичная работа на перроне и в багажных зонах, в дождь, снег и туман.</w:t>
            </w:r>
          </w:p>
        </w:tc>
      </w:tr>
      <w:tr w:rsidR="004B57AC" w:rsidRPr="004B056F" w14:paraId="6042D2A1" w14:textId="77777777" w:rsidTr="004B57AC">
        <w:trPr>
          <w:trHeight w:val="2026"/>
        </w:trPr>
        <w:tc>
          <w:tcPr>
            <w:tcW w:w="5671" w:type="dxa"/>
            <w:tcBorders>
              <w:right w:val="single" w:sz="4" w:space="0" w:color="FFFFFF" w:themeColor="background1"/>
            </w:tcBorders>
            <w:vAlign w:val="center"/>
          </w:tcPr>
          <w:p w14:paraId="7E8742B5" w14:textId="60173589" w:rsidR="004B57AC" w:rsidRPr="004B056F" w:rsidRDefault="004B57AC" w:rsidP="004B57AC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756DC047" wp14:editId="20A6A7D9">
                  <wp:extent cx="3038475" cy="1711032"/>
                  <wp:effectExtent l="0" t="0" r="0" b="3810"/>
                  <wp:docPr id="1138186339" name="Рисунок 1" descr="Эвокарго» выпускает на рынок российский электрический автономный грузовик  EVO-1 с возможностью заправки водородом | Robogeek.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Эвокарго» выпускает на рынок российский электрический автономный грузовик  EVO-1 с возможностью заправки водородом | Robogeek.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5596" cy="1765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left w:val="single" w:sz="4" w:space="0" w:color="FFFFFF" w:themeColor="background1"/>
            </w:tcBorders>
          </w:tcPr>
          <w:p w14:paraId="7300BEE0" w14:textId="4ADF5E5D" w:rsidR="004B57AC" w:rsidRPr="004B056F" w:rsidRDefault="004B57AC" w:rsidP="004B57AC">
            <w:p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Беспилотный грузовик (на примере модели </w:t>
            </w:r>
            <w:r w:rsidRPr="004B056F">
              <w:rPr>
                <w:sz w:val="18"/>
                <w:szCs w:val="18"/>
                <w:lang w:val="en-US"/>
              </w:rPr>
              <w:t>EVOCARGO</w:t>
            </w:r>
            <w:r w:rsidRPr="004B056F">
              <w:rPr>
                <w:sz w:val="18"/>
                <w:szCs w:val="18"/>
              </w:rPr>
              <w:t xml:space="preserve"> </w:t>
            </w:r>
            <w:r w:rsidRPr="004B056F">
              <w:rPr>
                <w:sz w:val="18"/>
                <w:szCs w:val="18"/>
                <w:lang w:val="en-US"/>
              </w:rPr>
              <w:t>N</w:t>
            </w:r>
            <w:r w:rsidRPr="004B056F">
              <w:rPr>
                <w:sz w:val="18"/>
                <w:szCs w:val="18"/>
              </w:rPr>
              <w:t>1)</w:t>
            </w:r>
          </w:p>
          <w:p w14:paraId="7EA77BA1" w14:textId="77777777" w:rsidR="004B57AC" w:rsidRPr="004B056F" w:rsidRDefault="004B57AC" w:rsidP="004B57AC">
            <w:p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>
              <w:rPr>
                <w:sz w:val="18"/>
                <w:szCs w:val="18"/>
              </w:rPr>
              <w:t>:</w:t>
            </w:r>
            <w:r w:rsidRPr="004B056F">
              <w:rPr>
                <w:sz w:val="18"/>
                <w:szCs w:val="18"/>
              </w:rPr>
              <w:t xml:space="preserve"> </w:t>
            </w:r>
          </w:p>
          <w:p w14:paraId="7A3EC1C0" w14:textId="77777777" w:rsidR="004B57AC" w:rsidRPr="004B056F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Грузоподъёмность: до 2 тонн.</w:t>
            </w:r>
          </w:p>
          <w:p w14:paraId="549BE31A" w14:textId="77777777" w:rsidR="004B57AC" w:rsidRPr="004B056F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Вместимость: до 6 </w:t>
            </w:r>
            <w:proofErr w:type="spellStart"/>
            <w:r w:rsidRPr="004B056F">
              <w:rPr>
                <w:sz w:val="18"/>
                <w:szCs w:val="18"/>
              </w:rPr>
              <w:t>европаллет</w:t>
            </w:r>
            <w:proofErr w:type="spellEnd"/>
            <w:r w:rsidRPr="004B056F">
              <w:rPr>
                <w:sz w:val="18"/>
                <w:szCs w:val="18"/>
              </w:rPr>
              <w:t>.</w:t>
            </w:r>
          </w:p>
          <w:p w14:paraId="7B643C20" w14:textId="77777777" w:rsidR="004B57AC" w:rsidRPr="004B056F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Запас хода: 150–200 км на одном заряде.</w:t>
            </w:r>
          </w:p>
          <w:p w14:paraId="4F63961A" w14:textId="77777777" w:rsidR="004B57AC" w:rsidRPr="004B056F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зарядки: от 30 минут от быстрой зарядки</w:t>
            </w:r>
          </w:p>
          <w:p w14:paraId="3A8254AA" w14:textId="77777777" w:rsidR="004B57AC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Объем аккумуляторной батареи: 36 </w:t>
            </w:r>
            <w:proofErr w:type="spellStart"/>
            <w:r w:rsidRPr="004B056F">
              <w:rPr>
                <w:sz w:val="18"/>
                <w:szCs w:val="18"/>
              </w:rPr>
              <w:t>кВт·ч</w:t>
            </w:r>
            <w:proofErr w:type="spellEnd"/>
          </w:p>
          <w:p w14:paraId="34F6C2D8" w14:textId="77777777" w:rsidR="004B57AC" w:rsidRPr="00CB4C99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(Д×Ш×В): примерно 5000 × 1800 × 2200 мм.</w:t>
            </w:r>
          </w:p>
          <w:p w14:paraId="799D9E13" w14:textId="77777777" w:rsidR="004B57AC" w:rsidRPr="00CB4C99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Скорость движения: до 20–25 км/ч на территории объекта.</w:t>
            </w:r>
          </w:p>
          <w:p w14:paraId="2EC6354A" w14:textId="77777777" w:rsidR="004B57AC" w:rsidRPr="00CB4C99" w:rsidRDefault="004B57AC" w:rsidP="004B57AC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Тип навигации: автономный автопилот с камерами, лидарами и сенсорами (уровень автоматизации 4–5).</w:t>
            </w:r>
          </w:p>
          <w:p w14:paraId="26172067" w14:textId="04F7316D" w:rsidR="004B57AC" w:rsidRPr="004B056F" w:rsidRDefault="004B57AC" w:rsidP="004B57AC">
            <w:p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Допустимые условия эксплуатации: работа 24/7 при температуре примерно −40…+50 °C.</w:t>
            </w:r>
          </w:p>
        </w:tc>
      </w:tr>
    </w:tbl>
    <w:p w14:paraId="1DDCE079" w14:textId="77777777" w:rsidR="004B056F" w:rsidRDefault="004B056F">
      <w:pPr>
        <w:rPr>
          <w:sz w:val="18"/>
          <w:szCs w:val="18"/>
        </w:rPr>
      </w:pPr>
    </w:p>
    <w:p w14:paraId="2CCBF439" w14:textId="77777777" w:rsidR="004B056F" w:rsidRDefault="004B056F">
      <w:pPr>
        <w:rPr>
          <w:sz w:val="18"/>
          <w:szCs w:val="18"/>
        </w:rPr>
      </w:pPr>
    </w:p>
    <w:p w14:paraId="7153CB82" w14:textId="3D9C35E2" w:rsidR="00CA6F1C" w:rsidRPr="004B056F" w:rsidRDefault="00821B6E" w:rsidP="004B056F">
      <w:pPr>
        <w:jc w:val="center"/>
        <w:rPr>
          <w:b/>
          <w:bCs/>
          <w:sz w:val="28"/>
          <w:szCs w:val="28"/>
        </w:rPr>
      </w:pPr>
      <w:r w:rsidRPr="004B056F">
        <w:rPr>
          <w:b/>
          <w:bCs/>
          <w:sz w:val="28"/>
          <w:szCs w:val="28"/>
        </w:rPr>
        <w:t>ПРИМЕРЫ РЕШЕНИЙ РОБОТИЗАЦИИ МЕДИЦИНСКОГО УЧЕРЕЖДЕНИЯ</w:t>
      </w:r>
    </w:p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CA6F1C" w:rsidRPr="004B056F" w14:paraId="11A1AFCD" w14:textId="77777777" w:rsidTr="00CB4C99">
        <w:trPr>
          <w:trHeight w:val="825"/>
        </w:trPr>
        <w:tc>
          <w:tcPr>
            <w:tcW w:w="5671" w:type="dxa"/>
            <w:vAlign w:val="center"/>
          </w:tcPr>
          <w:p w14:paraId="519DA6DA" w14:textId="389F318D" w:rsidR="00CA6F1C" w:rsidRPr="004B056F" w:rsidRDefault="00C832B8" w:rsidP="004F788E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5586F231" wp14:editId="0596C87B">
                  <wp:extent cx="1425996" cy="1085850"/>
                  <wp:effectExtent l="0" t="0" r="3175" b="0"/>
                  <wp:docPr id="197043804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4" t="24432" r="17614" b="28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61" cy="108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vAlign w:val="center"/>
          </w:tcPr>
          <w:p w14:paraId="2816E6D1" w14:textId="5EAD92D9" w:rsidR="00CA6F1C" w:rsidRPr="004B056F" w:rsidRDefault="00C832B8" w:rsidP="004F788E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024C55EC" wp14:editId="4339CCF0">
                  <wp:extent cx="914400" cy="1346106"/>
                  <wp:effectExtent l="0" t="0" r="0" b="6985"/>
                  <wp:docPr id="171419562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391" r="31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117" cy="135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F1C" w:rsidRPr="004B056F" w14:paraId="6DC331B1" w14:textId="77777777" w:rsidTr="00CB4C99">
        <w:trPr>
          <w:trHeight w:val="1280"/>
        </w:trPr>
        <w:tc>
          <w:tcPr>
            <w:tcW w:w="5671" w:type="dxa"/>
          </w:tcPr>
          <w:p w14:paraId="02E21714" w14:textId="66775FAE" w:rsidR="00CA6F1C" w:rsidRPr="004B056F" w:rsidRDefault="00CA6F1C" w:rsidP="004F788E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  <w:lang w:val="en-US"/>
              </w:rPr>
              <w:t>AMR</w:t>
            </w:r>
            <w:r w:rsidRPr="004B056F">
              <w:rPr>
                <w:sz w:val="18"/>
                <w:szCs w:val="18"/>
              </w:rPr>
              <w:t xml:space="preserve"> (автономный мобильный робот) (на примере модели </w:t>
            </w:r>
            <w:proofErr w:type="spellStart"/>
            <w:r w:rsidRPr="004B056F">
              <w:rPr>
                <w:sz w:val="18"/>
                <w:szCs w:val="18"/>
                <w:lang w:val="en-US"/>
              </w:rPr>
              <w:t>Ronavi</w:t>
            </w:r>
            <w:proofErr w:type="spellEnd"/>
            <w:r w:rsidRPr="004B056F">
              <w:rPr>
                <w:sz w:val="18"/>
                <w:szCs w:val="18"/>
              </w:rPr>
              <w:t xml:space="preserve"> </w:t>
            </w:r>
            <w:r w:rsidR="00C832B8" w:rsidRPr="004B056F">
              <w:rPr>
                <w:sz w:val="18"/>
                <w:szCs w:val="18"/>
                <w:lang w:val="en-US"/>
              </w:rPr>
              <w:t>SD</w:t>
            </w:r>
            <w:r w:rsidRPr="004B056F">
              <w:rPr>
                <w:sz w:val="18"/>
                <w:szCs w:val="18"/>
              </w:rPr>
              <w:t>)</w:t>
            </w:r>
          </w:p>
          <w:p w14:paraId="369C184F" w14:textId="77777777" w:rsidR="00CA6F1C" w:rsidRPr="004B056F" w:rsidRDefault="00CA6F1C" w:rsidP="004F788E">
            <w:pPr>
              <w:rPr>
                <w:sz w:val="18"/>
                <w:szCs w:val="18"/>
              </w:rPr>
            </w:pPr>
          </w:p>
          <w:p w14:paraId="1D5D5177" w14:textId="3E71AE47" w:rsidR="00CA6F1C" w:rsidRPr="004B056F" w:rsidRDefault="00CA6F1C" w:rsidP="004F788E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 w:rsidR="00793BE3">
              <w:rPr>
                <w:sz w:val="18"/>
                <w:szCs w:val="18"/>
              </w:rPr>
              <w:t>:</w:t>
            </w:r>
            <w:r w:rsidRPr="004B056F">
              <w:rPr>
                <w:sz w:val="18"/>
                <w:szCs w:val="18"/>
              </w:rPr>
              <w:t xml:space="preserve"> </w:t>
            </w:r>
          </w:p>
          <w:p w14:paraId="200B06A4" w14:textId="5DA10249" w:rsidR="00CA6F1C" w:rsidRPr="004B056F" w:rsidRDefault="00CA6F1C" w:rsidP="004F788E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Грузоподъёмность: до </w:t>
            </w:r>
            <w:r w:rsidR="00C832B8" w:rsidRPr="004B056F">
              <w:rPr>
                <w:sz w:val="18"/>
                <w:szCs w:val="18"/>
                <w:lang w:val="en-US"/>
              </w:rPr>
              <w:t>10</w:t>
            </w:r>
            <w:r w:rsidRPr="004B056F">
              <w:rPr>
                <w:sz w:val="18"/>
                <w:szCs w:val="18"/>
              </w:rPr>
              <w:t xml:space="preserve"> кг.</w:t>
            </w:r>
          </w:p>
          <w:p w14:paraId="620A9532" w14:textId="4F968B79" w:rsidR="00CA6F1C" w:rsidRPr="004B056F" w:rsidRDefault="00CA6F1C" w:rsidP="004F788E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Масса робота: 2</w:t>
            </w:r>
            <w:r w:rsidR="00C832B8" w:rsidRPr="004B056F">
              <w:rPr>
                <w:sz w:val="18"/>
                <w:szCs w:val="18"/>
                <w:lang w:val="en-US"/>
              </w:rPr>
              <w:t>0</w:t>
            </w:r>
            <w:r w:rsidRPr="004B056F">
              <w:rPr>
                <w:sz w:val="18"/>
                <w:szCs w:val="18"/>
              </w:rPr>
              <w:t xml:space="preserve"> кг.</w:t>
            </w:r>
          </w:p>
          <w:p w14:paraId="38F01DAA" w14:textId="77777777" w:rsidR="00C832B8" w:rsidRPr="004B056F" w:rsidRDefault="00CA6F1C" w:rsidP="004F788E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Габариты (</w:t>
            </w:r>
            <w:proofErr w:type="spellStart"/>
            <w:r w:rsidRPr="004B056F">
              <w:rPr>
                <w:sz w:val="18"/>
                <w:szCs w:val="18"/>
              </w:rPr>
              <w:t>ДхШхВ</w:t>
            </w:r>
            <w:proofErr w:type="spellEnd"/>
            <w:r w:rsidRPr="004B056F">
              <w:rPr>
                <w:sz w:val="18"/>
                <w:szCs w:val="18"/>
              </w:rPr>
              <w:t xml:space="preserve">): </w:t>
            </w:r>
            <w:r w:rsidR="00C832B8" w:rsidRPr="004B056F">
              <w:rPr>
                <w:sz w:val="18"/>
                <w:szCs w:val="18"/>
              </w:rPr>
              <w:t>420x400x200 мм.</w:t>
            </w:r>
          </w:p>
          <w:p w14:paraId="6FE73DF5" w14:textId="41F631EC" w:rsidR="00CA6F1C" w:rsidRPr="004B056F" w:rsidRDefault="00CA6F1C" w:rsidP="004F788E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Максимальная скорость: до </w:t>
            </w:r>
            <w:r w:rsidR="00C832B8" w:rsidRPr="004B056F">
              <w:rPr>
                <w:sz w:val="18"/>
                <w:szCs w:val="18"/>
              </w:rPr>
              <w:t>2</w:t>
            </w:r>
            <w:r w:rsidRPr="004B056F">
              <w:rPr>
                <w:sz w:val="18"/>
                <w:szCs w:val="18"/>
              </w:rPr>
              <w:t>,5 м/с.</w:t>
            </w:r>
          </w:p>
          <w:p w14:paraId="743F6A80" w14:textId="32DD66BA" w:rsidR="00CA6F1C" w:rsidRPr="004B056F" w:rsidRDefault="00CA6F1C" w:rsidP="00C832B8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Тип навигации: QR-метки.</w:t>
            </w:r>
          </w:p>
          <w:p w14:paraId="7BB6E8B5" w14:textId="77777777" w:rsidR="00CA6F1C" w:rsidRDefault="00CA6F1C" w:rsidP="004F788E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Время работы: до </w:t>
            </w:r>
            <w:r w:rsidR="00C832B8" w:rsidRPr="004B056F">
              <w:rPr>
                <w:sz w:val="18"/>
                <w:szCs w:val="18"/>
                <w:lang w:val="en-US"/>
              </w:rPr>
              <w:t>10</w:t>
            </w:r>
            <w:r w:rsidRPr="004B056F">
              <w:rPr>
                <w:sz w:val="18"/>
                <w:szCs w:val="18"/>
              </w:rPr>
              <w:t xml:space="preserve"> часов.</w:t>
            </w:r>
          </w:p>
          <w:p w14:paraId="617F09AC" w14:textId="62A4B99B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Минимальная ширина проезда: около 700 мм.</w:t>
            </w:r>
          </w:p>
          <w:p w14:paraId="3FE599B3" w14:textId="61A30338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Точность позиционирования: порядка ±3 мм.</w:t>
            </w:r>
          </w:p>
        </w:tc>
        <w:tc>
          <w:tcPr>
            <w:tcW w:w="5812" w:type="dxa"/>
          </w:tcPr>
          <w:p w14:paraId="664642C3" w14:textId="119EB26B" w:rsidR="00CA6F1C" w:rsidRPr="004B056F" w:rsidRDefault="00C832B8" w:rsidP="004F788E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Робот-доставщик</w:t>
            </w:r>
            <w:r w:rsidR="00CA6F1C" w:rsidRPr="004B056F">
              <w:rPr>
                <w:sz w:val="18"/>
                <w:szCs w:val="18"/>
              </w:rPr>
              <w:t xml:space="preserve"> (на примере </w:t>
            </w:r>
            <w:proofErr w:type="spellStart"/>
            <w:r w:rsidRPr="004B056F">
              <w:rPr>
                <w:sz w:val="18"/>
                <w:szCs w:val="18"/>
                <w:lang w:val="en-US"/>
              </w:rPr>
              <w:t>PuduBot</w:t>
            </w:r>
            <w:proofErr w:type="spellEnd"/>
            <w:r w:rsidRPr="004B056F">
              <w:rPr>
                <w:sz w:val="18"/>
                <w:szCs w:val="18"/>
              </w:rPr>
              <w:t xml:space="preserve"> 2</w:t>
            </w:r>
            <w:r w:rsidR="00CA6F1C" w:rsidRPr="004B056F">
              <w:rPr>
                <w:sz w:val="18"/>
                <w:szCs w:val="18"/>
              </w:rPr>
              <w:t>)</w:t>
            </w:r>
          </w:p>
          <w:p w14:paraId="307C31C5" w14:textId="77777777" w:rsidR="00CA6F1C" w:rsidRPr="004B056F" w:rsidRDefault="00CA6F1C" w:rsidP="004F788E">
            <w:pPr>
              <w:rPr>
                <w:sz w:val="18"/>
                <w:szCs w:val="18"/>
              </w:rPr>
            </w:pPr>
          </w:p>
          <w:p w14:paraId="5476A168" w14:textId="77777777" w:rsidR="00C832B8" w:rsidRPr="004B056F" w:rsidRDefault="00CA6F1C" w:rsidP="00C832B8">
            <w:pPr>
              <w:jc w:val="both"/>
              <w:rPr>
                <w:sz w:val="18"/>
                <w:szCs w:val="18"/>
                <w:lang w:val="en-US"/>
              </w:rPr>
            </w:pPr>
            <w:r w:rsidRPr="004B056F">
              <w:rPr>
                <w:sz w:val="18"/>
                <w:szCs w:val="18"/>
              </w:rPr>
              <w:t>ТТХ:</w:t>
            </w:r>
          </w:p>
          <w:p w14:paraId="2B564503" w14:textId="01167DC3" w:rsidR="00C832B8" w:rsidRPr="004B056F" w:rsidRDefault="00C832B8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Габариты</w:t>
            </w:r>
            <w:r w:rsidRPr="004B056F">
              <w:rPr>
                <w:sz w:val="18"/>
                <w:szCs w:val="18"/>
                <w:lang w:val="en-US"/>
              </w:rPr>
              <w:t>:</w:t>
            </w:r>
            <w:r w:rsidRPr="004B056F">
              <w:rPr>
                <w:sz w:val="18"/>
                <w:szCs w:val="18"/>
              </w:rPr>
              <w:t xml:space="preserve"> 580*535*1290мм</w:t>
            </w:r>
          </w:p>
          <w:p w14:paraId="27A23DA3" w14:textId="14C5BDFE" w:rsidR="00C832B8" w:rsidRPr="004B056F" w:rsidRDefault="00C832B8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Вес</w:t>
            </w:r>
            <w:r w:rsidRPr="004B056F">
              <w:rPr>
                <w:sz w:val="18"/>
                <w:szCs w:val="18"/>
                <w:lang w:val="en-US"/>
              </w:rPr>
              <w:t>:</w:t>
            </w:r>
            <w:r w:rsidRPr="004B056F">
              <w:rPr>
                <w:sz w:val="18"/>
                <w:szCs w:val="18"/>
              </w:rPr>
              <w:t xml:space="preserve"> 39кг</w:t>
            </w:r>
          </w:p>
          <w:p w14:paraId="16235CE0" w14:textId="19596007" w:rsidR="00C832B8" w:rsidRPr="004B056F" w:rsidRDefault="00C832B8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Грузоподъемность</w:t>
            </w:r>
            <w:r w:rsidRPr="004B056F">
              <w:rPr>
                <w:sz w:val="18"/>
                <w:szCs w:val="18"/>
                <w:lang w:val="en-US"/>
              </w:rPr>
              <w:t>:</w:t>
            </w:r>
            <w:r w:rsidRPr="004B056F">
              <w:rPr>
                <w:sz w:val="18"/>
                <w:szCs w:val="18"/>
              </w:rPr>
              <w:t xml:space="preserve"> 10кг на полку</w:t>
            </w:r>
          </w:p>
          <w:p w14:paraId="65AEBBDD" w14:textId="05C60924" w:rsidR="00C832B8" w:rsidRPr="004B056F" w:rsidRDefault="00C832B8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зарядки/работы: 4 часа/12 часов</w:t>
            </w:r>
          </w:p>
          <w:p w14:paraId="7B69F9DA" w14:textId="381E844B" w:rsidR="00C832B8" w:rsidRPr="004B056F" w:rsidRDefault="00C832B8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Ширина проезда</w:t>
            </w:r>
            <w:r w:rsidRPr="004B056F">
              <w:rPr>
                <w:sz w:val="18"/>
                <w:szCs w:val="18"/>
                <w:lang w:val="en-US"/>
              </w:rPr>
              <w:t>:</w:t>
            </w:r>
            <w:r w:rsidRPr="004B056F">
              <w:rPr>
                <w:sz w:val="18"/>
                <w:szCs w:val="18"/>
              </w:rPr>
              <w:t xml:space="preserve"> 80см</w:t>
            </w:r>
          </w:p>
          <w:p w14:paraId="616099AE" w14:textId="77777777" w:rsidR="00CA6F1C" w:rsidRPr="00CB4C99" w:rsidRDefault="00C832B8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Скорость: 0.5~1.2м/с</w:t>
            </w:r>
            <w:r w:rsidRPr="004B056F">
              <w:rPr>
                <w:rFonts w:ascii="MS Gothic" w:eastAsia="MS Gothic" w:hAnsi="MS Gothic" w:cs="MS Gothic" w:hint="eastAsia"/>
                <w:sz w:val="18"/>
                <w:szCs w:val="18"/>
              </w:rPr>
              <w:t>（</w:t>
            </w:r>
            <w:r w:rsidRPr="004B056F">
              <w:rPr>
                <w:rFonts w:ascii="Calibri" w:hAnsi="Calibri" w:cs="Calibri"/>
                <w:sz w:val="18"/>
                <w:szCs w:val="18"/>
              </w:rPr>
              <w:t>регулируется</w:t>
            </w:r>
            <w:r w:rsidRPr="004B056F">
              <w:rPr>
                <w:rFonts w:ascii="MS Gothic" w:eastAsia="MS Gothic" w:hAnsi="MS Gothic" w:cs="MS Gothic" w:hint="eastAsia"/>
                <w:sz w:val="18"/>
                <w:szCs w:val="18"/>
              </w:rPr>
              <w:t>）</w:t>
            </w:r>
          </w:p>
          <w:p w14:paraId="2382D8C8" w14:textId="77C6D201" w:rsidR="00CB4C99" w:rsidRPr="004B056F" w:rsidRDefault="00CB4C99" w:rsidP="00C832B8">
            <w:pPr>
              <w:pStyle w:val="a7"/>
              <w:numPr>
                <w:ilvl w:val="0"/>
                <w:numId w:val="3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Тип навигации: VSLAM + лазерный SLAM (камера + лидар, 3D</w:t>
            </w:r>
            <w:r w:rsidRPr="00CB4C99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CB4C99">
              <w:rPr>
                <w:rFonts w:ascii="Calibri" w:hAnsi="Calibri" w:cs="Calibri"/>
                <w:sz w:val="18"/>
                <w:szCs w:val="18"/>
              </w:rPr>
              <w:t>датчики</w:t>
            </w:r>
            <w:r w:rsidRPr="00CB4C99">
              <w:rPr>
                <w:sz w:val="18"/>
                <w:szCs w:val="18"/>
              </w:rPr>
              <w:t xml:space="preserve"> </w:t>
            </w:r>
            <w:r w:rsidRPr="00CB4C99">
              <w:rPr>
                <w:rFonts w:ascii="Calibri" w:hAnsi="Calibri" w:cs="Calibri"/>
                <w:sz w:val="18"/>
                <w:szCs w:val="18"/>
              </w:rPr>
              <w:t>глубины</w:t>
            </w:r>
            <w:r w:rsidRPr="00CB4C99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</w:tr>
      <w:tr w:rsidR="00C832B8" w:rsidRPr="004B056F" w14:paraId="243514EA" w14:textId="77777777" w:rsidTr="00CB4C99">
        <w:trPr>
          <w:gridAfter w:val="1"/>
          <w:wAfter w:w="5812" w:type="dxa"/>
          <w:trHeight w:val="825"/>
        </w:trPr>
        <w:tc>
          <w:tcPr>
            <w:tcW w:w="5671" w:type="dxa"/>
          </w:tcPr>
          <w:p w14:paraId="7456469D" w14:textId="77777777" w:rsidR="00C832B8" w:rsidRPr="004B056F" w:rsidRDefault="00C832B8" w:rsidP="004F788E">
            <w:pPr>
              <w:jc w:val="center"/>
              <w:rPr>
                <w:sz w:val="18"/>
                <w:szCs w:val="18"/>
              </w:rPr>
            </w:pPr>
            <w:r w:rsidRPr="004B056F">
              <w:rPr>
                <w:noProof/>
                <w:sz w:val="18"/>
                <w:szCs w:val="18"/>
              </w:rPr>
              <w:drawing>
                <wp:inline distT="0" distB="0" distL="0" distR="0" wp14:anchorId="003828AE" wp14:editId="057D562F">
                  <wp:extent cx="1047750" cy="1335259"/>
                  <wp:effectExtent l="0" t="0" r="0" b="0"/>
                  <wp:docPr id="152895372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563" cy="1342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2B8" w:rsidRPr="004B056F" w14:paraId="02666895" w14:textId="77777777" w:rsidTr="00CB4C99">
        <w:trPr>
          <w:gridAfter w:val="1"/>
          <w:wAfter w:w="5812" w:type="dxa"/>
          <w:trHeight w:val="1442"/>
        </w:trPr>
        <w:tc>
          <w:tcPr>
            <w:tcW w:w="5671" w:type="dxa"/>
          </w:tcPr>
          <w:p w14:paraId="4F37923D" w14:textId="77777777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 xml:space="preserve">Робот-уборщик помещений (на примере модели </w:t>
            </w:r>
            <w:r w:rsidRPr="004B056F">
              <w:rPr>
                <w:sz w:val="18"/>
                <w:szCs w:val="18"/>
                <w:lang w:val="en-US"/>
              </w:rPr>
              <w:t>MARK</w:t>
            </w:r>
            <w:r w:rsidRPr="004B056F">
              <w:rPr>
                <w:sz w:val="18"/>
                <w:szCs w:val="18"/>
              </w:rPr>
              <w:t xml:space="preserve"> 2 </w:t>
            </w:r>
            <w:r w:rsidRPr="004B056F">
              <w:rPr>
                <w:sz w:val="18"/>
                <w:szCs w:val="18"/>
                <w:lang w:val="en-US"/>
              </w:rPr>
              <w:t>SE</w:t>
            </w:r>
            <w:r w:rsidRPr="004B056F">
              <w:rPr>
                <w:sz w:val="18"/>
                <w:szCs w:val="18"/>
              </w:rPr>
              <w:t>)</w:t>
            </w:r>
          </w:p>
          <w:p w14:paraId="21F20FCB" w14:textId="77777777" w:rsidR="00CB4C99" w:rsidRPr="004B056F" w:rsidRDefault="00CB4C99" w:rsidP="00CB4C99">
            <w:pPr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ТТХ</w:t>
            </w:r>
            <w:r>
              <w:rPr>
                <w:sz w:val="18"/>
                <w:szCs w:val="18"/>
              </w:rPr>
              <w:t>:</w:t>
            </w:r>
          </w:p>
          <w:p w14:paraId="5E54AC38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Бак для моющего раствора: 40 литров.</w:t>
            </w:r>
          </w:p>
          <w:p w14:paraId="715FD980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Ширина захвата (уборки): от 43 до 60 см.</w:t>
            </w:r>
          </w:p>
          <w:p w14:paraId="0527F8B1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работы: до 3 часов на одном заряде (в некоторых режимах до 4 часов со станцией).</w:t>
            </w:r>
          </w:p>
          <w:p w14:paraId="697C5512" w14:textId="77777777" w:rsidR="00CB4C99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4B056F">
              <w:rPr>
                <w:sz w:val="18"/>
                <w:szCs w:val="18"/>
              </w:rPr>
              <w:t>Время зарядки: около 2 часов.</w:t>
            </w:r>
          </w:p>
          <w:p w14:paraId="61D88B46" w14:textId="77777777" w:rsid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Эффективность уборки</w:t>
            </w:r>
            <w:r w:rsidRPr="007F0D0D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до 1000 м2/ч</w:t>
            </w:r>
            <w:r w:rsidRPr="004B056F">
              <w:rPr>
                <w:sz w:val="18"/>
                <w:szCs w:val="18"/>
              </w:rPr>
              <w:t>.</w:t>
            </w:r>
          </w:p>
          <w:p w14:paraId="4B63E04F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Габариты (Д×Ш×В): около 860 × 610 × 980 мм.</w:t>
            </w:r>
          </w:p>
          <w:p w14:paraId="51A11568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Масса робота: порядка 130–200 кг.</w:t>
            </w:r>
          </w:p>
          <w:p w14:paraId="2BBF2766" w14:textId="77777777" w:rsidR="00CB4C99" w:rsidRPr="00CB4C99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Скорость движения: до 3–4 км/ч.</w:t>
            </w:r>
          </w:p>
          <w:p w14:paraId="132CB6E6" w14:textId="5F574E1E" w:rsidR="00C832B8" w:rsidRPr="004B056F" w:rsidRDefault="00CB4C99" w:rsidP="00CB4C99">
            <w:pPr>
              <w:pStyle w:val="a7"/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CB4C99">
              <w:rPr>
                <w:sz w:val="18"/>
                <w:szCs w:val="18"/>
              </w:rPr>
              <w:t>Тип навигации: лидар + камеры (автоматическое построение маршрутов и карты помещения).</w:t>
            </w:r>
          </w:p>
        </w:tc>
      </w:tr>
    </w:tbl>
    <w:p w14:paraId="102F5540" w14:textId="77777777" w:rsidR="00CA6F1C" w:rsidRDefault="00CA6F1C">
      <w:pPr>
        <w:rPr>
          <w:sz w:val="22"/>
          <w:szCs w:val="22"/>
        </w:rPr>
      </w:pPr>
    </w:p>
    <w:p w14:paraId="7F3743B5" w14:textId="77777777" w:rsidR="008925F5" w:rsidRPr="008925F5" w:rsidRDefault="008925F5" w:rsidP="008925F5">
      <w:pPr>
        <w:rPr>
          <w:b/>
          <w:bCs/>
        </w:rPr>
      </w:pPr>
      <w:r w:rsidRPr="008925F5">
        <w:rPr>
          <w:b/>
          <w:bCs/>
        </w:rPr>
        <w:t>Примечание по выбору решений и источникам информации</w:t>
      </w:r>
    </w:p>
    <w:p w14:paraId="062D7A1B" w14:textId="7C957488" w:rsidR="008925F5" w:rsidRDefault="008925F5" w:rsidP="008925F5">
      <w:r w:rsidRPr="008925F5">
        <w:t>Приведённые в данном документе решения (AMR, FMR, роботы</w:t>
      </w:r>
      <w:r w:rsidRPr="008925F5">
        <w:noBreakHyphen/>
        <w:t>уборщики, шаттл</w:t>
      </w:r>
      <w:r w:rsidRPr="008925F5">
        <w:noBreakHyphen/>
        <w:t>системы, беспилотные тягачи и грузовики, роботы</w:t>
      </w:r>
      <w:r w:rsidRPr="008925F5">
        <w:noBreakHyphen/>
        <w:t>доставщики) являются типовыми примерами для иллюстрации подхода к роботизации склада, аэропорта и медицинского учреждения.</w:t>
      </w:r>
      <w:r w:rsidR="00AC2A94" w:rsidRPr="008925F5">
        <w:t xml:space="preserve"> </w:t>
      </w:r>
      <w:r w:rsidRPr="008925F5">
        <w:t>Участники хакатона могут выбирать другие модели и производителей, при условии соблюдения обязательных технических характеристик из ТЗ и документирования источников данных по каждому выбранному решению.</w:t>
      </w:r>
    </w:p>
    <w:p w14:paraId="1CEEB748" w14:textId="77777777" w:rsidR="00AC2A94" w:rsidRDefault="00AC2A94" w:rsidP="008925F5"/>
    <w:p w14:paraId="28F34E00" w14:textId="6D05A566" w:rsidR="008925F5" w:rsidRPr="008925F5" w:rsidRDefault="008925F5" w:rsidP="008925F5">
      <w:pPr>
        <w:rPr>
          <w:b/>
          <w:bCs/>
        </w:rPr>
      </w:pPr>
      <w:r w:rsidRPr="008925F5">
        <w:rPr>
          <w:b/>
          <w:bCs/>
        </w:rPr>
        <w:lastRenderedPageBreak/>
        <w:t xml:space="preserve">Рекомендуемые </w:t>
      </w:r>
      <w:r>
        <w:rPr>
          <w:b/>
          <w:bCs/>
        </w:rPr>
        <w:t xml:space="preserve">примеры </w:t>
      </w:r>
      <w:r w:rsidRPr="008925F5">
        <w:rPr>
          <w:b/>
          <w:bCs/>
        </w:rPr>
        <w:t>источник</w:t>
      </w:r>
      <w:r>
        <w:rPr>
          <w:b/>
          <w:bCs/>
        </w:rPr>
        <w:t>ов</w:t>
      </w:r>
      <w:r w:rsidRPr="008925F5">
        <w:rPr>
          <w:b/>
          <w:bCs/>
        </w:rPr>
        <w:t xml:space="preserve"> информации о роботизированных решениях</w:t>
      </w:r>
    </w:p>
    <w:p w14:paraId="19041578" w14:textId="77777777" w:rsidR="008925F5" w:rsidRPr="008925F5" w:rsidRDefault="008925F5" w:rsidP="008925F5">
      <w:r w:rsidRPr="008925F5">
        <w:t>Для поиска и уточнения технических характеристик (ТТХ), сценариев применения и экономических параметров роботизированных решений участникам хакатона рекомендуется использовать следующие ресурсы:</w:t>
      </w:r>
    </w:p>
    <w:p w14:paraId="4CB84A4D" w14:textId="77777777" w:rsidR="008925F5" w:rsidRPr="008925F5" w:rsidRDefault="008925F5" w:rsidP="008925F5">
      <w:r w:rsidRPr="008925F5">
        <w:rPr>
          <w:b/>
          <w:bCs/>
        </w:rPr>
        <w:t xml:space="preserve">Производители складских мобильных роботов (AMR, сортировка, </w:t>
      </w:r>
      <w:proofErr w:type="spellStart"/>
      <w:r w:rsidRPr="008925F5">
        <w:rPr>
          <w:b/>
          <w:bCs/>
        </w:rPr>
        <w:t>внутрискладская</w:t>
      </w:r>
      <w:proofErr w:type="spellEnd"/>
      <w:r w:rsidRPr="008925F5">
        <w:rPr>
          <w:b/>
          <w:bCs/>
        </w:rPr>
        <w:t xml:space="preserve"> логистика)</w:t>
      </w:r>
    </w:p>
    <w:p w14:paraId="55073E2B" w14:textId="77777777" w:rsidR="008925F5" w:rsidRPr="008925F5" w:rsidRDefault="008925F5" w:rsidP="008925F5">
      <w:pPr>
        <w:numPr>
          <w:ilvl w:val="0"/>
          <w:numId w:val="5"/>
        </w:numPr>
      </w:pPr>
      <w:proofErr w:type="spellStart"/>
      <w:r w:rsidRPr="008925F5">
        <w:t>Ronavi</w:t>
      </w:r>
      <w:proofErr w:type="spellEnd"/>
      <w:r w:rsidRPr="008925F5">
        <w:t xml:space="preserve"> </w:t>
      </w:r>
      <w:proofErr w:type="spellStart"/>
      <w:r w:rsidRPr="008925F5">
        <w:t>Robotics</w:t>
      </w:r>
      <w:proofErr w:type="spellEnd"/>
      <w:r w:rsidRPr="008925F5">
        <w:t xml:space="preserve"> — официальный сайт компании</w:t>
      </w:r>
      <w:r w:rsidRPr="008925F5">
        <w:br/>
      </w:r>
      <w:hyperlink r:id="rId13" w:tgtFrame="_blank" w:history="1">
        <w:r w:rsidRPr="008925F5">
          <w:rPr>
            <w:rStyle w:val="ad"/>
          </w:rPr>
          <w:t>https://ronavi-robotics.ru/about</w:t>
        </w:r>
      </w:hyperlink>
      <w:hyperlink r:id="rId14" w:tgtFrame="_blank" w:history="1">
        <w:r w:rsidRPr="008925F5">
          <w:rPr>
            <w:rStyle w:val="ad"/>
          </w:rPr>
          <w:t>ronavi-robotics</w:t>
        </w:r>
      </w:hyperlink>
    </w:p>
    <w:p w14:paraId="11E8DB6E" w14:textId="77777777" w:rsidR="008925F5" w:rsidRPr="008925F5" w:rsidRDefault="008925F5" w:rsidP="008925F5">
      <w:pPr>
        <w:numPr>
          <w:ilvl w:val="0"/>
          <w:numId w:val="5"/>
        </w:numPr>
      </w:pPr>
      <w:proofErr w:type="spellStart"/>
      <w:r w:rsidRPr="008925F5">
        <w:t>Ronavi</w:t>
      </w:r>
      <w:proofErr w:type="spellEnd"/>
      <w:r w:rsidRPr="008925F5">
        <w:t xml:space="preserve"> </w:t>
      </w:r>
      <w:proofErr w:type="spellStart"/>
      <w:r w:rsidRPr="008925F5">
        <w:t>Robotics</w:t>
      </w:r>
      <w:proofErr w:type="spellEnd"/>
      <w:r w:rsidRPr="008925F5">
        <w:t xml:space="preserve"> — каталог логистических роботов (все модели)</w:t>
      </w:r>
      <w:r w:rsidRPr="008925F5">
        <w:br/>
      </w:r>
      <w:hyperlink r:id="rId15" w:tgtFrame="_blank" w:history="1">
        <w:r w:rsidRPr="008925F5">
          <w:rPr>
            <w:rStyle w:val="ad"/>
          </w:rPr>
          <w:t>https://ronavi-robotics.ru/catalogue</w:t>
        </w:r>
      </w:hyperlink>
      <w:hyperlink r:id="rId16" w:tgtFrame="_blank" w:history="1">
        <w:r w:rsidRPr="008925F5">
          <w:rPr>
            <w:rStyle w:val="ad"/>
          </w:rPr>
          <w:t>ronavi-robotics</w:t>
        </w:r>
      </w:hyperlink>
    </w:p>
    <w:p w14:paraId="2D36BC57" w14:textId="77777777" w:rsidR="008925F5" w:rsidRPr="008925F5" w:rsidRDefault="008925F5" w:rsidP="008925F5">
      <w:pPr>
        <w:numPr>
          <w:ilvl w:val="0"/>
          <w:numId w:val="5"/>
        </w:numPr>
      </w:pPr>
      <w:proofErr w:type="spellStart"/>
      <w:r w:rsidRPr="008925F5">
        <w:t>Ronavi</w:t>
      </w:r>
      <w:proofErr w:type="spellEnd"/>
      <w:r w:rsidRPr="008925F5">
        <w:t xml:space="preserve"> H1500 — страница транспортного AMR</w:t>
      </w:r>
      <w:r w:rsidRPr="008925F5">
        <w:noBreakHyphen/>
        <w:t>робота</w:t>
      </w:r>
      <w:r w:rsidRPr="008925F5">
        <w:br/>
      </w:r>
      <w:hyperlink r:id="rId17" w:tgtFrame="_blank" w:history="1">
        <w:r w:rsidRPr="008925F5">
          <w:rPr>
            <w:rStyle w:val="ad"/>
          </w:rPr>
          <w:t>https://ronavi-robotics.ru/catalogue/h1500</w:t>
        </w:r>
      </w:hyperlink>
      <w:hyperlink r:id="rId18" w:tgtFrame="_blank" w:history="1">
        <w:r w:rsidRPr="008925F5">
          <w:rPr>
            <w:rStyle w:val="ad"/>
          </w:rPr>
          <w:t>ronavi-robotics</w:t>
        </w:r>
      </w:hyperlink>
    </w:p>
    <w:p w14:paraId="27E423FB" w14:textId="77777777" w:rsidR="008925F5" w:rsidRPr="008925F5" w:rsidRDefault="008925F5" w:rsidP="008925F5">
      <w:pPr>
        <w:numPr>
          <w:ilvl w:val="0"/>
          <w:numId w:val="5"/>
        </w:numPr>
      </w:pPr>
      <w:proofErr w:type="spellStart"/>
      <w:r w:rsidRPr="008925F5">
        <w:t>Ronavi</w:t>
      </w:r>
      <w:proofErr w:type="spellEnd"/>
      <w:r w:rsidRPr="008925F5">
        <w:t xml:space="preserve"> SD — сортировочный робот с откидной крышкой</w:t>
      </w:r>
      <w:r w:rsidRPr="008925F5">
        <w:br/>
      </w:r>
      <w:hyperlink r:id="rId19" w:tgtFrame="_blank" w:history="1">
        <w:r w:rsidRPr="008925F5">
          <w:rPr>
            <w:rStyle w:val="ad"/>
          </w:rPr>
          <w:t>https://ronavi-robotics.ru/catalogue/sd</w:t>
        </w:r>
      </w:hyperlink>
      <w:hyperlink r:id="rId20" w:tgtFrame="_blank" w:history="1">
        <w:r w:rsidRPr="008925F5">
          <w:rPr>
            <w:rStyle w:val="ad"/>
          </w:rPr>
          <w:t>ronavi-robotics</w:t>
        </w:r>
      </w:hyperlink>
    </w:p>
    <w:p w14:paraId="76452DDF" w14:textId="77777777" w:rsidR="008925F5" w:rsidRPr="008925F5" w:rsidRDefault="008925F5" w:rsidP="008925F5">
      <w:pPr>
        <w:numPr>
          <w:ilvl w:val="0"/>
          <w:numId w:val="5"/>
        </w:numPr>
      </w:pPr>
      <w:proofErr w:type="spellStart"/>
      <w:r w:rsidRPr="008925F5">
        <w:t>Ronavi</w:t>
      </w:r>
      <w:proofErr w:type="spellEnd"/>
      <w:r w:rsidRPr="008925F5">
        <w:t xml:space="preserve"> SR — сортировочный робот для грузов до 50 кг</w:t>
      </w:r>
      <w:r w:rsidRPr="008925F5">
        <w:br/>
      </w:r>
      <w:hyperlink r:id="rId21" w:tgtFrame="_blank" w:history="1">
        <w:r w:rsidRPr="008925F5">
          <w:rPr>
            <w:rStyle w:val="ad"/>
          </w:rPr>
          <w:t>https://ronavi-robotics.ru/catalogue/sr</w:t>
        </w:r>
      </w:hyperlink>
      <w:hyperlink r:id="rId22" w:tgtFrame="_blank" w:history="1">
        <w:r w:rsidRPr="008925F5">
          <w:rPr>
            <w:rStyle w:val="ad"/>
          </w:rPr>
          <w:t>ronavi-robotics</w:t>
        </w:r>
      </w:hyperlink>
    </w:p>
    <w:p w14:paraId="56FDAE1C" w14:textId="77777777" w:rsidR="008925F5" w:rsidRPr="008925F5" w:rsidRDefault="008925F5" w:rsidP="008925F5">
      <w:pPr>
        <w:numPr>
          <w:ilvl w:val="0"/>
          <w:numId w:val="5"/>
        </w:numPr>
      </w:pPr>
      <w:proofErr w:type="spellStart"/>
      <w:r w:rsidRPr="008925F5">
        <w:t>Moros</w:t>
      </w:r>
      <w:proofErr w:type="spellEnd"/>
      <w:r w:rsidRPr="008925F5">
        <w:t xml:space="preserve"> — официальный сайт производителя мобильных роботов</w:t>
      </w:r>
      <w:r w:rsidRPr="008925F5">
        <w:br/>
      </w:r>
      <w:hyperlink r:id="rId23" w:tgtFrame="_blank" w:history="1">
        <w:r w:rsidRPr="008925F5">
          <w:rPr>
            <w:rStyle w:val="ad"/>
          </w:rPr>
          <w:t>https://xn--l1aeahg.xn--p1ai/</w:t>
        </w:r>
        <w:proofErr w:type="spellStart"/>
      </w:hyperlink>
      <w:hyperlink r:id="rId24" w:tgtFrame="_blank" w:history="1">
        <w:r w:rsidRPr="008925F5">
          <w:rPr>
            <w:rStyle w:val="ad"/>
          </w:rPr>
          <w:t>xn</w:t>
        </w:r>
        <w:proofErr w:type="spellEnd"/>
        <w:r w:rsidRPr="008925F5">
          <w:rPr>
            <w:rStyle w:val="ad"/>
          </w:rPr>
          <w:t>--l1aeahg</w:t>
        </w:r>
      </w:hyperlink>
    </w:p>
    <w:p w14:paraId="5D0D49CD" w14:textId="77777777" w:rsidR="008925F5" w:rsidRPr="008925F5" w:rsidRDefault="008925F5" w:rsidP="008925F5">
      <w:pPr>
        <w:numPr>
          <w:ilvl w:val="0"/>
          <w:numId w:val="5"/>
        </w:numPr>
      </w:pPr>
      <w:r w:rsidRPr="008925F5">
        <w:t xml:space="preserve">AMR100 </w:t>
      </w:r>
      <w:proofErr w:type="spellStart"/>
      <w:r w:rsidRPr="008925F5">
        <w:t>Moros</w:t>
      </w:r>
      <w:proofErr w:type="spellEnd"/>
      <w:r w:rsidRPr="008925F5">
        <w:t xml:space="preserve"> — страница мобильного робота AMR100</w:t>
      </w:r>
      <w:r w:rsidRPr="008925F5">
        <w:br/>
      </w:r>
      <w:hyperlink r:id="rId25" w:tgtFrame="_blank" w:history="1">
        <w:r w:rsidRPr="008925F5">
          <w:rPr>
            <w:rStyle w:val="ad"/>
          </w:rPr>
          <w:t>https://xn--l1aeahg.xn--p1ai/amr-100/</w:t>
        </w:r>
        <w:proofErr w:type="spellStart"/>
      </w:hyperlink>
      <w:hyperlink r:id="rId26" w:tgtFrame="_blank" w:history="1">
        <w:r w:rsidRPr="008925F5">
          <w:rPr>
            <w:rStyle w:val="ad"/>
          </w:rPr>
          <w:t>xn</w:t>
        </w:r>
        <w:proofErr w:type="spellEnd"/>
        <w:r w:rsidRPr="008925F5">
          <w:rPr>
            <w:rStyle w:val="ad"/>
          </w:rPr>
          <w:t>--l1aeahg</w:t>
        </w:r>
      </w:hyperlink>
    </w:p>
    <w:p w14:paraId="61D5314F" w14:textId="77777777" w:rsidR="008925F5" w:rsidRPr="008925F5" w:rsidRDefault="008925F5" w:rsidP="008925F5">
      <w:pPr>
        <w:numPr>
          <w:ilvl w:val="0"/>
          <w:numId w:val="5"/>
        </w:numPr>
      </w:pPr>
      <w:r w:rsidRPr="008925F5">
        <w:t>RoboB2B — отраслевой маркетплейс робототехники (складские, сервисные и др.)</w:t>
      </w:r>
      <w:r w:rsidRPr="008925F5">
        <w:br/>
      </w:r>
      <w:hyperlink r:id="rId27" w:tgtFrame="_blank" w:history="1">
        <w:r w:rsidRPr="008925F5">
          <w:rPr>
            <w:rStyle w:val="ad"/>
          </w:rPr>
          <w:t>https://robob2b.ru/catalog/</w:t>
        </w:r>
      </w:hyperlink>
      <w:hyperlink r:id="rId28" w:tgtFrame="_blank" w:history="1">
        <w:r w:rsidRPr="008925F5">
          <w:rPr>
            <w:rStyle w:val="ad"/>
          </w:rPr>
          <w:t>robob2b</w:t>
        </w:r>
      </w:hyperlink>
    </w:p>
    <w:p w14:paraId="4AD19CDC" w14:textId="77777777" w:rsidR="008925F5" w:rsidRPr="008925F5" w:rsidRDefault="008925F5" w:rsidP="008925F5">
      <w:r w:rsidRPr="008925F5">
        <w:rPr>
          <w:b/>
          <w:bCs/>
        </w:rPr>
        <w:t>FMR</w:t>
      </w:r>
      <w:r w:rsidRPr="008925F5">
        <w:rPr>
          <w:b/>
          <w:bCs/>
        </w:rPr>
        <w:noBreakHyphen/>
        <w:t>роботы, беспилотные погрузчики и тягачи</w:t>
      </w:r>
    </w:p>
    <w:p w14:paraId="667B72BF" w14:textId="77777777" w:rsidR="008925F5" w:rsidRPr="008925F5" w:rsidRDefault="008925F5" w:rsidP="008925F5">
      <w:pPr>
        <w:numPr>
          <w:ilvl w:val="0"/>
          <w:numId w:val="6"/>
        </w:numPr>
      </w:pPr>
      <w:proofErr w:type="spellStart"/>
      <w:r w:rsidRPr="008925F5">
        <w:t>ДиКом</w:t>
      </w:r>
      <w:proofErr w:type="spellEnd"/>
      <w:r w:rsidRPr="008925F5">
        <w:noBreakHyphen/>
        <w:t>Сервис / DMR Carrier P — автономный вилочный погрузчик</w:t>
      </w:r>
      <w:r w:rsidRPr="008925F5">
        <w:br/>
      </w:r>
      <w:hyperlink r:id="rId29" w:tgtFrame="_blank" w:history="1">
        <w:r w:rsidRPr="008925F5">
          <w:rPr>
            <w:rStyle w:val="ad"/>
          </w:rPr>
          <w:t>https://tnvst.ru/catalog/fmr-roboty/avtonomnyy-mobilnyy-robot-dikom-dmr-carrier-p/</w:t>
        </w:r>
      </w:hyperlink>
      <w:hyperlink r:id="rId30" w:tgtFrame="_blank" w:history="1">
        <w:r w:rsidRPr="008925F5">
          <w:rPr>
            <w:rStyle w:val="ad"/>
          </w:rPr>
          <w:t>tnvst</w:t>
        </w:r>
      </w:hyperlink>
    </w:p>
    <w:p w14:paraId="28EDE686" w14:textId="77777777" w:rsidR="008925F5" w:rsidRPr="008925F5" w:rsidRDefault="008925F5" w:rsidP="008925F5">
      <w:pPr>
        <w:numPr>
          <w:ilvl w:val="0"/>
          <w:numId w:val="6"/>
        </w:numPr>
      </w:pPr>
      <w:proofErr w:type="spellStart"/>
      <w:r w:rsidRPr="008925F5">
        <w:t>RoboCV</w:t>
      </w:r>
      <w:proofErr w:type="spellEnd"/>
      <w:r w:rsidRPr="008925F5">
        <w:t xml:space="preserve"> — решения по роботизации складской техники (робот</w:t>
      </w:r>
      <w:r w:rsidRPr="008925F5">
        <w:noBreakHyphen/>
        <w:t>штабелёр, беспилотный погрузчик, тягач)</w:t>
      </w:r>
      <w:r w:rsidRPr="008925F5">
        <w:br/>
      </w:r>
      <w:hyperlink r:id="rId31" w:tgtFrame="_blank" w:history="1">
        <w:r w:rsidRPr="008925F5">
          <w:rPr>
            <w:rStyle w:val="ad"/>
          </w:rPr>
          <w:t>https://robocv.ru/</w:t>
        </w:r>
      </w:hyperlink>
      <w:hyperlink r:id="rId32" w:tgtFrame="_blank" w:history="1">
        <w:r w:rsidRPr="008925F5">
          <w:rPr>
            <w:rStyle w:val="ad"/>
          </w:rPr>
          <w:t>robocv</w:t>
        </w:r>
      </w:hyperlink>
    </w:p>
    <w:p w14:paraId="49B1740D" w14:textId="77777777" w:rsidR="008925F5" w:rsidRPr="008925F5" w:rsidRDefault="008925F5" w:rsidP="008925F5">
      <w:pPr>
        <w:numPr>
          <w:ilvl w:val="0"/>
          <w:numId w:val="6"/>
        </w:numPr>
      </w:pPr>
      <w:r w:rsidRPr="008925F5">
        <w:t>Cognitive Pilot (русский сайт) — системы ИИ для беспилотного транспорта (в т.ч. аэропорты, тягачи)</w:t>
      </w:r>
      <w:r w:rsidRPr="008925F5">
        <w:br/>
      </w:r>
      <w:hyperlink r:id="rId33" w:tgtFrame="_blank" w:history="1">
        <w:r w:rsidRPr="008925F5">
          <w:rPr>
            <w:rStyle w:val="ad"/>
          </w:rPr>
          <w:t>https://cognitivepilot.com/</w:t>
        </w:r>
      </w:hyperlink>
      <w:hyperlink r:id="rId34" w:tgtFrame="_blank" w:history="1">
        <w:r w:rsidRPr="008925F5">
          <w:rPr>
            <w:rStyle w:val="ad"/>
          </w:rPr>
          <w:t>cognitivepilot</w:t>
        </w:r>
      </w:hyperlink>
    </w:p>
    <w:p w14:paraId="37BDFA9A" w14:textId="77777777" w:rsidR="008925F5" w:rsidRPr="008925F5" w:rsidRDefault="008925F5" w:rsidP="008925F5">
      <w:pPr>
        <w:numPr>
          <w:ilvl w:val="0"/>
          <w:numId w:val="6"/>
        </w:numPr>
      </w:pPr>
      <w:r w:rsidRPr="008925F5">
        <w:t>Cognitive Pilot (англоязычный сайт) — автономные решения для наземного транспорта</w:t>
      </w:r>
      <w:r w:rsidRPr="008925F5">
        <w:br/>
      </w:r>
      <w:hyperlink r:id="rId35" w:tgtFrame="_blank" w:history="1">
        <w:r w:rsidRPr="008925F5">
          <w:rPr>
            <w:rStyle w:val="ad"/>
          </w:rPr>
          <w:t>https://en.cognitivepilot.com/</w:t>
        </w:r>
      </w:hyperlink>
      <w:hyperlink r:id="rId36" w:tgtFrame="_blank" w:history="1">
        <w:r w:rsidRPr="008925F5">
          <w:rPr>
            <w:rStyle w:val="ad"/>
          </w:rPr>
          <w:t>cognitivepilot</w:t>
        </w:r>
      </w:hyperlink>
    </w:p>
    <w:p w14:paraId="0E43C4A8" w14:textId="77777777" w:rsidR="008925F5" w:rsidRPr="008925F5" w:rsidRDefault="008925F5" w:rsidP="008925F5">
      <w:r w:rsidRPr="008925F5">
        <w:rPr>
          <w:b/>
          <w:bCs/>
        </w:rPr>
        <w:lastRenderedPageBreak/>
        <w:t>Беспилотные грузовики и автономная логистика</w:t>
      </w:r>
    </w:p>
    <w:p w14:paraId="58DC2B49" w14:textId="77777777" w:rsidR="008925F5" w:rsidRPr="008925F5" w:rsidRDefault="008925F5" w:rsidP="008925F5">
      <w:pPr>
        <w:numPr>
          <w:ilvl w:val="0"/>
          <w:numId w:val="7"/>
        </w:numPr>
      </w:pPr>
      <w:proofErr w:type="spellStart"/>
      <w:r w:rsidRPr="008925F5">
        <w:t>Evocargo</w:t>
      </w:r>
      <w:proofErr w:type="spellEnd"/>
      <w:r w:rsidRPr="008925F5">
        <w:t xml:space="preserve"> — официальный сайт разработчика беспилотных электрогрузовиков</w:t>
      </w:r>
      <w:r w:rsidRPr="008925F5">
        <w:br/>
      </w:r>
      <w:hyperlink r:id="rId37" w:tgtFrame="_blank" w:history="1">
        <w:r w:rsidRPr="008925F5">
          <w:rPr>
            <w:rStyle w:val="ad"/>
          </w:rPr>
          <w:t>https://evocargo.com/</w:t>
        </w:r>
      </w:hyperlink>
      <w:hyperlink r:id="rId38" w:tgtFrame="_blank" w:history="1">
        <w:r w:rsidRPr="008925F5">
          <w:rPr>
            <w:rStyle w:val="ad"/>
          </w:rPr>
          <w:t>evocargo</w:t>
        </w:r>
      </w:hyperlink>
    </w:p>
    <w:p w14:paraId="11756996" w14:textId="77777777" w:rsidR="008925F5" w:rsidRPr="008925F5" w:rsidRDefault="008925F5" w:rsidP="008925F5">
      <w:pPr>
        <w:numPr>
          <w:ilvl w:val="0"/>
          <w:numId w:val="7"/>
        </w:numPr>
      </w:pPr>
      <w:proofErr w:type="spellStart"/>
      <w:r w:rsidRPr="008925F5">
        <w:t>Evocargo</w:t>
      </w:r>
      <w:proofErr w:type="spellEnd"/>
      <w:r w:rsidRPr="008925F5">
        <w:t xml:space="preserve"> / N1 — описание решений и кейсов (через корпоративный профиль и материалы)</w:t>
      </w:r>
      <w:r w:rsidRPr="008925F5">
        <w:br/>
      </w:r>
      <w:hyperlink r:id="rId39" w:tgtFrame="_blank" w:history="1">
        <w:r w:rsidRPr="008925F5">
          <w:rPr>
            <w:rStyle w:val="ad"/>
          </w:rPr>
          <w:t>https://robotrends.ru/robopedia/evocargo</w:t>
        </w:r>
      </w:hyperlink>
      <w:hyperlink r:id="rId40" w:tgtFrame="_blank" w:history="1">
        <w:r w:rsidRPr="008925F5">
          <w:rPr>
            <w:rStyle w:val="ad"/>
          </w:rPr>
          <w:t>robotrends</w:t>
        </w:r>
      </w:hyperlink>
      <w:r w:rsidRPr="008925F5">
        <w:br/>
      </w:r>
      <w:hyperlink r:id="rId41" w:tgtFrame="_blank" w:history="1">
        <w:r w:rsidRPr="008925F5">
          <w:rPr>
            <w:rStyle w:val="ad"/>
          </w:rPr>
          <w:t>https://www.ixbt.com/news/2024/03/29/v-rossii-predstavili-avtonomnyj-jelektricheskij-gruzovik-evocargo-n1-otechestvennoj-razrabotki.html</w:t>
        </w:r>
      </w:hyperlink>
      <w:hyperlink r:id="rId42" w:tgtFrame="_blank" w:history="1">
        <w:r w:rsidRPr="008925F5">
          <w:rPr>
            <w:rStyle w:val="ad"/>
          </w:rPr>
          <w:t>ixbt</w:t>
        </w:r>
      </w:hyperlink>
    </w:p>
    <w:p w14:paraId="60605FB4" w14:textId="77777777" w:rsidR="008925F5" w:rsidRPr="008925F5" w:rsidRDefault="008925F5" w:rsidP="008925F5">
      <w:r w:rsidRPr="008925F5">
        <w:rPr>
          <w:b/>
          <w:bCs/>
        </w:rPr>
        <w:t>Роботы</w:t>
      </w:r>
      <w:r w:rsidRPr="008925F5">
        <w:rPr>
          <w:b/>
          <w:bCs/>
        </w:rPr>
        <w:noBreakHyphen/>
        <w:t>уборщики и сервисные роботы</w:t>
      </w:r>
    </w:p>
    <w:p w14:paraId="6C446FC7" w14:textId="77777777" w:rsidR="008925F5" w:rsidRPr="008925F5" w:rsidRDefault="008925F5" w:rsidP="008925F5">
      <w:pPr>
        <w:numPr>
          <w:ilvl w:val="0"/>
          <w:numId w:val="8"/>
        </w:numPr>
      </w:pPr>
      <w:r w:rsidRPr="008925F5">
        <w:t>MARK 2 SE — официальный сайт робота</w:t>
      </w:r>
      <w:r w:rsidRPr="008925F5">
        <w:noBreakHyphen/>
        <w:t>уборщика R2B</w:t>
      </w:r>
      <w:r w:rsidRPr="008925F5">
        <w:br/>
      </w:r>
      <w:hyperlink r:id="rId43" w:tgtFrame="_blank" w:history="1">
        <w:r w:rsidRPr="008925F5">
          <w:rPr>
            <w:rStyle w:val="ad"/>
          </w:rPr>
          <w:t>https://r2b.company/mark2se</w:t>
        </w:r>
      </w:hyperlink>
      <w:hyperlink r:id="rId44" w:tgtFrame="_blank" w:history="1">
        <w:r w:rsidRPr="008925F5">
          <w:rPr>
            <w:rStyle w:val="ad"/>
          </w:rPr>
          <w:t>r2b</w:t>
        </w:r>
      </w:hyperlink>
    </w:p>
    <w:p w14:paraId="18811B02" w14:textId="77777777" w:rsidR="008925F5" w:rsidRPr="008925F5" w:rsidRDefault="008925F5" w:rsidP="008925F5">
      <w:pPr>
        <w:numPr>
          <w:ilvl w:val="0"/>
          <w:numId w:val="8"/>
        </w:numPr>
      </w:pPr>
      <w:r w:rsidRPr="008925F5">
        <w:t>Промышленный робот</w:t>
      </w:r>
      <w:r w:rsidRPr="008925F5">
        <w:noBreakHyphen/>
        <w:t>уборщик MARK 2 SE — описание и характеристики</w:t>
      </w:r>
      <w:r w:rsidRPr="008925F5">
        <w:br/>
      </w:r>
      <w:hyperlink r:id="rId45" w:tgtFrame="_blank" w:history="1">
        <w:r w:rsidRPr="008925F5">
          <w:rPr>
            <w:rStyle w:val="ad"/>
          </w:rPr>
          <w:t>https://www.kiit.ru/product/promyshlennyy-robot-uborshchik-mark-2-se/</w:t>
        </w:r>
      </w:hyperlink>
      <w:hyperlink r:id="rId46" w:tgtFrame="_blank" w:history="1">
        <w:r w:rsidRPr="008925F5">
          <w:rPr>
            <w:rStyle w:val="ad"/>
          </w:rPr>
          <w:t>kiit</w:t>
        </w:r>
      </w:hyperlink>
    </w:p>
    <w:p w14:paraId="2BF5DCFE" w14:textId="77777777" w:rsidR="008925F5" w:rsidRPr="008925F5" w:rsidRDefault="008925F5" w:rsidP="008925F5">
      <w:pPr>
        <w:numPr>
          <w:ilvl w:val="0"/>
          <w:numId w:val="8"/>
        </w:numPr>
      </w:pPr>
      <w:proofErr w:type="spellStart"/>
      <w:r w:rsidRPr="008925F5">
        <w:t>Pudu</w:t>
      </w:r>
      <w:proofErr w:type="spellEnd"/>
      <w:r w:rsidRPr="008925F5">
        <w:t xml:space="preserve"> </w:t>
      </w:r>
      <w:proofErr w:type="spellStart"/>
      <w:r w:rsidRPr="008925F5">
        <w:t>Robotics</w:t>
      </w:r>
      <w:proofErr w:type="spellEnd"/>
      <w:r w:rsidRPr="008925F5">
        <w:t xml:space="preserve"> — страница сервиса</w:t>
      </w:r>
      <w:r w:rsidRPr="008925F5">
        <w:noBreakHyphen/>
        <w:t xml:space="preserve">робота </w:t>
      </w:r>
      <w:proofErr w:type="spellStart"/>
      <w:r w:rsidRPr="008925F5">
        <w:t>PuduBot</w:t>
      </w:r>
      <w:proofErr w:type="spellEnd"/>
      <w:r w:rsidRPr="008925F5">
        <w:t xml:space="preserve"> 2</w:t>
      </w:r>
      <w:r w:rsidRPr="008925F5">
        <w:br/>
      </w:r>
      <w:hyperlink r:id="rId47" w:tgtFrame="_blank" w:history="1">
        <w:r w:rsidRPr="008925F5">
          <w:rPr>
            <w:rStyle w:val="ad"/>
          </w:rPr>
          <w:t>https://www.pudurobotics.com/en/products/pudubot2</w:t>
        </w:r>
      </w:hyperlink>
      <w:hyperlink r:id="rId48" w:tgtFrame="_blank" w:history="1">
        <w:r w:rsidRPr="008925F5">
          <w:rPr>
            <w:rStyle w:val="ad"/>
          </w:rPr>
          <w:t>pudurobotics</w:t>
        </w:r>
      </w:hyperlink>
    </w:p>
    <w:p w14:paraId="122BB7C5" w14:textId="77777777" w:rsidR="008925F5" w:rsidRPr="008925F5" w:rsidRDefault="008925F5" w:rsidP="008925F5">
      <w:r w:rsidRPr="008925F5">
        <w:rPr>
          <w:b/>
          <w:bCs/>
        </w:rPr>
        <w:t>Роботизированные системы хранения (AS/RS, кубическое хранение, шаттлы)</w:t>
      </w:r>
    </w:p>
    <w:p w14:paraId="3235BC96" w14:textId="77777777" w:rsidR="008925F5" w:rsidRPr="008925F5" w:rsidRDefault="008925F5" w:rsidP="008925F5">
      <w:pPr>
        <w:numPr>
          <w:ilvl w:val="0"/>
          <w:numId w:val="9"/>
        </w:numPr>
      </w:pPr>
      <w:r w:rsidRPr="008925F5">
        <w:t xml:space="preserve">ARS Smart </w:t>
      </w:r>
      <w:proofErr w:type="spellStart"/>
      <w:r w:rsidRPr="008925F5">
        <w:t>Robotics</w:t>
      </w:r>
      <w:proofErr w:type="spellEnd"/>
      <w:r w:rsidRPr="008925F5">
        <w:t xml:space="preserve"> / </w:t>
      </w:r>
      <w:proofErr w:type="spellStart"/>
      <w:r w:rsidRPr="008925F5">
        <w:t>SmartCube</w:t>
      </w:r>
      <w:proofErr w:type="spellEnd"/>
      <w:r w:rsidRPr="008925F5">
        <w:t xml:space="preserve"> — роботизированная система кубического хранения</w:t>
      </w:r>
      <w:r w:rsidRPr="008925F5">
        <w:br/>
      </w:r>
      <w:hyperlink r:id="rId49" w:tgtFrame="_blank" w:history="1">
        <w:r w:rsidRPr="008925F5">
          <w:rPr>
            <w:rStyle w:val="ad"/>
          </w:rPr>
          <w:t>https://arobosys.ru/</w:t>
        </w:r>
      </w:hyperlink>
      <w:r w:rsidRPr="008925F5">
        <w:t xml:space="preserve"> (</w:t>
      </w:r>
      <w:proofErr w:type="spellStart"/>
      <w:r w:rsidRPr="008925F5">
        <w:t>SmartCube</w:t>
      </w:r>
      <w:proofErr w:type="spellEnd"/>
      <w:r w:rsidRPr="008925F5">
        <w:t>™)</w:t>
      </w:r>
      <w:proofErr w:type="spellStart"/>
      <w:r w:rsidRPr="008925F5">
        <w:fldChar w:fldCharType="begin"/>
      </w:r>
      <w:r w:rsidRPr="008925F5">
        <w:instrText>HYPERLINK "https://arobosys.ru/" \t "_blank"</w:instrText>
      </w:r>
      <w:r w:rsidRPr="008925F5">
        <w:fldChar w:fldCharType="separate"/>
      </w:r>
      <w:r w:rsidRPr="008925F5">
        <w:rPr>
          <w:rStyle w:val="ad"/>
        </w:rPr>
        <w:t>arobosys</w:t>
      </w:r>
      <w:proofErr w:type="spellEnd"/>
      <w:r w:rsidRPr="008925F5">
        <w:fldChar w:fldCharType="end"/>
      </w:r>
    </w:p>
    <w:p w14:paraId="52908CED" w14:textId="77777777" w:rsidR="008925F5" w:rsidRPr="008925F5" w:rsidRDefault="008925F5" w:rsidP="008925F5">
      <w:pPr>
        <w:numPr>
          <w:ilvl w:val="0"/>
          <w:numId w:val="9"/>
        </w:numPr>
      </w:pPr>
      <w:proofErr w:type="spellStart"/>
      <w:r w:rsidRPr="008925F5">
        <w:t>SmartCube</w:t>
      </w:r>
      <w:proofErr w:type="spellEnd"/>
      <w:r w:rsidRPr="008925F5">
        <w:t xml:space="preserve"> — описание системы кубического хранения (аналитика и кейсы)</w:t>
      </w:r>
      <w:r w:rsidRPr="008925F5">
        <w:br/>
      </w:r>
      <w:hyperlink r:id="rId50" w:tgtFrame="_blank" w:history="1">
        <w:r w:rsidRPr="008925F5">
          <w:rPr>
            <w:rStyle w:val="ad"/>
          </w:rPr>
          <w:t>https://gazprombank.investments/blog/reviews/ars-smart-robotics/</w:t>
        </w:r>
      </w:hyperlink>
      <w:hyperlink r:id="rId51" w:tgtFrame="_blank" w:history="1">
        <w:r w:rsidRPr="008925F5">
          <w:rPr>
            <w:rStyle w:val="ad"/>
          </w:rPr>
          <w:t>gazprombank</w:t>
        </w:r>
      </w:hyperlink>
    </w:p>
    <w:p w14:paraId="0E7B300D" w14:textId="77777777" w:rsidR="008925F5" w:rsidRPr="008925F5" w:rsidRDefault="008925F5" w:rsidP="008925F5">
      <w:pPr>
        <w:numPr>
          <w:ilvl w:val="0"/>
          <w:numId w:val="9"/>
        </w:numPr>
      </w:pPr>
      <w:proofErr w:type="spellStart"/>
      <w:r w:rsidRPr="008925F5">
        <w:t>Pallet</w:t>
      </w:r>
      <w:proofErr w:type="spellEnd"/>
      <w:r w:rsidRPr="008925F5">
        <w:t xml:space="preserve"> Shuttle (</w:t>
      </w:r>
      <w:proofErr w:type="spellStart"/>
      <w:r w:rsidRPr="008925F5">
        <w:t>Stelkon</w:t>
      </w:r>
      <w:proofErr w:type="spellEnd"/>
      <w:r w:rsidRPr="008925F5">
        <w:t>) — система глубокого хранения паллет</w:t>
      </w:r>
      <w:r w:rsidRPr="008925F5">
        <w:br/>
      </w:r>
      <w:hyperlink r:id="rId52" w:tgtFrame="_blank" w:history="1">
        <w:r w:rsidRPr="008925F5">
          <w:rPr>
            <w:rStyle w:val="ad"/>
          </w:rPr>
          <w:t>https://www.stelkon.ru/catalog/palletnye-stellazhi/pallet/</w:t>
        </w:r>
      </w:hyperlink>
    </w:p>
    <w:p w14:paraId="485D0FCB" w14:textId="77777777" w:rsidR="008925F5" w:rsidRPr="008925F5" w:rsidRDefault="008925F5" w:rsidP="008925F5"/>
    <w:p w14:paraId="52DF9080" w14:textId="77777777" w:rsidR="008925F5" w:rsidRPr="00EF3591" w:rsidRDefault="008925F5">
      <w:pPr>
        <w:rPr>
          <w:sz w:val="22"/>
          <w:szCs w:val="22"/>
        </w:rPr>
      </w:pPr>
    </w:p>
    <w:sectPr w:rsidR="008925F5" w:rsidRPr="00EF3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7DB7"/>
    <w:multiLevelType w:val="multilevel"/>
    <w:tmpl w:val="493AA4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F5BA8"/>
    <w:multiLevelType w:val="multilevel"/>
    <w:tmpl w:val="2D7A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2522E"/>
    <w:multiLevelType w:val="multilevel"/>
    <w:tmpl w:val="F5F671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308EB"/>
    <w:multiLevelType w:val="hybridMultilevel"/>
    <w:tmpl w:val="887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D0CFA"/>
    <w:multiLevelType w:val="hybridMultilevel"/>
    <w:tmpl w:val="291EC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656CD"/>
    <w:multiLevelType w:val="hybridMultilevel"/>
    <w:tmpl w:val="712E8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D034A"/>
    <w:multiLevelType w:val="multilevel"/>
    <w:tmpl w:val="D0F864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905D5"/>
    <w:multiLevelType w:val="hybridMultilevel"/>
    <w:tmpl w:val="F50A0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D0BCC"/>
    <w:multiLevelType w:val="multilevel"/>
    <w:tmpl w:val="9968B79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807472">
    <w:abstractNumId w:val="4"/>
  </w:num>
  <w:num w:numId="2" w16cid:durableId="1988853413">
    <w:abstractNumId w:val="7"/>
  </w:num>
  <w:num w:numId="3" w16cid:durableId="1391537924">
    <w:abstractNumId w:val="3"/>
  </w:num>
  <w:num w:numId="4" w16cid:durableId="1275093414">
    <w:abstractNumId w:val="5"/>
  </w:num>
  <w:num w:numId="5" w16cid:durableId="1320383138">
    <w:abstractNumId w:val="1"/>
  </w:num>
  <w:num w:numId="6" w16cid:durableId="997660223">
    <w:abstractNumId w:val="0"/>
  </w:num>
  <w:num w:numId="7" w16cid:durableId="1551304202">
    <w:abstractNumId w:val="2"/>
  </w:num>
  <w:num w:numId="8" w16cid:durableId="149370436">
    <w:abstractNumId w:val="6"/>
  </w:num>
  <w:num w:numId="9" w16cid:durableId="941883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11"/>
    <w:rsid w:val="00091E2D"/>
    <w:rsid w:val="001F713F"/>
    <w:rsid w:val="004B056F"/>
    <w:rsid w:val="004B57AC"/>
    <w:rsid w:val="004C4311"/>
    <w:rsid w:val="004D3DFE"/>
    <w:rsid w:val="00536F2F"/>
    <w:rsid w:val="007209A4"/>
    <w:rsid w:val="00734300"/>
    <w:rsid w:val="00775219"/>
    <w:rsid w:val="00793BE3"/>
    <w:rsid w:val="007F0D0D"/>
    <w:rsid w:val="00821B6E"/>
    <w:rsid w:val="008925F5"/>
    <w:rsid w:val="008E319A"/>
    <w:rsid w:val="009C32CC"/>
    <w:rsid w:val="00AC2A94"/>
    <w:rsid w:val="00B823AA"/>
    <w:rsid w:val="00C832B8"/>
    <w:rsid w:val="00CA6F1C"/>
    <w:rsid w:val="00CB4C99"/>
    <w:rsid w:val="00E130CF"/>
    <w:rsid w:val="00E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663E7"/>
  <w15:chartTrackingRefBased/>
  <w15:docId w15:val="{CB14296E-4E46-4890-ACBB-7F487FEA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43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43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4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43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4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4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43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43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43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43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431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C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C431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C4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onavi-robotics.ru/about" TargetMode="External"/><Relationship Id="rId18" Type="http://schemas.openxmlformats.org/officeDocument/2006/relationships/hyperlink" Target="https://ronavi-robotics.ru/catalogue/h1500" TargetMode="External"/><Relationship Id="rId26" Type="http://schemas.openxmlformats.org/officeDocument/2006/relationships/hyperlink" Target="https://xn--l1aeahg.xn--p1ai/amr-100/" TargetMode="External"/><Relationship Id="rId39" Type="http://schemas.openxmlformats.org/officeDocument/2006/relationships/hyperlink" Target="https://robotrends.ru/robopedia/evocarg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onavi-robotics.ru/catalogue/sr" TargetMode="External"/><Relationship Id="rId34" Type="http://schemas.openxmlformats.org/officeDocument/2006/relationships/hyperlink" Target="https://cognitivepilot.com/" TargetMode="External"/><Relationship Id="rId42" Type="http://schemas.openxmlformats.org/officeDocument/2006/relationships/hyperlink" Target="https://www.ixbt.com/news/2024/03/29/v-rossii-predstavili-avtonomnyj-jelektricheskij-gruzovik-evocargo-n1-otechestvennoj-razrabotki.html" TargetMode="External"/><Relationship Id="rId47" Type="http://schemas.openxmlformats.org/officeDocument/2006/relationships/hyperlink" Target="https://www.pudurobotics.com/en/products/pudubot2" TargetMode="External"/><Relationship Id="rId50" Type="http://schemas.openxmlformats.org/officeDocument/2006/relationships/hyperlink" Target="https://gazprombank.investments/blog/reviews/ars-smart-robotics/" TargetMode="Externa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hyperlink" Target="https://ronavi-robotics.ru/catalogue/h1500" TargetMode="External"/><Relationship Id="rId25" Type="http://schemas.openxmlformats.org/officeDocument/2006/relationships/hyperlink" Target="https://xn--l1aeahg.xn--p1ai/amr-100/" TargetMode="External"/><Relationship Id="rId33" Type="http://schemas.openxmlformats.org/officeDocument/2006/relationships/hyperlink" Target="https://cognitivepilot.com/" TargetMode="External"/><Relationship Id="rId38" Type="http://schemas.openxmlformats.org/officeDocument/2006/relationships/hyperlink" Target="https://evocargo.com/" TargetMode="External"/><Relationship Id="rId46" Type="http://schemas.openxmlformats.org/officeDocument/2006/relationships/hyperlink" Target="https://www.kiit.ru/product/promyshlennyy-robot-uborshchik-mark-2-s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navi-robotics.ru/catalogue" TargetMode="External"/><Relationship Id="rId20" Type="http://schemas.openxmlformats.org/officeDocument/2006/relationships/hyperlink" Target="https://ronavi-robotics.ru/catalogue/sd" TargetMode="External"/><Relationship Id="rId29" Type="http://schemas.openxmlformats.org/officeDocument/2006/relationships/hyperlink" Target="https://tnvst.ru/catalog/fmr-roboty/avtonomnyy-mobilnyy-robot-dikom-dmr-carrier-p/" TargetMode="External"/><Relationship Id="rId41" Type="http://schemas.openxmlformats.org/officeDocument/2006/relationships/hyperlink" Target="https://www.ixbt.com/news/2024/03/29/v-rossii-predstavili-avtonomnyj-jelektricheskij-gruzovik-evocargo-n1-otechestvennoj-razrabotki.html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hyperlink" Target="https://xn--l1aeahg.xn--p1ai/" TargetMode="External"/><Relationship Id="rId32" Type="http://schemas.openxmlformats.org/officeDocument/2006/relationships/hyperlink" Target="https://robocv.ru/" TargetMode="External"/><Relationship Id="rId37" Type="http://schemas.openxmlformats.org/officeDocument/2006/relationships/hyperlink" Target="https://evocargo.com/" TargetMode="External"/><Relationship Id="rId40" Type="http://schemas.openxmlformats.org/officeDocument/2006/relationships/hyperlink" Target="https://robotrends.ru/robopedia/evocargo" TargetMode="External"/><Relationship Id="rId45" Type="http://schemas.openxmlformats.org/officeDocument/2006/relationships/hyperlink" Target="https://www.kiit.ru/product/promyshlennyy-robot-uborshchik-mark-2-se/" TargetMode="External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ronavi-robotics.ru/catalogue" TargetMode="External"/><Relationship Id="rId23" Type="http://schemas.openxmlformats.org/officeDocument/2006/relationships/hyperlink" Target="https://xn--l1aeahg.xn--p1ai/" TargetMode="External"/><Relationship Id="rId28" Type="http://schemas.openxmlformats.org/officeDocument/2006/relationships/hyperlink" Target="https://robob2b.ru/catalog/" TargetMode="External"/><Relationship Id="rId36" Type="http://schemas.openxmlformats.org/officeDocument/2006/relationships/hyperlink" Target="https://en.cognitivepilot.com/" TargetMode="External"/><Relationship Id="rId49" Type="http://schemas.openxmlformats.org/officeDocument/2006/relationships/hyperlink" Target="https://arobosys.ru/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ronavi-robotics.ru/catalogue/sd" TargetMode="External"/><Relationship Id="rId31" Type="http://schemas.openxmlformats.org/officeDocument/2006/relationships/hyperlink" Target="https://robocv.ru/" TargetMode="External"/><Relationship Id="rId44" Type="http://schemas.openxmlformats.org/officeDocument/2006/relationships/hyperlink" Target="https://r2b.company/mark2se" TargetMode="External"/><Relationship Id="rId52" Type="http://schemas.openxmlformats.org/officeDocument/2006/relationships/hyperlink" Target="https://www.stelkon.ru/catalog/palletnye-stellazhi/pall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ronavi-robotics.ru/about" TargetMode="External"/><Relationship Id="rId22" Type="http://schemas.openxmlformats.org/officeDocument/2006/relationships/hyperlink" Target="https://ronavi-robotics.ru/catalogue/sr" TargetMode="External"/><Relationship Id="rId27" Type="http://schemas.openxmlformats.org/officeDocument/2006/relationships/hyperlink" Target="https://robob2b.ru/catalog/" TargetMode="External"/><Relationship Id="rId30" Type="http://schemas.openxmlformats.org/officeDocument/2006/relationships/hyperlink" Target="https://tnvst.ru/catalog/fmr-roboty/avtonomnyy-mobilnyy-robot-dikom-dmr-carrier-p/" TargetMode="External"/><Relationship Id="rId35" Type="http://schemas.openxmlformats.org/officeDocument/2006/relationships/hyperlink" Target="https://en.cognitivepilot.com/" TargetMode="External"/><Relationship Id="rId43" Type="http://schemas.openxmlformats.org/officeDocument/2006/relationships/hyperlink" Target="https://r2b.company/mark2se" TargetMode="External"/><Relationship Id="rId48" Type="http://schemas.openxmlformats.org/officeDocument/2006/relationships/hyperlink" Target="https://www.pudurobotics.com/en/products/pudubot2" TargetMode="External"/><Relationship Id="rId8" Type="http://schemas.openxmlformats.org/officeDocument/2006/relationships/image" Target="media/image4.jpeg"/><Relationship Id="rId51" Type="http://schemas.openxmlformats.org/officeDocument/2006/relationships/hyperlink" Target="https://gazprombank.investments/blog/reviews/ars-smart-roboti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1914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4</cp:revision>
  <dcterms:created xsi:type="dcterms:W3CDTF">2026-09-14T14:18:00Z</dcterms:created>
  <dcterms:modified xsi:type="dcterms:W3CDTF">2026-09-14T14:46:00Z</dcterms:modified>
</cp:coreProperties>
</file>