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D3D7" w14:textId="77777777" w:rsidR="001E3379" w:rsidRDefault="001E3379">
      <w:pPr>
        <w:pStyle w:val="Heading2"/>
        <w:spacing w:before="0" w:after="165"/>
        <w:ind w:left="0"/>
        <w:rPr>
          <w:b/>
          <w:color w:val="37474F"/>
          <w:sz w:val="45"/>
          <w:szCs w:val="45"/>
        </w:rPr>
      </w:pPr>
    </w:p>
    <w:p w14:paraId="65B44444" w14:textId="510F31A1" w:rsidR="000C6C75" w:rsidRDefault="005707F4">
      <w:pPr>
        <w:pStyle w:val="Heading2"/>
        <w:spacing w:before="0" w:after="165"/>
        <w:ind w:left="0"/>
        <w:rPr>
          <w:b/>
          <w:color w:val="37474F"/>
          <w:sz w:val="45"/>
          <w:szCs w:val="45"/>
        </w:rPr>
      </w:pPr>
      <w:r>
        <w:rPr>
          <w:b/>
          <w:color w:val="37474F"/>
          <w:sz w:val="45"/>
          <w:szCs w:val="45"/>
        </w:rPr>
        <w:t>[Bài tập] Phân tích bộ dữ liệu Shopee.ph</w:t>
      </w:r>
    </w:p>
    <w:p w14:paraId="4FABD791" w14:textId="77777777" w:rsidR="000C6C75" w:rsidRDefault="005707F4">
      <w:pPr>
        <w:pStyle w:val="Heading3"/>
        <w:spacing w:before="0" w:after="165"/>
        <w:ind w:left="0"/>
        <w:rPr>
          <w:sz w:val="36"/>
          <w:szCs w:val="36"/>
        </w:rPr>
      </w:pPr>
      <w:r>
        <w:rPr>
          <w:b/>
          <w:color w:val="37474F"/>
          <w:sz w:val="42"/>
          <w:szCs w:val="42"/>
        </w:rPr>
        <w:t>Mục tiêu</w:t>
      </w:r>
    </w:p>
    <w:p w14:paraId="0E79C0FA" w14:textId="77777777" w:rsidR="000C6C75" w:rsidRDefault="00000000">
      <w:pPr>
        <w:ind w:left="0"/>
        <w:rPr>
          <w:rFonts w:ascii="Open Sans" w:eastAsia="Open Sans" w:hAnsi="Open Sans" w:cs="Open Sans"/>
          <w:color w:val="76838F"/>
          <w:sz w:val="21"/>
          <w:szCs w:val="21"/>
        </w:rPr>
      </w:pPr>
      <w:sdt>
        <w:sdtPr>
          <w:tag w:val="goog_rdk_0"/>
          <w:id w:val="-1874984264"/>
        </w:sdtPr>
        <w:sdtContent>
          <w:r w:rsidR="005707F4">
            <w:rPr>
              <w:rFonts w:ascii="Arial" w:eastAsia="Arial" w:hAnsi="Arial" w:cs="Arial"/>
              <w:color w:val="76838F"/>
              <w:sz w:val="21"/>
              <w:szCs w:val="21"/>
            </w:rPr>
            <w:t>Luyện tập các bước tiến hành trực quan hóa dữ liệu</w:t>
          </w:r>
        </w:sdtContent>
      </w:sdt>
    </w:p>
    <w:p w14:paraId="6FECEE7D" w14:textId="77777777" w:rsidR="000C6C75" w:rsidRDefault="005707F4">
      <w:pPr>
        <w:ind w:left="0"/>
        <w:rPr>
          <w:rFonts w:ascii="Open Sans" w:eastAsia="Open Sans" w:hAnsi="Open Sans" w:cs="Open Sans"/>
          <w:color w:val="76838F"/>
          <w:sz w:val="21"/>
          <w:szCs w:val="21"/>
        </w:rPr>
      </w:pPr>
      <w:r>
        <w:rPr>
          <w:rFonts w:ascii="Open Sans" w:eastAsia="Open Sans" w:hAnsi="Open Sans" w:cs="Open Sans"/>
          <w:color w:val="76838F"/>
          <w:sz w:val="21"/>
          <w:szCs w:val="21"/>
        </w:rPr>
        <w:t>Luyện tập sử dụng thư viện Matplotlib để vẽ một số biểu đồ: biểu đồ đường, biểu đồ cột, biểu đồ tròn, biểu đồ Scatter.</w:t>
      </w:r>
    </w:p>
    <w:p w14:paraId="6F863009" w14:textId="77777777" w:rsidR="000C6C75" w:rsidRDefault="005707F4">
      <w:pPr>
        <w:pStyle w:val="Heading3"/>
        <w:spacing w:before="330" w:after="165"/>
        <w:ind w:left="0"/>
        <w:rPr>
          <w:sz w:val="36"/>
          <w:szCs w:val="36"/>
        </w:rPr>
      </w:pPr>
      <w:r>
        <w:rPr>
          <w:b/>
          <w:color w:val="37474F"/>
          <w:sz w:val="36"/>
          <w:szCs w:val="36"/>
        </w:rPr>
        <w:t>Mô tả</w:t>
      </w:r>
    </w:p>
    <w:p w14:paraId="09EDC894" w14:textId="77777777" w:rsidR="000C6C75" w:rsidRDefault="005707F4">
      <w:pPr>
        <w:numPr>
          <w:ilvl w:val="0"/>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Sự phổ biến ngày càng tăng của thời trang lấy cảm hứng từ Hàn Quốc đã tiếp quản bán lẻ điện tử ở Philippines. Các doanh nhân đang bắt kịp xu hướng ngày càng tăng này bằng cách bán các sản phẩm lấy cảm hứng từ thời trang Hàn Quốc của họ trên các nền tảng trực tuyến khác nhau: Thông tin thu thập được từ shop bao gồm:</w:t>
      </w:r>
    </w:p>
    <w:tbl>
      <w:tblPr>
        <w:tblStyle w:val="a"/>
        <w:tblW w:w="7140" w:type="dxa"/>
        <w:jc w:val="center"/>
        <w:tblLayout w:type="fixed"/>
        <w:tblLook w:val="0400" w:firstRow="0" w:lastRow="0" w:firstColumn="0" w:lastColumn="0" w:noHBand="0" w:noVBand="1"/>
      </w:tblPr>
      <w:tblGrid>
        <w:gridCol w:w="2220"/>
        <w:gridCol w:w="4920"/>
      </w:tblGrid>
      <w:tr w:rsidR="000C6C75" w14:paraId="4EA65A6C" w14:textId="77777777">
        <w:trPr>
          <w:trHeight w:val="649"/>
          <w:jc w:val="center"/>
        </w:trPr>
        <w:tc>
          <w:tcPr>
            <w:tcW w:w="22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347A43"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date_collected</w:t>
            </w:r>
          </w:p>
        </w:tc>
        <w:tc>
          <w:tcPr>
            <w:tcW w:w="4920" w:type="dxa"/>
            <w:tcBorders>
              <w:top w:val="single" w:sz="4" w:space="0" w:color="000000"/>
              <w:left w:val="nil"/>
              <w:bottom w:val="single" w:sz="4" w:space="0" w:color="000000"/>
              <w:right w:val="single" w:sz="4" w:space="0" w:color="000000"/>
            </w:tcBorders>
            <w:shd w:val="clear" w:color="auto" w:fill="auto"/>
            <w:vAlign w:val="bottom"/>
          </w:tcPr>
          <w:p w14:paraId="3242FB10"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ngày lấy dữ liệu</w:t>
            </w:r>
          </w:p>
        </w:tc>
      </w:tr>
      <w:tr w:rsidR="000C6C75" w14:paraId="3179428D"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5EE7C842"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shopid</w:t>
            </w:r>
          </w:p>
        </w:tc>
        <w:tc>
          <w:tcPr>
            <w:tcW w:w="4920" w:type="dxa"/>
            <w:tcBorders>
              <w:top w:val="nil"/>
              <w:left w:val="nil"/>
              <w:bottom w:val="single" w:sz="4" w:space="0" w:color="000000"/>
              <w:right w:val="single" w:sz="4" w:space="0" w:color="000000"/>
            </w:tcBorders>
            <w:shd w:val="clear" w:color="auto" w:fill="auto"/>
            <w:vAlign w:val="bottom"/>
          </w:tcPr>
          <w:p w14:paraId="7CFA82CF"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shopid</w:t>
            </w:r>
          </w:p>
        </w:tc>
      </w:tr>
      <w:tr w:rsidR="000C6C75" w14:paraId="15C48306"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13FADEBC"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name</w:t>
            </w:r>
          </w:p>
        </w:tc>
        <w:tc>
          <w:tcPr>
            <w:tcW w:w="4920" w:type="dxa"/>
            <w:tcBorders>
              <w:top w:val="nil"/>
              <w:left w:val="nil"/>
              <w:bottom w:val="single" w:sz="4" w:space="0" w:color="000000"/>
              <w:right w:val="single" w:sz="4" w:space="0" w:color="000000"/>
            </w:tcBorders>
            <w:shd w:val="clear" w:color="auto" w:fill="auto"/>
            <w:vAlign w:val="bottom"/>
          </w:tcPr>
          <w:p w14:paraId="1A3F9F07"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tên shop</w:t>
            </w:r>
          </w:p>
        </w:tc>
      </w:tr>
      <w:tr w:rsidR="000C6C75" w14:paraId="027EB2B4"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2EE3287D"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join_month</w:t>
            </w:r>
          </w:p>
        </w:tc>
        <w:tc>
          <w:tcPr>
            <w:tcW w:w="4920" w:type="dxa"/>
            <w:tcBorders>
              <w:top w:val="nil"/>
              <w:left w:val="nil"/>
              <w:bottom w:val="single" w:sz="4" w:space="0" w:color="000000"/>
              <w:right w:val="single" w:sz="4" w:space="0" w:color="000000"/>
            </w:tcBorders>
            <w:shd w:val="clear" w:color="auto" w:fill="auto"/>
            <w:vAlign w:val="bottom"/>
          </w:tcPr>
          <w:p w14:paraId="5B951CCC"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Tháng  gia nhập</w:t>
            </w:r>
          </w:p>
        </w:tc>
      </w:tr>
      <w:tr w:rsidR="000C6C75" w14:paraId="0410FABE"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519A48C7"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join_day</w:t>
            </w:r>
          </w:p>
        </w:tc>
        <w:tc>
          <w:tcPr>
            <w:tcW w:w="4920" w:type="dxa"/>
            <w:tcBorders>
              <w:top w:val="nil"/>
              <w:left w:val="nil"/>
              <w:bottom w:val="single" w:sz="4" w:space="0" w:color="000000"/>
              <w:right w:val="single" w:sz="4" w:space="0" w:color="000000"/>
            </w:tcBorders>
            <w:shd w:val="clear" w:color="auto" w:fill="auto"/>
            <w:vAlign w:val="bottom"/>
          </w:tcPr>
          <w:p w14:paraId="26E6ECA3"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Ngày gia nhập</w:t>
            </w:r>
          </w:p>
        </w:tc>
      </w:tr>
      <w:tr w:rsidR="000C6C75" w14:paraId="7358745D"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1A6FF01E"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join_year</w:t>
            </w:r>
          </w:p>
        </w:tc>
        <w:tc>
          <w:tcPr>
            <w:tcW w:w="4920" w:type="dxa"/>
            <w:tcBorders>
              <w:top w:val="nil"/>
              <w:left w:val="nil"/>
              <w:bottom w:val="single" w:sz="4" w:space="0" w:color="000000"/>
              <w:right w:val="single" w:sz="4" w:space="0" w:color="000000"/>
            </w:tcBorders>
            <w:shd w:val="clear" w:color="auto" w:fill="auto"/>
            <w:vAlign w:val="bottom"/>
          </w:tcPr>
          <w:p w14:paraId="535B5F00"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 xml:space="preserve">Năm gia nhập </w:t>
            </w:r>
          </w:p>
        </w:tc>
      </w:tr>
      <w:tr w:rsidR="000C6C75" w14:paraId="443E6378"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23750D2C"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item_count</w:t>
            </w:r>
          </w:p>
        </w:tc>
        <w:tc>
          <w:tcPr>
            <w:tcW w:w="4920" w:type="dxa"/>
            <w:tcBorders>
              <w:top w:val="nil"/>
              <w:left w:val="nil"/>
              <w:bottom w:val="single" w:sz="4" w:space="0" w:color="000000"/>
              <w:right w:val="single" w:sz="4" w:space="0" w:color="000000"/>
            </w:tcBorders>
            <w:shd w:val="clear" w:color="auto" w:fill="auto"/>
            <w:vAlign w:val="bottom"/>
          </w:tcPr>
          <w:p w14:paraId="5C870E59" w14:textId="77777777" w:rsidR="000C6C75" w:rsidRDefault="00000000">
            <w:pPr>
              <w:spacing w:after="0"/>
              <w:ind w:left="0"/>
              <w:rPr>
                <w:rFonts w:ascii="Open Sans" w:eastAsia="Open Sans" w:hAnsi="Open Sans" w:cs="Open Sans"/>
                <w:color w:val="76838F"/>
                <w:sz w:val="21"/>
                <w:szCs w:val="21"/>
              </w:rPr>
            </w:pPr>
            <w:sdt>
              <w:sdtPr>
                <w:tag w:val="goog_rdk_1"/>
                <w:id w:val="-1477136152"/>
              </w:sdtPr>
              <w:sdtContent>
                <w:r w:rsidR="005707F4">
                  <w:rPr>
                    <w:rFonts w:ascii="Arial" w:eastAsia="Arial" w:hAnsi="Arial" w:cs="Arial"/>
                    <w:color w:val="76838F"/>
                    <w:sz w:val="21"/>
                    <w:szCs w:val="21"/>
                  </w:rPr>
                  <w:t>số lượng sản phẩm</w:t>
                </w:r>
              </w:sdtContent>
            </w:sdt>
          </w:p>
        </w:tc>
      </w:tr>
      <w:tr w:rsidR="000C6C75" w14:paraId="420979BE"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287AC517"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follower_count</w:t>
            </w:r>
          </w:p>
        </w:tc>
        <w:tc>
          <w:tcPr>
            <w:tcW w:w="4920" w:type="dxa"/>
            <w:tcBorders>
              <w:top w:val="nil"/>
              <w:left w:val="nil"/>
              <w:bottom w:val="single" w:sz="4" w:space="0" w:color="000000"/>
              <w:right w:val="single" w:sz="4" w:space="0" w:color="000000"/>
            </w:tcBorders>
            <w:shd w:val="clear" w:color="auto" w:fill="auto"/>
            <w:vAlign w:val="bottom"/>
          </w:tcPr>
          <w:p w14:paraId="08E7DCAC" w14:textId="77777777" w:rsidR="000C6C75" w:rsidRDefault="00000000">
            <w:pPr>
              <w:spacing w:after="0"/>
              <w:ind w:left="0"/>
              <w:rPr>
                <w:rFonts w:ascii="Open Sans" w:eastAsia="Open Sans" w:hAnsi="Open Sans" w:cs="Open Sans"/>
                <w:color w:val="76838F"/>
                <w:sz w:val="21"/>
                <w:szCs w:val="21"/>
              </w:rPr>
            </w:pPr>
            <w:sdt>
              <w:sdtPr>
                <w:tag w:val="goog_rdk_2"/>
                <w:id w:val="154961323"/>
              </w:sdtPr>
              <w:sdtContent>
                <w:r w:rsidR="005707F4">
                  <w:rPr>
                    <w:rFonts w:ascii="Arial" w:eastAsia="Arial" w:hAnsi="Arial" w:cs="Arial"/>
                    <w:color w:val="76838F"/>
                    <w:sz w:val="21"/>
                    <w:szCs w:val="21"/>
                  </w:rPr>
                  <w:t>Số lượng theo dõi</w:t>
                </w:r>
              </w:sdtContent>
            </w:sdt>
          </w:p>
        </w:tc>
      </w:tr>
      <w:tr w:rsidR="000C6C75" w14:paraId="70791EEF"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00903DE7"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response_time</w:t>
            </w:r>
          </w:p>
        </w:tc>
        <w:tc>
          <w:tcPr>
            <w:tcW w:w="4920" w:type="dxa"/>
            <w:tcBorders>
              <w:top w:val="nil"/>
              <w:left w:val="nil"/>
              <w:bottom w:val="single" w:sz="4" w:space="0" w:color="000000"/>
              <w:right w:val="single" w:sz="4" w:space="0" w:color="000000"/>
            </w:tcBorders>
            <w:shd w:val="clear" w:color="auto" w:fill="auto"/>
            <w:vAlign w:val="bottom"/>
          </w:tcPr>
          <w:p w14:paraId="38A36C28"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Thời gian phản hồi</w:t>
            </w:r>
          </w:p>
        </w:tc>
      </w:tr>
      <w:tr w:rsidR="000C6C75" w14:paraId="17DF4F65"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71A4AB69"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response_rate</w:t>
            </w:r>
          </w:p>
        </w:tc>
        <w:tc>
          <w:tcPr>
            <w:tcW w:w="4920" w:type="dxa"/>
            <w:tcBorders>
              <w:top w:val="nil"/>
              <w:left w:val="nil"/>
              <w:bottom w:val="single" w:sz="4" w:space="0" w:color="000000"/>
              <w:right w:val="single" w:sz="4" w:space="0" w:color="000000"/>
            </w:tcBorders>
            <w:shd w:val="clear" w:color="auto" w:fill="auto"/>
            <w:vAlign w:val="bottom"/>
          </w:tcPr>
          <w:p w14:paraId="5550CD42"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Tỷ lệ phản hồi</w:t>
            </w:r>
          </w:p>
        </w:tc>
      </w:tr>
      <w:tr w:rsidR="000C6C75" w14:paraId="64665843"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6CF5972D"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shop_location</w:t>
            </w:r>
          </w:p>
        </w:tc>
        <w:tc>
          <w:tcPr>
            <w:tcW w:w="4920" w:type="dxa"/>
            <w:tcBorders>
              <w:top w:val="nil"/>
              <w:left w:val="nil"/>
              <w:bottom w:val="single" w:sz="4" w:space="0" w:color="000000"/>
              <w:right w:val="single" w:sz="4" w:space="0" w:color="000000"/>
            </w:tcBorders>
            <w:shd w:val="clear" w:color="auto" w:fill="auto"/>
            <w:vAlign w:val="bottom"/>
          </w:tcPr>
          <w:p w14:paraId="24B5901C"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Địa chỉ cửa hàng</w:t>
            </w:r>
          </w:p>
        </w:tc>
      </w:tr>
      <w:tr w:rsidR="000C6C75" w14:paraId="19A0B586"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4554F73A"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rating_bad</w:t>
            </w:r>
          </w:p>
        </w:tc>
        <w:tc>
          <w:tcPr>
            <w:tcW w:w="4920" w:type="dxa"/>
            <w:tcBorders>
              <w:top w:val="nil"/>
              <w:left w:val="nil"/>
              <w:bottom w:val="single" w:sz="4" w:space="0" w:color="000000"/>
              <w:right w:val="single" w:sz="4" w:space="0" w:color="000000"/>
            </w:tcBorders>
            <w:shd w:val="clear" w:color="auto" w:fill="auto"/>
            <w:vAlign w:val="bottom"/>
          </w:tcPr>
          <w:p w14:paraId="679D53B2"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số lượt khách hàng đánh giá xấu</w:t>
            </w:r>
          </w:p>
        </w:tc>
      </w:tr>
      <w:tr w:rsidR="000C6C75" w14:paraId="4C15ECD1"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456091B2"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rating_good</w:t>
            </w:r>
          </w:p>
        </w:tc>
        <w:tc>
          <w:tcPr>
            <w:tcW w:w="4920" w:type="dxa"/>
            <w:tcBorders>
              <w:top w:val="nil"/>
              <w:left w:val="nil"/>
              <w:bottom w:val="single" w:sz="4" w:space="0" w:color="000000"/>
              <w:right w:val="single" w:sz="4" w:space="0" w:color="000000"/>
            </w:tcBorders>
            <w:shd w:val="clear" w:color="auto" w:fill="auto"/>
            <w:vAlign w:val="bottom"/>
          </w:tcPr>
          <w:p w14:paraId="24C24676"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số lượt khách hàng đánh giá tốt</w:t>
            </w:r>
          </w:p>
        </w:tc>
      </w:tr>
      <w:tr w:rsidR="000C6C75" w14:paraId="1B2E1A60"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002AE080"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rating_normal</w:t>
            </w:r>
          </w:p>
        </w:tc>
        <w:tc>
          <w:tcPr>
            <w:tcW w:w="4920" w:type="dxa"/>
            <w:tcBorders>
              <w:top w:val="nil"/>
              <w:left w:val="nil"/>
              <w:bottom w:val="single" w:sz="4" w:space="0" w:color="000000"/>
              <w:right w:val="single" w:sz="4" w:space="0" w:color="000000"/>
            </w:tcBorders>
            <w:shd w:val="clear" w:color="auto" w:fill="auto"/>
            <w:vAlign w:val="bottom"/>
          </w:tcPr>
          <w:p w14:paraId="07F3486C"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số lượt khách hàng đánh giá trung bình</w:t>
            </w:r>
          </w:p>
        </w:tc>
      </w:tr>
      <w:tr w:rsidR="000C6C75" w14:paraId="0AC81554"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52B68D23"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rating_star</w:t>
            </w:r>
          </w:p>
        </w:tc>
        <w:tc>
          <w:tcPr>
            <w:tcW w:w="4920" w:type="dxa"/>
            <w:tcBorders>
              <w:top w:val="nil"/>
              <w:left w:val="nil"/>
              <w:bottom w:val="single" w:sz="4" w:space="0" w:color="000000"/>
              <w:right w:val="single" w:sz="4" w:space="0" w:color="000000"/>
            </w:tcBorders>
            <w:shd w:val="clear" w:color="auto" w:fill="auto"/>
            <w:vAlign w:val="bottom"/>
          </w:tcPr>
          <w:p w14:paraId="4051521E"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Điểm đánh giá trung bình</w:t>
            </w:r>
          </w:p>
        </w:tc>
      </w:tr>
      <w:tr w:rsidR="000C6C75" w14:paraId="16A47D00"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38E6F57B"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is_shopee_verified</w:t>
            </w:r>
          </w:p>
        </w:tc>
        <w:tc>
          <w:tcPr>
            <w:tcW w:w="4920" w:type="dxa"/>
            <w:tcBorders>
              <w:top w:val="nil"/>
              <w:left w:val="nil"/>
              <w:bottom w:val="single" w:sz="4" w:space="0" w:color="000000"/>
              <w:right w:val="single" w:sz="4" w:space="0" w:color="000000"/>
            </w:tcBorders>
            <w:shd w:val="clear" w:color="auto" w:fill="auto"/>
            <w:vAlign w:val="bottom"/>
          </w:tcPr>
          <w:p w14:paraId="0F6451D8"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cửa hàng đã được xác thực hay chưa</w:t>
            </w:r>
          </w:p>
        </w:tc>
      </w:tr>
      <w:tr w:rsidR="000C6C75" w14:paraId="6E46A10D" w14:textId="77777777">
        <w:trPr>
          <w:trHeight w:val="300"/>
          <w:jc w:val="center"/>
        </w:trPr>
        <w:tc>
          <w:tcPr>
            <w:tcW w:w="2220" w:type="dxa"/>
            <w:tcBorders>
              <w:top w:val="nil"/>
              <w:left w:val="single" w:sz="4" w:space="0" w:color="000000"/>
              <w:bottom w:val="single" w:sz="4" w:space="0" w:color="000000"/>
              <w:right w:val="single" w:sz="4" w:space="0" w:color="000000"/>
            </w:tcBorders>
            <w:shd w:val="clear" w:color="auto" w:fill="auto"/>
            <w:vAlign w:val="bottom"/>
          </w:tcPr>
          <w:p w14:paraId="3F5C1EF3"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is_official_shop</w:t>
            </w:r>
          </w:p>
        </w:tc>
        <w:tc>
          <w:tcPr>
            <w:tcW w:w="4920" w:type="dxa"/>
            <w:tcBorders>
              <w:top w:val="nil"/>
              <w:left w:val="nil"/>
              <w:bottom w:val="single" w:sz="4" w:space="0" w:color="000000"/>
              <w:right w:val="single" w:sz="4" w:space="0" w:color="000000"/>
            </w:tcBorders>
            <w:shd w:val="clear" w:color="auto" w:fill="auto"/>
            <w:vAlign w:val="bottom"/>
          </w:tcPr>
          <w:p w14:paraId="4C1C21B9"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Có cửa hàng chính thức hay không</w:t>
            </w:r>
          </w:p>
        </w:tc>
      </w:tr>
    </w:tbl>
    <w:p w14:paraId="269D70AD" w14:textId="77777777" w:rsidR="000C6C75" w:rsidRDefault="005707F4">
      <w:pPr>
        <w:spacing w:after="0"/>
        <w:ind w:left="0"/>
        <w:rPr>
          <w:rFonts w:ascii="Open Sans" w:eastAsia="Open Sans" w:hAnsi="Open Sans" w:cs="Open Sans"/>
          <w:color w:val="76838F"/>
          <w:sz w:val="21"/>
          <w:szCs w:val="21"/>
        </w:rPr>
      </w:pPr>
      <w:r>
        <w:rPr>
          <w:rFonts w:ascii="Open Sans" w:eastAsia="Open Sans" w:hAnsi="Open Sans" w:cs="Open Sans"/>
          <w:color w:val="76838F"/>
          <w:sz w:val="21"/>
          <w:szCs w:val="21"/>
        </w:rPr>
        <w:t>Yêu cầu</w:t>
      </w:r>
    </w:p>
    <w:p w14:paraId="00F8678E" w14:textId="77777777" w:rsidR="000C6C75" w:rsidRDefault="005707F4">
      <w:pPr>
        <w:numPr>
          <w:ilvl w:val="1"/>
          <w:numId w:val="1"/>
        </w:numPr>
        <w:pBdr>
          <w:top w:val="nil"/>
          <w:left w:val="nil"/>
          <w:bottom w:val="nil"/>
          <w:right w:val="nil"/>
          <w:between w:val="nil"/>
        </w:pBdr>
        <w:rPr>
          <w:rFonts w:ascii="Open Sans" w:eastAsia="Open Sans" w:hAnsi="Open Sans" w:cs="Open Sans"/>
          <w:color w:val="76838F"/>
          <w:sz w:val="21"/>
          <w:szCs w:val="21"/>
        </w:rPr>
      </w:pPr>
      <w:r>
        <w:rPr>
          <w:rFonts w:ascii="Open Sans" w:eastAsia="Open Sans" w:hAnsi="Open Sans" w:cs="Open Sans"/>
          <w:color w:val="76838F"/>
          <w:sz w:val="21"/>
          <w:szCs w:val="21"/>
        </w:rPr>
        <w:t>Vẽ biểu đồ so sánh số lượng shop gia nhập theo các năm.</w:t>
      </w:r>
    </w:p>
    <w:p w14:paraId="54A969BB" w14:textId="77777777" w:rsidR="000C6C75" w:rsidRDefault="005707F4">
      <w:pPr>
        <w:numPr>
          <w:ilvl w:val="1"/>
          <w:numId w:val="1"/>
        </w:numPr>
        <w:pBdr>
          <w:top w:val="nil"/>
          <w:left w:val="nil"/>
          <w:bottom w:val="nil"/>
          <w:right w:val="nil"/>
          <w:between w:val="nil"/>
        </w:pBdr>
        <w:rPr>
          <w:rFonts w:ascii="Open Sans" w:eastAsia="Open Sans" w:hAnsi="Open Sans" w:cs="Open Sans"/>
          <w:color w:val="76838F"/>
          <w:sz w:val="21"/>
          <w:szCs w:val="21"/>
        </w:rPr>
      </w:pPr>
      <w:r>
        <w:rPr>
          <w:rFonts w:ascii="Open Sans" w:eastAsia="Open Sans" w:hAnsi="Open Sans" w:cs="Open Sans"/>
          <w:color w:val="76838F"/>
          <w:sz w:val="21"/>
          <w:szCs w:val="21"/>
        </w:rPr>
        <w:t>Vẽ biểu đồ thể hiện mối quan hệ giữa tỉ lệ phản hồi với số lượt khách hàng đánh giá tốt.</w:t>
      </w:r>
    </w:p>
    <w:p w14:paraId="024A1F27" w14:textId="77777777" w:rsidR="000C6C75" w:rsidRDefault="005707F4">
      <w:pPr>
        <w:numPr>
          <w:ilvl w:val="1"/>
          <w:numId w:val="1"/>
        </w:numPr>
        <w:pBdr>
          <w:top w:val="nil"/>
          <w:left w:val="nil"/>
          <w:bottom w:val="nil"/>
          <w:right w:val="nil"/>
          <w:between w:val="nil"/>
        </w:pBdr>
        <w:rPr>
          <w:rFonts w:ascii="Open Sans" w:eastAsia="Open Sans" w:hAnsi="Open Sans" w:cs="Open Sans"/>
          <w:color w:val="76838F"/>
          <w:sz w:val="21"/>
          <w:szCs w:val="21"/>
        </w:rPr>
      </w:pPr>
      <w:r>
        <w:rPr>
          <w:rFonts w:ascii="Open Sans" w:eastAsia="Open Sans" w:hAnsi="Open Sans" w:cs="Open Sans"/>
          <w:color w:val="76838F"/>
          <w:sz w:val="21"/>
          <w:szCs w:val="21"/>
        </w:rPr>
        <w:t>Vẽ biểu đồ thể hiện mối quan hệ giữa thời gian phản hồi (đơn vị giây) với số lượt khách hàng đánh giá xấu.</w:t>
      </w:r>
    </w:p>
    <w:p w14:paraId="7099CF8A" w14:textId="77777777" w:rsidR="000C6C75" w:rsidRDefault="005707F4">
      <w:pPr>
        <w:numPr>
          <w:ilvl w:val="1"/>
          <w:numId w:val="1"/>
        </w:numPr>
        <w:pBdr>
          <w:top w:val="nil"/>
          <w:left w:val="nil"/>
          <w:bottom w:val="nil"/>
          <w:right w:val="nil"/>
          <w:between w:val="nil"/>
        </w:pBdr>
        <w:rPr>
          <w:rFonts w:ascii="Open Sans" w:eastAsia="Open Sans" w:hAnsi="Open Sans" w:cs="Open Sans"/>
          <w:color w:val="76838F"/>
          <w:sz w:val="21"/>
          <w:szCs w:val="21"/>
        </w:rPr>
      </w:pPr>
      <w:r>
        <w:rPr>
          <w:rFonts w:ascii="Open Sans" w:eastAsia="Open Sans" w:hAnsi="Open Sans" w:cs="Open Sans"/>
          <w:color w:val="76838F"/>
          <w:sz w:val="21"/>
          <w:szCs w:val="21"/>
        </w:rPr>
        <w:lastRenderedPageBreak/>
        <w:t>Vẽ biểu đồ thể hiện xu hướng của số lượng shop gia nhập theo thời gian.</w:t>
      </w:r>
    </w:p>
    <w:p w14:paraId="57BBE010" w14:textId="77777777" w:rsidR="000C6C75" w:rsidRDefault="005707F4">
      <w:pPr>
        <w:numPr>
          <w:ilvl w:val="1"/>
          <w:numId w:val="1"/>
        </w:numPr>
        <w:pBdr>
          <w:top w:val="nil"/>
          <w:left w:val="nil"/>
          <w:bottom w:val="nil"/>
          <w:right w:val="nil"/>
          <w:between w:val="nil"/>
        </w:pBdr>
        <w:rPr>
          <w:rFonts w:ascii="Open Sans" w:eastAsia="Open Sans" w:hAnsi="Open Sans" w:cs="Open Sans"/>
          <w:color w:val="76838F"/>
          <w:sz w:val="21"/>
          <w:szCs w:val="21"/>
        </w:rPr>
      </w:pPr>
      <w:r>
        <w:rPr>
          <w:rFonts w:ascii="Open Sans" w:eastAsia="Open Sans" w:hAnsi="Open Sans" w:cs="Open Sans"/>
          <w:color w:val="76838F"/>
          <w:sz w:val="21"/>
          <w:szCs w:val="21"/>
        </w:rPr>
        <w:t xml:space="preserve">Vẽ biểu đồ thể hiện phân bố của điểm đánh giá trung bình. </w:t>
      </w:r>
    </w:p>
    <w:p w14:paraId="5D8FAB30" w14:textId="77777777" w:rsidR="000C6C75" w:rsidRDefault="005707F4">
      <w:pPr>
        <w:pStyle w:val="Heading3"/>
        <w:spacing w:before="330" w:after="165"/>
        <w:ind w:left="0"/>
        <w:rPr>
          <w:sz w:val="36"/>
          <w:szCs w:val="36"/>
        </w:rPr>
      </w:pPr>
      <w:r>
        <w:rPr>
          <w:rFonts w:ascii="Arial" w:eastAsia="Arial" w:hAnsi="Arial" w:cs="Arial"/>
          <w:b/>
          <w:color w:val="37474F"/>
          <w:sz w:val="36"/>
          <w:szCs w:val="36"/>
        </w:rPr>
        <w:t>Hướng dẫn</w:t>
      </w:r>
    </w:p>
    <w:p w14:paraId="6BA7476C" w14:textId="77777777" w:rsidR="000C6C75" w:rsidRDefault="005707F4">
      <w:pPr>
        <w:numPr>
          <w:ilvl w:val="0"/>
          <w:numId w:val="1"/>
        </w:numPr>
        <w:pBdr>
          <w:top w:val="nil"/>
          <w:left w:val="nil"/>
          <w:bottom w:val="nil"/>
          <w:right w:val="nil"/>
          <w:between w:val="nil"/>
        </w:pBdr>
        <w:spacing w:after="0"/>
        <w:rPr>
          <w:rFonts w:ascii="Arial" w:eastAsia="Arial" w:hAnsi="Arial" w:cs="Arial"/>
          <w:color w:val="76838F"/>
          <w:sz w:val="21"/>
          <w:szCs w:val="21"/>
        </w:rPr>
      </w:pPr>
      <w:r>
        <w:rPr>
          <w:rFonts w:ascii="Arial" w:eastAsia="Arial" w:hAnsi="Arial" w:cs="Arial"/>
          <w:color w:val="76838F"/>
          <w:sz w:val="21"/>
          <w:szCs w:val="21"/>
        </w:rPr>
        <w:t>Sử dụng pandas để đọc dữ liệu</w:t>
      </w:r>
    </w:p>
    <w:p w14:paraId="0B6BE529" w14:textId="77777777" w:rsidR="000C6C75" w:rsidRDefault="005707F4">
      <w:pPr>
        <w:numPr>
          <w:ilvl w:val="0"/>
          <w:numId w:val="1"/>
        </w:numPr>
        <w:pBdr>
          <w:top w:val="nil"/>
          <w:left w:val="nil"/>
          <w:bottom w:val="nil"/>
          <w:right w:val="nil"/>
          <w:between w:val="nil"/>
        </w:pBdr>
        <w:spacing w:after="0"/>
        <w:rPr>
          <w:rFonts w:ascii="Arial" w:eastAsia="Arial" w:hAnsi="Arial" w:cs="Arial"/>
          <w:color w:val="76838F"/>
          <w:sz w:val="21"/>
          <w:szCs w:val="21"/>
        </w:rPr>
      </w:pPr>
      <w:r>
        <w:rPr>
          <w:rFonts w:ascii="Arial" w:eastAsia="Arial" w:hAnsi="Arial" w:cs="Arial"/>
          <w:color w:val="76838F"/>
          <w:sz w:val="21"/>
          <w:szCs w:val="21"/>
        </w:rPr>
        <w:t>Sử dụng kiến thức bản thân để chọn biểu đồ thích hợp.</w:t>
      </w:r>
    </w:p>
    <w:p w14:paraId="4543112A" w14:textId="77777777" w:rsidR="000C6C75" w:rsidRDefault="005707F4">
      <w:pPr>
        <w:numPr>
          <w:ilvl w:val="0"/>
          <w:numId w:val="1"/>
        </w:numPr>
        <w:pBdr>
          <w:top w:val="nil"/>
          <w:left w:val="nil"/>
          <w:bottom w:val="nil"/>
          <w:right w:val="nil"/>
          <w:between w:val="nil"/>
        </w:pBdr>
        <w:spacing w:after="0"/>
        <w:rPr>
          <w:rFonts w:ascii="Arial" w:eastAsia="Arial" w:hAnsi="Arial" w:cs="Arial"/>
          <w:color w:val="76838F"/>
          <w:sz w:val="21"/>
          <w:szCs w:val="21"/>
        </w:rPr>
      </w:pPr>
      <w:r>
        <w:rPr>
          <w:rFonts w:ascii="Arial" w:eastAsia="Arial" w:hAnsi="Arial" w:cs="Arial"/>
          <w:color w:val="76838F"/>
          <w:sz w:val="21"/>
          <w:szCs w:val="21"/>
        </w:rPr>
        <w:t>Sử dụng các kiến thức về DataFrame để lọc dữ liệu cần thiết.</w:t>
      </w:r>
    </w:p>
    <w:p w14:paraId="38F645BC" w14:textId="77777777" w:rsidR="000C6C75" w:rsidRDefault="005707F4">
      <w:pPr>
        <w:numPr>
          <w:ilvl w:val="0"/>
          <w:numId w:val="1"/>
        </w:numPr>
        <w:pBdr>
          <w:top w:val="nil"/>
          <w:left w:val="nil"/>
          <w:bottom w:val="nil"/>
          <w:right w:val="nil"/>
          <w:between w:val="nil"/>
        </w:pBdr>
        <w:spacing w:after="0"/>
        <w:rPr>
          <w:rFonts w:ascii="Arial" w:eastAsia="Arial" w:hAnsi="Arial" w:cs="Arial"/>
          <w:color w:val="76838F"/>
          <w:sz w:val="21"/>
          <w:szCs w:val="21"/>
        </w:rPr>
      </w:pPr>
      <w:r>
        <w:rPr>
          <w:rFonts w:ascii="Arial" w:eastAsia="Arial" w:hAnsi="Arial" w:cs="Arial"/>
          <w:color w:val="76838F"/>
          <w:sz w:val="21"/>
          <w:szCs w:val="21"/>
        </w:rPr>
        <w:t>Sử dụng hàm Matplotlib để vẽ và tinh chỉnh biểu đồ.</w:t>
      </w:r>
    </w:p>
    <w:p w14:paraId="5ADE1017" w14:textId="77777777" w:rsidR="000C6C75" w:rsidRDefault="000C6C75">
      <w:pPr>
        <w:pBdr>
          <w:top w:val="nil"/>
          <w:left w:val="nil"/>
          <w:bottom w:val="nil"/>
          <w:right w:val="nil"/>
          <w:between w:val="nil"/>
        </w:pBdr>
        <w:spacing w:after="0"/>
        <w:ind w:left="0"/>
        <w:rPr>
          <w:rFonts w:ascii="Arial" w:eastAsia="Arial" w:hAnsi="Arial" w:cs="Arial"/>
          <w:color w:val="76838F"/>
          <w:sz w:val="21"/>
          <w:szCs w:val="21"/>
        </w:rPr>
      </w:pPr>
    </w:p>
    <w:p w14:paraId="141C378C" w14:textId="77777777" w:rsidR="000C6C75" w:rsidRDefault="005707F4">
      <w:pPr>
        <w:pBdr>
          <w:top w:val="nil"/>
          <w:left w:val="nil"/>
          <w:bottom w:val="nil"/>
          <w:right w:val="nil"/>
          <w:between w:val="nil"/>
        </w:pBdr>
        <w:spacing w:after="0"/>
        <w:ind w:left="0"/>
        <w:rPr>
          <w:rFonts w:ascii="Arial" w:eastAsia="Arial" w:hAnsi="Arial" w:cs="Arial"/>
          <w:color w:val="76838F"/>
          <w:sz w:val="21"/>
          <w:szCs w:val="21"/>
        </w:rPr>
      </w:pPr>
      <w:r>
        <w:rPr>
          <w:rFonts w:ascii="Arial" w:eastAsia="Arial" w:hAnsi="Arial" w:cs="Arial"/>
          <w:color w:val="76838F"/>
          <w:sz w:val="21"/>
          <w:szCs w:val="21"/>
        </w:rPr>
        <w:t>Demo</w:t>
      </w:r>
    </w:p>
    <w:p w14:paraId="198BACA2" w14:textId="77777777" w:rsidR="000C6C75" w:rsidRDefault="000C6C75">
      <w:pPr>
        <w:pBdr>
          <w:top w:val="nil"/>
          <w:left w:val="nil"/>
          <w:bottom w:val="nil"/>
          <w:right w:val="nil"/>
          <w:between w:val="nil"/>
        </w:pBdr>
        <w:spacing w:after="0"/>
        <w:ind w:left="0"/>
        <w:rPr>
          <w:rFonts w:ascii="Arial" w:eastAsia="Arial" w:hAnsi="Arial" w:cs="Arial"/>
          <w:color w:val="76838F"/>
          <w:sz w:val="21"/>
          <w:szCs w:val="21"/>
        </w:rPr>
      </w:pPr>
    </w:p>
    <w:p w14:paraId="1E6A943A" w14:textId="77777777" w:rsidR="000C6C75" w:rsidRDefault="005707F4">
      <w:pPr>
        <w:pBdr>
          <w:top w:val="nil"/>
          <w:left w:val="nil"/>
          <w:bottom w:val="nil"/>
          <w:right w:val="nil"/>
          <w:between w:val="nil"/>
        </w:pBd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Courier New" w:hAnsi="Courier New" w:cs="Courier New"/>
          <w:color w:val="262626"/>
          <w:sz w:val="20"/>
          <w:szCs w:val="20"/>
        </w:rPr>
      </w:pPr>
      <w:r>
        <w:rPr>
          <w:rFonts w:ascii="Courier New" w:eastAsia="Courier New" w:hAnsi="Courier New" w:cs="Courier New"/>
          <w:color w:val="000080"/>
          <w:sz w:val="20"/>
          <w:szCs w:val="20"/>
        </w:rPr>
        <w:t xml:space="preserve">import </w:t>
      </w:r>
      <w:r>
        <w:rPr>
          <w:rFonts w:ascii="Courier New" w:eastAsia="Courier New" w:hAnsi="Courier New" w:cs="Courier New"/>
          <w:color w:val="262626"/>
          <w:sz w:val="20"/>
          <w:szCs w:val="20"/>
        </w:rPr>
        <w:t xml:space="preserve">pandas </w:t>
      </w:r>
      <w:r>
        <w:rPr>
          <w:rFonts w:ascii="Courier New" w:eastAsia="Courier New" w:hAnsi="Courier New" w:cs="Courier New"/>
          <w:color w:val="000080"/>
          <w:sz w:val="20"/>
          <w:szCs w:val="20"/>
        </w:rPr>
        <w:t xml:space="preserve">as </w:t>
      </w:r>
      <w:r>
        <w:rPr>
          <w:rFonts w:ascii="Courier New" w:eastAsia="Courier New" w:hAnsi="Courier New" w:cs="Courier New"/>
          <w:color w:val="262626"/>
          <w:sz w:val="20"/>
          <w:szCs w:val="20"/>
        </w:rPr>
        <w:t>pd</w:t>
      </w:r>
      <w:r>
        <w:rPr>
          <w:rFonts w:ascii="Courier New" w:eastAsia="Courier New" w:hAnsi="Courier New" w:cs="Courier New"/>
          <w:color w:val="262626"/>
          <w:sz w:val="20"/>
          <w:szCs w:val="20"/>
        </w:rPr>
        <w:br/>
      </w:r>
      <w:r>
        <w:rPr>
          <w:rFonts w:ascii="Courier New" w:eastAsia="Courier New" w:hAnsi="Courier New" w:cs="Courier New"/>
          <w:color w:val="000080"/>
          <w:sz w:val="20"/>
          <w:szCs w:val="20"/>
        </w:rPr>
        <w:t xml:space="preserve">import </w:t>
      </w:r>
      <w:r>
        <w:rPr>
          <w:rFonts w:ascii="Courier New" w:eastAsia="Courier New" w:hAnsi="Courier New" w:cs="Courier New"/>
          <w:color w:val="262626"/>
          <w:sz w:val="20"/>
          <w:szCs w:val="20"/>
        </w:rPr>
        <w:t xml:space="preserve">matplotlib.pyplot </w:t>
      </w:r>
      <w:r>
        <w:rPr>
          <w:rFonts w:ascii="Courier New" w:eastAsia="Courier New" w:hAnsi="Courier New" w:cs="Courier New"/>
          <w:color w:val="000080"/>
          <w:sz w:val="20"/>
          <w:szCs w:val="20"/>
        </w:rPr>
        <w:t xml:space="preserve">as </w:t>
      </w:r>
      <w:r>
        <w:rPr>
          <w:rFonts w:ascii="Courier New" w:eastAsia="Courier New" w:hAnsi="Courier New" w:cs="Courier New"/>
          <w:color w:val="262626"/>
          <w:sz w:val="20"/>
          <w:szCs w:val="20"/>
        </w:rPr>
        <w:t>plt</w:t>
      </w:r>
      <w:r>
        <w:rPr>
          <w:rFonts w:ascii="Courier New" w:eastAsia="Courier New" w:hAnsi="Courier New" w:cs="Courier New"/>
          <w:color w:val="262626"/>
          <w:sz w:val="20"/>
          <w:szCs w:val="20"/>
        </w:rPr>
        <w:br/>
      </w:r>
      <w:r>
        <w:rPr>
          <w:rFonts w:ascii="Courier New" w:eastAsia="Courier New" w:hAnsi="Courier New" w:cs="Courier New"/>
          <w:color w:val="262626"/>
          <w:sz w:val="20"/>
          <w:szCs w:val="20"/>
        </w:rPr>
        <w:br/>
        <w:t>d = pd.</w:t>
      </w:r>
      <w:r>
        <w:rPr>
          <w:rFonts w:ascii="Courier New" w:eastAsia="Courier New" w:hAnsi="Courier New" w:cs="Courier New"/>
          <w:color w:val="000000"/>
          <w:sz w:val="20"/>
          <w:szCs w:val="20"/>
        </w:rPr>
        <w:t>read_csv</w:t>
      </w:r>
      <w:r>
        <w:rPr>
          <w:rFonts w:ascii="Courier New" w:eastAsia="Courier New" w:hAnsi="Courier New" w:cs="Courier New"/>
          <w:color w:val="262626"/>
          <w:sz w:val="20"/>
          <w:szCs w:val="20"/>
        </w:rPr>
        <w:t>(</w:t>
      </w:r>
      <w:r>
        <w:rPr>
          <w:rFonts w:ascii="Courier New" w:eastAsia="Courier New" w:hAnsi="Courier New" w:cs="Courier New"/>
          <w:color w:val="00733B"/>
          <w:sz w:val="20"/>
          <w:szCs w:val="20"/>
        </w:rPr>
        <w:t>"shopeep_koreantop_clothing_shop_data.csv"</w:t>
      </w:r>
      <w:r>
        <w:rPr>
          <w:rFonts w:ascii="Courier New" w:eastAsia="Courier New" w:hAnsi="Courier New" w:cs="Courier New"/>
          <w:color w:val="262626"/>
          <w:sz w:val="20"/>
          <w:szCs w:val="20"/>
        </w:rPr>
        <w:t>)</w:t>
      </w:r>
      <w:r>
        <w:rPr>
          <w:rFonts w:ascii="Courier New" w:eastAsia="Courier New" w:hAnsi="Courier New" w:cs="Courier New"/>
          <w:color w:val="262626"/>
          <w:sz w:val="20"/>
          <w:szCs w:val="20"/>
        </w:rPr>
        <w:br/>
        <w:t>x = [</w:t>
      </w:r>
      <w:r>
        <w:rPr>
          <w:rFonts w:ascii="Courier New" w:eastAsia="Courier New" w:hAnsi="Courier New" w:cs="Courier New"/>
          <w:color w:val="0073E6"/>
          <w:sz w:val="20"/>
          <w:szCs w:val="20"/>
        </w:rPr>
        <w:t>2015</w:t>
      </w:r>
      <w:r>
        <w:rPr>
          <w:rFonts w:ascii="Courier New" w:eastAsia="Courier New" w:hAnsi="Courier New" w:cs="Courier New"/>
          <w:color w:val="262626"/>
          <w:sz w:val="20"/>
          <w:szCs w:val="20"/>
        </w:rPr>
        <w:t xml:space="preserve">, </w:t>
      </w:r>
      <w:r>
        <w:rPr>
          <w:rFonts w:ascii="Courier New" w:eastAsia="Courier New" w:hAnsi="Courier New" w:cs="Courier New"/>
          <w:color w:val="0073E6"/>
          <w:sz w:val="20"/>
          <w:szCs w:val="20"/>
        </w:rPr>
        <w:t>2016</w:t>
      </w:r>
      <w:r>
        <w:rPr>
          <w:rFonts w:ascii="Courier New" w:eastAsia="Courier New" w:hAnsi="Courier New" w:cs="Courier New"/>
          <w:color w:val="262626"/>
          <w:sz w:val="20"/>
          <w:szCs w:val="20"/>
        </w:rPr>
        <w:t xml:space="preserve">, </w:t>
      </w:r>
      <w:r>
        <w:rPr>
          <w:rFonts w:ascii="Courier New" w:eastAsia="Courier New" w:hAnsi="Courier New" w:cs="Courier New"/>
          <w:color w:val="0073E6"/>
          <w:sz w:val="20"/>
          <w:szCs w:val="20"/>
        </w:rPr>
        <w:t>2017</w:t>
      </w:r>
      <w:r>
        <w:rPr>
          <w:rFonts w:ascii="Courier New" w:eastAsia="Courier New" w:hAnsi="Courier New" w:cs="Courier New"/>
          <w:color w:val="262626"/>
          <w:sz w:val="20"/>
          <w:szCs w:val="20"/>
        </w:rPr>
        <w:t xml:space="preserve">, </w:t>
      </w:r>
      <w:r>
        <w:rPr>
          <w:rFonts w:ascii="Courier New" w:eastAsia="Courier New" w:hAnsi="Courier New" w:cs="Courier New"/>
          <w:color w:val="0073E6"/>
          <w:sz w:val="20"/>
          <w:szCs w:val="20"/>
        </w:rPr>
        <w:t>2018</w:t>
      </w:r>
      <w:r>
        <w:rPr>
          <w:rFonts w:ascii="Courier New" w:eastAsia="Courier New" w:hAnsi="Courier New" w:cs="Courier New"/>
          <w:color w:val="262626"/>
          <w:sz w:val="20"/>
          <w:szCs w:val="20"/>
        </w:rPr>
        <w:t xml:space="preserve">, </w:t>
      </w:r>
      <w:r>
        <w:rPr>
          <w:rFonts w:ascii="Courier New" w:eastAsia="Courier New" w:hAnsi="Courier New" w:cs="Courier New"/>
          <w:color w:val="0073E6"/>
          <w:sz w:val="20"/>
          <w:szCs w:val="20"/>
        </w:rPr>
        <w:t>2019</w:t>
      </w:r>
      <w:r>
        <w:rPr>
          <w:rFonts w:ascii="Courier New" w:eastAsia="Courier New" w:hAnsi="Courier New" w:cs="Courier New"/>
          <w:color w:val="262626"/>
          <w:sz w:val="20"/>
          <w:szCs w:val="20"/>
        </w:rPr>
        <w:t xml:space="preserve">, </w:t>
      </w:r>
      <w:r>
        <w:rPr>
          <w:rFonts w:ascii="Courier New" w:eastAsia="Courier New" w:hAnsi="Courier New" w:cs="Courier New"/>
          <w:color w:val="0073E6"/>
          <w:sz w:val="20"/>
          <w:szCs w:val="20"/>
        </w:rPr>
        <w:t>2020</w:t>
      </w:r>
      <w:r>
        <w:rPr>
          <w:rFonts w:ascii="Courier New" w:eastAsia="Courier New" w:hAnsi="Courier New" w:cs="Courier New"/>
          <w:color w:val="262626"/>
          <w:sz w:val="20"/>
          <w:szCs w:val="20"/>
        </w:rPr>
        <w:t xml:space="preserve">, </w:t>
      </w:r>
      <w:r>
        <w:rPr>
          <w:rFonts w:ascii="Courier New" w:eastAsia="Courier New" w:hAnsi="Courier New" w:cs="Courier New"/>
          <w:color w:val="0073E6"/>
          <w:sz w:val="20"/>
          <w:szCs w:val="20"/>
        </w:rPr>
        <w:t>2021</w:t>
      </w:r>
      <w:r>
        <w:rPr>
          <w:rFonts w:ascii="Courier New" w:eastAsia="Courier New" w:hAnsi="Courier New" w:cs="Courier New"/>
          <w:color w:val="262626"/>
          <w:sz w:val="20"/>
          <w:szCs w:val="20"/>
        </w:rPr>
        <w:t>]</w:t>
      </w:r>
      <w:r>
        <w:rPr>
          <w:rFonts w:ascii="Courier New" w:eastAsia="Courier New" w:hAnsi="Courier New" w:cs="Courier New"/>
          <w:color w:val="262626"/>
          <w:sz w:val="20"/>
          <w:szCs w:val="20"/>
        </w:rPr>
        <w:br/>
        <w:t>y = [</w:t>
      </w:r>
      <w:r>
        <w:rPr>
          <w:rFonts w:ascii="Courier New" w:eastAsia="Courier New" w:hAnsi="Courier New" w:cs="Courier New"/>
          <w:color w:val="0073E6"/>
          <w:sz w:val="20"/>
          <w:szCs w:val="20"/>
        </w:rPr>
        <w:t>0</w:t>
      </w:r>
      <w:r>
        <w:rPr>
          <w:rFonts w:ascii="Courier New" w:eastAsia="Courier New" w:hAnsi="Courier New" w:cs="Courier New"/>
          <w:color w:val="262626"/>
          <w:sz w:val="20"/>
          <w:szCs w:val="20"/>
        </w:rPr>
        <w:t>]*</w:t>
      </w:r>
      <w:r>
        <w:rPr>
          <w:rFonts w:ascii="Courier New" w:eastAsia="Courier New" w:hAnsi="Courier New" w:cs="Courier New"/>
          <w:color w:val="000080"/>
          <w:sz w:val="20"/>
          <w:szCs w:val="20"/>
        </w:rPr>
        <w:t>len</w:t>
      </w:r>
      <w:r>
        <w:rPr>
          <w:rFonts w:ascii="Courier New" w:eastAsia="Courier New" w:hAnsi="Courier New" w:cs="Courier New"/>
          <w:color w:val="262626"/>
          <w:sz w:val="20"/>
          <w:szCs w:val="20"/>
        </w:rPr>
        <w:t>(x)</w:t>
      </w:r>
      <w:r>
        <w:rPr>
          <w:rFonts w:ascii="Courier New" w:eastAsia="Courier New" w:hAnsi="Courier New" w:cs="Courier New"/>
          <w:color w:val="262626"/>
          <w:sz w:val="20"/>
          <w:szCs w:val="20"/>
        </w:rPr>
        <w:br/>
      </w:r>
      <w:r>
        <w:rPr>
          <w:rFonts w:ascii="Courier New" w:eastAsia="Courier New" w:hAnsi="Courier New" w:cs="Courier New"/>
          <w:color w:val="000080"/>
          <w:sz w:val="20"/>
          <w:szCs w:val="20"/>
        </w:rPr>
        <w:t xml:space="preserve">for </w:t>
      </w:r>
      <w:r>
        <w:rPr>
          <w:rFonts w:ascii="Courier New" w:eastAsia="Courier New" w:hAnsi="Courier New" w:cs="Courier New"/>
          <w:color w:val="262626"/>
          <w:sz w:val="20"/>
          <w:szCs w:val="20"/>
        </w:rPr>
        <w:t xml:space="preserve">idx </w:t>
      </w:r>
      <w:r>
        <w:rPr>
          <w:rFonts w:ascii="Courier New" w:eastAsia="Courier New" w:hAnsi="Courier New" w:cs="Courier New"/>
          <w:color w:val="000080"/>
          <w:sz w:val="20"/>
          <w:szCs w:val="20"/>
        </w:rPr>
        <w:t>in range</w:t>
      </w:r>
      <w:r>
        <w:rPr>
          <w:rFonts w:ascii="Courier New" w:eastAsia="Courier New" w:hAnsi="Courier New" w:cs="Courier New"/>
          <w:color w:val="262626"/>
          <w:sz w:val="20"/>
          <w:szCs w:val="20"/>
        </w:rPr>
        <w:t>(</w:t>
      </w:r>
      <w:r>
        <w:rPr>
          <w:rFonts w:ascii="Courier New" w:eastAsia="Courier New" w:hAnsi="Courier New" w:cs="Courier New"/>
          <w:color w:val="000080"/>
          <w:sz w:val="20"/>
          <w:szCs w:val="20"/>
        </w:rPr>
        <w:t>len</w:t>
      </w:r>
      <w:r>
        <w:rPr>
          <w:rFonts w:ascii="Courier New" w:eastAsia="Courier New" w:hAnsi="Courier New" w:cs="Courier New"/>
          <w:color w:val="262626"/>
          <w:sz w:val="20"/>
          <w:szCs w:val="20"/>
        </w:rPr>
        <w:t>(x)):</w:t>
      </w:r>
      <w:r>
        <w:rPr>
          <w:rFonts w:ascii="Courier New" w:eastAsia="Courier New" w:hAnsi="Courier New" w:cs="Courier New"/>
          <w:color w:val="262626"/>
          <w:sz w:val="20"/>
          <w:szCs w:val="20"/>
        </w:rPr>
        <w:br/>
        <w:t xml:space="preserve">    y[idx] = d[(d[</w:t>
      </w:r>
      <w:r>
        <w:rPr>
          <w:rFonts w:ascii="Courier New" w:eastAsia="Courier New" w:hAnsi="Courier New" w:cs="Courier New"/>
          <w:color w:val="00733B"/>
          <w:sz w:val="20"/>
          <w:szCs w:val="20"/>
        </w:rPr>
        <w:t>'join_year'</w:t>
      </w:r>
      <w:r>
        <w:rPr>
          <w:rFonts w:ascii="Courier New" w:eastAsia="Courier New" w:hAnsi="Courier New" w:cs="Courier New"/>
          <w:color w:val="262626"/>
          <w:sz w:val="20"/>
          <w:szCs w:val="20"/>
        </w:rPr>
        <w:t>] == x[idx])].shape[</w:t>
      </w:r>
      <w:r>
        <w:rPr>
          <w:rFonts w:ascii="Courier New" w:eastAsia="Courier New" w:hAnsi="Courier New" w:cs="Courier New"/>
          <w:color w:val="0073E6"/>
          <w:sz w:val="20"/>
          <w:szCs w:val="20"/>
        </w:rPr>
        <w:t>0</w:t>
      </w:r>
      <w:r>
        <w:rPr>
          <w:rFonts w:ascii="Courier New" w:eastAsia="Courier New" w:hAnsi="Courier New" w:cs="Courier New"/>
          <w:color w:val="262626"/>
          <w:sz w:val="20"/>
          <w:szCs w:val="20"/>
        </w:rPr>
        <w:t>];</w:t>
      </w:r>
      <w:r>
        <w:rPr>
          <w:rFonts w:ascii="Courier New" w:eastAsia="Courier New" w:hAnsi="Courier New" w:cs="Courier New"/>
          <w:color w:val="262626"/>
          <w:sz w:val="20"/>
          <w:szCs w:val="20"/>
        </w:rPr>
        <w:br/>
      </w:r>
      <w:r>
        <w:rPr>
          <w:rFonts w:ascii="Courier New" w:eastAsia="Courier New" w:hAnsi="Courier New" w:cs="Courier New"/>
          <w:color w:val="262626"/>
          <w:sz w:val="20"/>
          <w:szCs w:val="20"/>
        </w:rPr>
        <w:br/>
        <w:t>plt.</w:t>
      </w:r>
      <w:r>
        <w:rPr>
          <w:rFonts w:ascii="Courier New" w:eastAsia="Courier New" w:hAnsi="Courier New" w:cs="Courier New"/>
          <w:color w:val="000000"/>
          <w:sz w:val="20"/>
          <w:szCs w:val="20"/>
        </w:rPr>
        <w:t>bar</w:t>
      </w:r>
      <w:r>
        <w:rPr>
          <w:rFonts w:ascii="Courier New" w:eastAsia="Courier New" w:hAnsi="Courier New" w:cs="Courier New"/>
          <w:color w:val="262626"/>
          <w:sz w:val="20"/>
          <w:szCs w:val="20"/>
        </w:rPr>
        <w:t xml:space="preserve">(x, y, </w:t>
      </w:r>
      <w:r>
        <w:rPr>
          <w:rFonts w:ascii="Courier New" w:eastAsia="Courier New" w:hAnsi="Courier New" w:cs="Courier New"/>
          <w:color w:val="660099"/>
          <w:sz w:val="20"/>
          <w:szCs w:val="20"/>
        </w:rPr>
        <w:t>width</w:t>
      </w:r>
      <w:r>
        <w:rPr>
          <w:rFonts w:ascii="Courier New" w:eastAsia="Courier New" w:hAnsi="Courier New" w:cs="Courier New"/>
          <w:color w:val="262626"/>
          <w:sz w:val="20"/>
          <w:szCs w:val="20"/>
        </w:rPr>
        <w:t>=</w:t>
      </w:r>
      <w:r>
        <w:rPr>
          <w:rFonts w:ascii="Courier New" w:eastAsia="Courier New" w:hAnsi="Courier New" w:cs="Courier New"/>
          <w:color w:val="0073E6"/>
          <w:sz w:val="20"/>
          <w:szCs w:val="20"/>
        </w:rPr>
        <w:t>0.5</w:t>
      </w:r>
      <w:r>
        <w:rPr>
          <w:rFonts w:ascii="Courier New" w:eastAsia="Courier New" w:hAnsi="Courier New" w:cs="Courier New"/>
          <w:color w:val="262626"/>
          <w:sz w:val="20"/>
          <w:szCs w:val="20"/>
        </w:rPr>
        <w:t>)</w:t>
      </w:r>
      <w:r>
        <w:rPr>
          <w:rFonts w:ascii="Courier New" w:eastAsia="Courier New" w:hAnsi="Courier New" w:cs="Courier New"/>
          <w:color w:val="262626"/>
          <w:sz w:val="20"/>
          <w:szCs w:val="20"/>
        </w:rPr>
        <w:br/>
        <w:t>plt.</w:t>
      </w:r>
      <w:r>
        <w:rPr>
          <w:rFonts w:ascii="Courier New" w:eastAsia="Courier New" w:hAnsi="Courier New" w:cs="Courier New"/>
          <w:color w:val="000000"/>
          <w:sz w:val="20"/>
          <w:szCs w:val="20"/>
        </w:rPr>
        <w:t>title</w:t>
      </w:r>
      <w:r>
        <w:rPr>
          <w:rFonts w:ascii="Courier New" w:eastAsia="Courier New" w:hAnsi="Courier New" w:cs="Courier New"/>
          <w:color w:val="262626"/>
          <w:sz w:val="20"/>
          <w:szCs w:val="20"/>
        </w:rPr>
        <w:t>(</w:t>
      </w:r>
      <w:r>
        <w:rPr>
          <w:rFonts w:ascii="Courier New" w:eastAsia="Courier New" w:hAnsi="Courier New" w:cs="Courier New"/>
          <w:color w:val="00733B"/>
          <w:sz w:val="20"/>
          <w:szCs w:val="20"/>
        </w:rPr>
        <w:t>'Number of New Shops Over Years'</w:t>
      </w:r>
      <w:r>
        <w:rPr>
          <w:rFonts w:ascii="Courier New" w:eastAsia="Courier New" w:hAnsi="Courier New" w:cs="Courier New"/>
          <w:color w:val="262626"/>
          <w:sz w:val="20"/>
          <w:szCs w:val="20"/>
        </w:rPr>
        <w:t xml:space="preserve">, </w:t>
      </w:r>
      <w:r>
        <w:rPr>
          <w:rFonts w:ascii="Courier New" w:eastAsia="Courier New" w:hAnsi="Courier New" w:cs="Courier New"/>
          <w:color w:val="660099"/>
          <w:sz w:val="20"/>
          <w:szCs w:val="20"/>
        </w:rPr>
        <w:t xml:space="preserve">fontsize </w:t>
      </w:r>
      <w:r>
        <w:rPr>
          <w:rFonts w:ascii="Courier New" w:eastAsia="Courier New" w:hAnsi="Courier New" w:cs="Courier New"/>
          <w:color w:val="262626"/>
          <w:sz w:val="20"/>
          <w:szCs w:val="20"/>
        </w:rPr>
        <w:t xml:space="preserve">= </w:t>
      </w:r>
      <w:r>
        <w:rPr>
          <w:rFonts w:ascii="Courier New" w:eastAsia="Courier New" w:hAnsi="Courier New" w:cs="Courier New"/>
          <w:color w:val="0073E6"/>
          <w:sz w:val="20"/>
          <w:szCs w:val="20"/>
        </w:rPr>
        <w:t>16</w:t>
      </w:r>
      <w:r>
        <w:rPr>
          <w:rFonts w:ascii="Courier New" w:eastAsia="Courier New" w:hAnsi="Courier New" w:cs="Courier New"/>
          <w:color w:val="262626"/>
          <w:sz w:val="20"/>
          <w:szCs w:val="20"/>
        </w:rPr>
        <w:t>)</w:t>
      </w:r>
      <w:r>
        <w:rPr>
          <w:rFonts w:ascii="Courier New" w:eastAsia="Courier New" w:hAnsi="Courier New" w:cs="Courier New"/>
          <w:color w:val="262626"/>
          <w:sz w:val="20"/>
          <w:szCs w:val="20"/>
        </w:rPr>
        <w:br/>
        <w:t>plt.</w:t>
      </w:r>
      <w:r>
        <w:rPr>
          <w:rFonts w:ascii="Courier New" w:eastAsia="Courier New" w:hAnsi="Courier New" w:cs="Courier New"/>
          <w:color w:val="000000"/>
          <w:sz w:val="20"/>
          <w:szCs w:val="20"/>
        </w:rPr>
        <w:t>xlabel</w:t>
      </w:r>
      <w:r>
        <w:rPr>
          <w:rFonts w:ascii="Courier New" w:eastAsia="Courier New" w:hAnsi="Courier New" w:cs="Courier New"/>
          <w:color w:val="262626"/>
          <w:sz w:val="20"/>
          <w:szCs w:val="20"/>
        </w:rPr>
        <w:t>(</w:t>
      </w:r>
      <w:r>
        <w:rPr>
          <w:rFonts w:ascii="Courier New" w:eastAsia="Courier New" w:hAnsi="Courier New" w:cs="Courier New"/>
          <w:color w:val="00733B"/>
          <w:sz w:val="20"/>
          <w:szCs w:val="20"/>
        </w:rPr>
        <w:t>'Year'</w:t>
      </w:r>
      <w:r>
        <w:rPr>
          <w:rFonts w:ascii="Courier New" w:eastAsia="Courier New" w:hAnsi="Courier New" w:cs="Courier New"/>
          <w:color w:val="262626"/>
          <w:sz w:val="20"/>
          <w:szCs w:val="20"/>
        </w:rPr>
        <w:t xml:space="preserve">, </w:t>
      </w:r>
      <w:r>
        <w:rPr>
          <w:rFonts w:ascii="Courier New" w:eastAsia="Courier New" w:hAnsi="Courier New" w:cs="Courier New"/>
          <w:color w:val="660099"/>
          <w:sz w:val="20"/>
          <w:szCs w:val="20"/>
        </w:rPr>
        <w:t xml:space="preserve">fontsize </w:t>
      </w:r>
      <w:r>
        <w:rPr>
          <w:rFonts w:ascii="Courier New" w:eastAsia="Courier New" w:hAnsi="Courier New" w:cs="Courier New"/>
          <w:color w:val="262626"/>
          <w:sz w:val="20"/>
          <w:szCs w:val="20"/>
        </w:rPr>
        <w:t xml:space="preserve">= </w:t>
      </w:r>
      <w:r>
        <w:rPr>
          <w:rFonts w:ascii="Courier New" w:eastAsia="Courier New" w:hAnsi="Courier New" w:cs="Courier New"/>
          <w:color w:val="0073E6"/>
          <w:sz w:val="20"/>
          <w:szCs w:val="20"/>
        </w:rPr>
        <w:t>14</w:t>
      </w:r>
      <w:r>
        <w:rPr>
          <w:rFonts w:ascii="Courier New" w:eastAsia="Courier New" w:hAnsi="Courier New" w:cs="Courier New"/>
          <w:color w:val="262626"/>
          <w:sz w:val="20"/>
          <w:szCs w:val="20"/>
        </w:rPr>
        <w:t>)</w:t>
      </w:r>
      <w:r>
        <w:rPr>
          <w:rFonts w:ascii="Courier New" w:eastAsia="Courier New" w:hAnsi="Courier New" w:cs="Courier New"/>
          <w:color w:val="262626"/>
          <w:sz w:val="20"/>
          <w:szCs w:val="20"/>
        </w:rPr>
        <w:br/>
        <w:t>plt.</w:t>
      </w:r>
      <w:r>
        <w:rPr>
          <w:rFonts w:ascii="Courier New" w:eastAsia="Courier New" w:hAnsi="Courier New" w:cs="Courier New"/>
          <w:color w:val="000000"/>
          <w:sz w:val="20"/>
          <w:szCs w:val="20"/>
        </w:rPr>
        <w:t>ylabel</w:t>
      </w:r>
      <w:r>
        <w:rPr>
          <w:rFonts w:ascii="Courier New" w:eastAsia="Courier New" w:hAnsi="Courier New" w:cs="Courier New"/>
          <w:color w:val="262626"/>
          <w:sz w:val="20"/>
          <w:szCs w:val="20"/>
        </w:rPr>
        <w:t>(</w:t>
      </w:r>
      <w:r>
        <w:rPr>
          <w:rFonts w:ascii="Courier New" w:eastAsia="Courier New" w:hAnsi="Courier New" w:cs="Courier New"/>
          <w:color w:val="00733B"/>
          <w:sz w:val="20"/>
          <w:szCs w:val="20"/>
        </w:rPr>
        <w:t>'Number of Shops'</w:t>
      </w:r>
      <w:r>
        <w:rPr>
          <w:rFonts w:ascii="Courier New" w:eastAsia="Courier New" w:hAnsi="Courier New" w:cs="Courier New"/>
          <w:color w:val="262626"/>
          <w:sz w:val="20"/>
          <w:szCs w:val="20"/>
        </w:rPr>
        <w:t xml:space="preserve">, </w:t>
      </w:r>
      <w:r>
        <w:rPr>
          <w:rFonts w:ascii="Courier New" w:eastAsia="Courier New" w:hAnsi="Courier New" w:cs="Courier New"/>
          <w:color w:val="660099"/>
          <w:sz w:val="20"/>
          <w:szCs w:val="20"/>
        </w:rPr>
        <w:t xml:space="preserve">fontsize </w:t>
      </w:r>
      <w:r>
        <w:rPr>
          <w:rFonts w:ascii="Courier New" w:eastAsia="Courier New" w:hAnsi="Courier New" w:cs="Courier New"/>
          <w:color w:val="262626"/>
          <w:sz w:val="20"/>
          <w:szCs w:val="20"/>
        </w:rPr>
        <w:t xml:space="preserve">= </w:t>
      </w:r>
      <w:r>
        <w:rPr>
          <w:rFonts w:ascii="Courier New" w:eastAsia="Courier New" w:hAnsi="Courier New" w:cs="Courier New"/>
          <w:color w:val="0073E6"/>
          <w:sz w:val="20"/>
          <w:szCs w:val="20"/>
        </w:rPr>
        <w:t>14</w:t>
      </w:r>
      <w:r>
        <w:rPr>
          <w:rFonts w:ascii="Courier New" w:eastAsia="Courier New" w:hAnsi="Courier New" w:cs="Courier New"/>
          <w:color w:val="262626"/>
          <w:sz w:val="20"/>
          <w:szCs w:val="20"/>
        </w:rPr>
        <w:t>)</w:t>
      </w:r>
      <w:r>
        <w:rPr>
          <w:rFonts w:ascii="Courier New" w:eastAsia="Courier New" w:hAnsi="Courier New" w:cs="Courier New"/>
          <w:color w:val="262626"/>
          <w:sz w:val="20"/>
          <w:szCs w:val="20"/>
        </w:rPr>
        <w:br/>
        <w:t>plt.</w:t>
      </w:r>
      <w:r>
        <w:rPr>
          <w:rFonts w:ascii="Courier New" w:eastAsia="Courier New" w:hAnsi="Courier New" w:cs="Courier New"/>
          <w:color w:val="000000"/>
          <w:sz w:val="20"/>
          <w:szCs w:val="20"/>
        </w:rPr>
        <w:t>show</w:t>
      </w:r>
      <w:r>
        <w:rPr>
          <w:rFonts w:ascii="Courier New" w:eastAsia="Courier New" w:hAnsi="Courier New" w:cs="Courier New"/>
          <w:color w:val="262626"/>
          <w:sz w:val="20"/>
          <w:szCs w:val="20"/>
        </w:rPr>
        <w:t>()</w:t>
      </w:r>
    </w:p>
    <w:p w14:paraId="79C53295" w14:textId="77777777" w:rsidR="000C6C75" w:rsidRDefault="000C6C75">
      <w:pPr>
        <w:shd w:val="clear" w:color="auto" w:fill="FFFFFE"/>
        <w:spacing w:line="325" w:lineRule="auto"/>
        <w:ind w:left="0"/>
        <w:rPr>
          <w:rFonts w:ascii="Courier New" w:eastAsia="Courier New" w:hAnsi="Courier New" w:cs="Courier New"/>
          <w:color w:val="76838F"/>
          <w:sz w:val="21"/>
          <w:szCs w:val="21"/>
        </w:rPr>
      </w:pPr>
    </w:p>
    <w:p w14:paraId="1D328334" w14:textId="77777777" w:rsidR="000C6C75" w:rsidRDefault="000C6C75">
      <w:pPr>
        <w:ind w:left="0"/>
        <w:rPr>
          <w:rFonts w:ascii="Arial" w:eastAsia="Arial" w:hAnsi="Arial" w:cs="Arial"/>
          <w:color w:val="76838F"/>
          <w:sz w:val="21"/>
          <w:szCs w:val="21"/>
        </w:rPr>
      </w:pPr>
    </w:p>
    <w:p w14:paraId="35E02C25" w14:textId="77777777" w:rsidR="000C6C75" w:rsidRDefault="000C6C75">
      <w:pPr>
        <w:ind w:left="0"/>
        <w:rPr>
          <w:rFonts w:ascii="Arial" w:eastAsia="Arial" w:hAnsi="Arial" w:cs="Arial"/>
          <w:color w:val="76838F"/>
          <w:sz w:val="21"/>
          <w:szCs w:val="21"/>
        </w:rPr>
      </w:pPr>
    </w:p>
    <w:p w14:paraId="740A6181" w14:textId="77777777" w:rsidR="000C6C75" w:rsidRDefault="000C6C75">
      <w:pPr>
        <w:ind w:left="0"/>
        <w:rPr>
          <w:rFonts w:ascii="Arial" w:eastAsia="Arial" w:hAnsi="Arial" w:cs="Arial"/>
          <w:color w:val="76838F"/>
          <w:sz w:val="21"/>
          <w:szCs w:val="21"/>
        </w:rPr>
      </w:pPr>
    </w:p>
    <w:p w14:paraId="4D4B7871" w14:textId="77777777" w:rsidR="000C6C75" w:rsidRDefault="000C6C75">
      <w:pPr>
        <w:ind w:left="0"/>
        <w:rPr>
          <w:rFonts w:ascii="Arial" w:eastAsia="Arial" w:hAnsi="Arial" w:cs="Arial"/>
          <w:color w:val="76838F"/>
          <w:sz w:val="21"/>
          <w:szCs w:val="21"/>
        </w:rPr>
      </w:pPr>
    </w:p>
    <w:p w14:paraId="63585426" w14:textId="77777777" w:rsidR="000C6C75" w:rsidRDefault="000C6C75">
      <w:pPr>
        <w:ind w:left="0"/>
        <w:rPr>
          <w:rFonts w:ascii="Arial" w:eastAsia="Arial" w:hAnsi="Arial" w:cs="Arial"/>
          <w:color w:val="76838F"/>
          <w:sz w:val="21"/>
          <w:szCs w:val="21"/>
        </w:rPr>
      </w:pPr>
    </w:p>
    <w:sectPr w:rsidR="000C6C75">
      <w:headerReference w:type="even" r:id="rId8"/>
      <w:headerReference w:type="default" r:id="rId9"/>
      <w:footerReference w:type="even" r:id="rId10"/>
      <w:footerReference w:type="default" r:id="rId11"/>
      <w:headerReference w:type="first" r:id="rId12"/>
      <w:footerReference w:type="first" r:id="rId13"/>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ED8FF" w14:textId="77777777" w:rsidR="00BE5A74" w:rsidRDefault="00BE5A74">
      <w:pPr>
        <w:spacing w:after="0" w:line="240" w:lineRule="auto"/>
      </w:pPr>
      <w:r>
        <w:separator/>
      </w:r>
    </w:p>
  </w:endnote>
  <w:endnote w:type="continuationSeparator" w:id="0">
    <w:p w14:paraId="22D2F756" w14:textId="77777777" w:rsidR="00BE5A74" w:rsidRDefault="00BE5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Arial"/>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Open Sans Light">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59D1" w14:textId="77777777" w:rsidR="000C6C75" w:rsidRDefault="005707F4">
    <w:pPr>
      <w:pBdr>
        <w:top w:val="nil"/>
        <w:left w:val="nil"/>
        <w:bottom w:val="nil"/>
        <w:right w:val="nil"/>
        <w:between w:val="nil"/>
      </w:pBdr>
      <w:tabs>
        <w:tab w:val="center" w:pos="4680"/>
        <w:tab w:val="right" w:pos="9360"/>
      </w:tabs>
      <w:spacing w:after="0" w:line="240" w:lineRule="auto"/>
      <w:ind w:firstLine="1152"/>
      <w:jc w:val="right"/>
      <w:rPr>
        <w:color w:val="000000"/>
      </w:rPr>
    </w:pPr>
    <w:r>
      <w:rPr>
        <w:color w:val="000000"/>
      </w:rPr>
      <w:fldChar w:fldCharType="begin"/>
    </w:r>
    <w:r>
      <w:rPr>
        <w:color w:val="000000"/>
      </w:rPr>
      <w:instrText>PAGE</w:instrText>
    </w:r>
    <w:r>
      <w:rPr>
        <w:color w:val="000000"/>
      </w:rPr>
      <w:fldChar w:fldCharType="end"/>
    </w:r>
  </w:p>
  <w:p w14:paraId="7E527F1D" w14:textId="77777777" w:rsidR="000C6C75" w:rsidRDefault="000C6C75">
    <w:pPr>
      <w:pBdr>
        <w:top w:val="nil"/>
        <w:left w:val="nil"/>
        <w:bottom w:val="nil"/>
        <w:right w:val="nil"/>
        <w:between w:val="nil"/>
      </w:pBdr>
      <w:tabs>
        <w:tab w:val="center" w:pos="4680"/>
        <w:tab w:val="right" w:pos="9360"/>
      </w:tabs>
      <w:spacing w:after="0" w:line="240" w:lineRule="auto"/>
      <w:ind w:right="360" w:firstLine="115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412B" w14:textId="77777777" w:rsidR="000C6C75" w:rsidRDefault="005707F4">
    <w:pPr>
      <w:pBdr>
        <w:top w:val="nil"/>
        <w:left w:val="nil"/>
        <w:bottom w:val="nil"/>
        <w:right w:val="nil"/>
        <w:between w:val="nil"/>
      </w:pBdr>
      <w:tabs>
        <w:tab w:val="center" w:pos="4680"/>
        <w:tab w:val="right" w:pos="9360"/>
      </w:tabs>
      <w:spacing w:after="0" w:line="240" w:lineRule="auto"/>
      <w:ind w:firstLine="1152"/>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DE6DFE">
      <w:rPr>
        <w:rFonts w:ascii="Open Sans" w:eastAsia="Open Sans" w:hAnsi="Open Sans" w:cs="Open Sans"/>
        <w:noProof/>
        <w:color w:val="000000"/>
        <w:sz w:val="20"/>
        <w:szCs w:val="20"/>
      </w:rPr>
      <w:t>1</w:t>
    </w:r>
    <w:r>
      <w:rPr>
        <w:rFonts w:ascii="Open Sans" w:eastAsia="Open Sans" w:hAnsi="Open Sans" w:cs="Open Sans"/>
        <w:color w:val="000000"/>
        <w:sz w:val="20"/>
        <w:szCs w:val="20"/>
      </w:rPr>
      <w:fldChar w:fldCharType="end"/>
    </w:r>
  </w:p>
  <w:p w14:paraId="4B5FFAF8" w14:textId="77777777" w:rsidR="000C6C75" w:rsidRDefault="000C6C75">
    <w:pPr>
      <w:pBdr>
        <w:top w:val="nil"/>
        <w:left w:val="nil"/>
        <w:bottom w:val="nil"/>
        <w:right w:val="nil"/>
        <w:between w:val="nil"/>
      </w:pBdr>
      <w:tabs>
        <w:tab w:val="center" w:pos="4680"/>
        <w:tab w:val="right" w:pos="9360"/>
      </w:tabs>
      <w:spacing w:after="0" w:line="240" w:lineRule="auto"/>
      <w:ind w:left="0" w:right="360"/>
      <w:rPr>
        <w:color w:val="666666"/>
        <w:sz w:val="20"/>
        <w:szCs w:val="20"/>
        <w:shd w:val="clear" w:color="auto" w:fill="F8F8F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85D3F" w14:textId="77777777" w:rsidR="00DE6DFE" w:rsidRDefault="00DE6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DC5F" w14:textId="77777777" w:rsidR="00BE5A74" w:rsidRDefault="00BE5A74">
      <w:pPr>
        <w:spacing w:after="0" w:line="240" w:lineRule="auto"/>
      </w:pPr>
      <w:r>
        <w:separator/>
      </w:r>
    </w:p>
  </w:footnote>
  <w:footnote w:type="continuationSeparator" w:id="0">
    <w:p w14:paraId="16CF1D1E" w14:textId="77777777" w:rsidR="00BE5A74" w:rsidRDefault="00BE5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F2D17" w14:textId="77777777" w:rsidR="00DE6DFE" w:rsidRDefault="00DE6D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48857" w14:textId="77777777" w:rsidR="000C6C75" w:rsidRDefault="005707F4">
    <w:pPr>
      <w:pBdr>
        <w:top w:val="nil"/>
        <w:left w:val="nil"/>
        <w:bottom w:val="nil"/>
        <w:right w:val="nil"/>
        <w:between w:val="nil"/>
      </w:pBdr>
      <w:tabs>
        <w:tab w:val="center" w:pos="4680"/>
        <w:tab w:val="right" w:pos="9360"/>
        <w:tab w:val="left" w:pos="810"/>
        <w:tab w:val="left" w:pos="900"/>
        <w:tab w:val="left" w:pos="6300"/>
      </w:tabs>
      <w:spacing w:after="0" w:line="240" w:lineRule="auto"/>
      <w:ind w:left="990"/>
      <w:rPr>
        <w:color w:val="000000"/>
      </w:rPr>
    </w:pPr>
    <w:r>
      <w:rPr>
        <w:noProof/>
      </w:rPr>
      <mc:AlternateContent>
        <mc:Choice Requires="wps">
          <w:drawing>
            <wp:anchor distT="0" distB="0" distL="114300" distR="114300" simplePos="0" relativeHeight="251658240" behindDoc="0" locked="0" layoutInCell="1" hidden="0" allowOverlap="1" wp14:anchorId="31FC910A" wp14:editId="4154EA00">
              <wp:simplePos x="0" y="0"/>
              <wp:positionH relativeFrom="column">
                <wp:posOffset>-914399</wp:posOffset>
              </wp:positionH>
              <wp:positionV relativeFrom="paragraph">
                <wp:posOffset>-457199</wp:posOffset>
              </wp:positionV>
              <wp:extent cx="7839075" cy="83819"/>
              <wp:effectExtent l="0" t="0" r="0" b="0"/>
              <wp:wrapNone/>
              <wp:docPr id="11" name="Rectangle 11"/>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2658D6FD" w14:textId="77777777" w:rsidR="000C6C75" w:rsidRDefault="000C6C75">
                          <w:pPr>
                            <w:spacing w:after="0" w:line="240" w:lineRule="auto"/>
                            <w:ind w:left="0" w:hanging="1150"/>
                            <w:textDirection w:val="btLr"/>
                          </w:pPr>
                        </w:p>
                      </w:txbxContent>
                    </wps:txbx>
                    <wps:bodyPr spcFirstLastPara="1" wrap="square" lIns="91425" tIns="91425" rIns="91425" bIns="91425" anchor="ctr" anchorCtr="0">
                      <a:noAutofit/>
                    </wps:bodyPr>
                  </wps:wsp>
                </a:graphicData>
              </a:graphic>
            </wp:anchor>
          </w:drawing>
        </mc:Choice>
        <mc:Fallback>
          <w:pict>
            <v:rect w14:anchorId="31FC910A" id="Rectangle 11" o:spid="_x0000_s1026" style="position:absolute;left:0;text-align:left;margin-left:-1in;margin-top:-36pt;width:617.25pt;height:6.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" fillcolor="#262678" stroked="f">
              <v:textbox inset="2.53958mm,2.53958mm,2.53958mm,2.53958mm">
                <w:txbxContent>
                  <w:p w14:paraId="2658D6FD" w14:textId="77777777" w:rsidR="000C6C75" w:rsidRDefault="000C6C75">
                    <w:pPr>
                      <w:spacing w:after="0" w:line="240" w:lineRule="auto"/>
                      <w:ind w:left="0" w:hanging="1150"/>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71A1D2C5" wp14:editId="681FC86C">
              <wp:simplePos x="0" y="0"/>
              <wp:positionH relativeFrom="column">
                <wp:posOffset>-723899</wp:posOffset>
              </wp:positionH>
              <wp:positionV relativeFrom="paragraph">
                <wp:posOffset>-546099</wp:posOffset>
              </wp:positionV>
              <wp:extent cx="7839075" cy="83819"/>
              <wp:effectExtent l="0" t="0" r="0" b="0"/>
              <wp:wrapNone/>
              <wp:docPr id="10" name="Rectangle 10"/>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5F8CE877" w14:textId="77777777" w:rsidR="000C6C75" w:rsidRDefault="000C6C75">
                          <w:pPr>
                            <w:spacing w:after="0" w:line="240" w:lineRule="auto"/>
                            <w:ind w:left="0" w:hanging="1150"/>
                            <w:textDirection w:val="btLr"/>
                          </w:pPr>
                        </w:p>
                      </w:txbxContent>
                    </wps:txbx>
                    <wps:bodyPr spcFirstLastPara="1" wrap="square" lIns="91425" tIns="91425" rIns="91425" bIns="91425" anchor="ctr" anchorCtr="0">
                      <a:noAutofit/>
                    </wps:bodyPr>
                  </wps:wsp>
                </a:graphicData>
              </a:graphic>
            </wp:anchor>
          </w:drawing>
        </mc:Choice>
        <mc:Fallback>
          <w:pict>
            <v:rect w14:anchorId="71A1D2C5" id="Rectangle 10" o:spid="_x0000_s1027" style="position:absolute;left:0;text-align:left;margin-left:-57pt;margin-top:-43pt;width:617.2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" fillcolor="#262678" stroked="f">
              <v:textbox inset="2.53958mm,2.53958mm,2.53958mm,2.53958mm">
                <w:txbxContent>
                  <w:p w14:paraId="5F8CE877" w14:textId="77777777" w:rsidR="000C6C75" w:rsidRDefault="000C6C75">
                    <w:pPr>
                      <w:spacing w:after="0" w:line="240" w:lineRule="auto"/>
                      <w:ind w:left="0" w:hanging="1150"/>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B5A83" w14:textId="77777777" w:rsidR="00DE6DFE" w:rsidRDefault="00DE6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1F2A"/>
    <w:multiLevelType w:val="multilevel"/>
    <w:tmpl w:val="A2F87444"/>
    <w:lvl w:ilvl="0">
      <w:start w:val="1"/>
      <w:numFmt w:val="bullet"/>
      <w:lvlText w:val="-"/>
      <w:lvlJc w:val="left"/>
      <w:pPr>
        <w:ind w:left="720" w:hanging="360"/>
      </w:pPr>
      <w:rPr>
        <w:rFonts w:ascii="Open Sans" w:eastAsia="Open Sans" w:hAnsi="Open Sans" w:cs="Open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0777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C75"/>
    <w:rsid w:val="000720AD"/>
    <w:rsid w:val="000C6C75"/>
    <w:rsid w:val="001E3379"/>
    <w:rsid w:val="005707F4"/>
    <w:rsid w:val="00BE5A74"/>
    <w:rsid w:val="00DE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9141"/>
  <w15:docId w15:val="{E8D4F734-F236-43A3-84B0-B993F995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rFonts w:ascii="Open Sans" w:eastAsia="Open Sans" w:hAnsi="Open Sans" w:cs="Open Sans"/>
      <w:color w:val="366091"/>
      <w:sz w:val="26"/>
      <w:szCs w:val="26"/>
    </w:rPr>
  </w:style>
  <w:style w:type="paragraph" w:styleId="Heading3">
    <w:name w:val="heading 3"/>
    <w:basedOn w:val="Normal"/>
    <w:next w:val="Normal"/>
    <w:uiPriority w:val="9"/>
    <w:unhideWhenUsed/>
    <w:qFormat/>
    <w:pPr>
      <w:keepNext/>
      <w:keepLines/>
      <w:spacing w:before="40" w:after="0"/>
      <w:outlineLvl w:val="2"/>
    </w:pPr>
    <w:rPr>
      <w:rFonts w:ascii="Open Sans" w:eastAsia="Open Sans" w:hAnsi="Open Sans" w:cs="Open Sans"/>
      <w:color w:val="243F61"/>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Open Sans" w:eastAsia="Open Sans" w:hAnsi="Open Sans" w:cs="Open Sans"/>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4DBB"/>
    <w:pPr>
      <w:ind w:left="720"/>
      <w:contextualSpacing/>
    </w:pPr>
  </w:style>
  <w:style w:type="paragraph" w:styleId="HTMLPreformatted">
    <w:name w:val="HTML Preformatted"/>
    <w:basedOn w:val="Normal"/>
    <w:link w:val="HTMLPreformattedChar"/>
    <w:uiPriority w:val="99"/>
    <w:semiHidden/>
    <w:unhideWhenUsed/>
    <w:rsid w:val="0089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D86"/>
    <w:rPr>
      <w:rFonts w:ascii="Courier New" w:eastAsia="Times New Roman" w:hAnsi="Courier New" w:cs="Courier New"/>
      <w:sz w:val="20"/>
      <w:szCs w:val="2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E6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DFE"/>
  </w:style>
  <w:style w:type="paragraph" w:styleId="Footer">
    <w:name w:val="footer"/>
    <w:basedOn w:val="Normal"/>
    <w:link w:val="FooterChar"/>
    <w:uiPriority w:val="99"/>
    <w:unhideWhenUsed/>
    <w:rsid w:val="00DE6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5PSc+AUqsZB1K9Pa5Qb9iG2OwQ==">AMUW2mVxNIR1RGGvbQtD2C8OHg7vY3INa7Lcgdb+LiNWUpPBjy1jOOP/n515+1qUJJ+NpHyg6hDDL1GGVjurpocHv9YkCZr135kpDmct0xwq/aZwjDvGCBBXW1BvqSOzjXAkoe5Hswf3MyruwCVBeTZ9yzOGGObVMdHoWYz2cicx5pwsyrKtgClLteiQgXhJtzihwcxHb9NeHe1ZMNRTo6E5izaPRP/OzCuo9i95vokfkNm8YCQVE1A=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Vũ Lê</cp:lastModifiedBy>
  <cp:revision>3</cp:revision>
  <dcterms:created xsi:type="dcterms:W3CDTF">2021-08-14T05:41:00Z</dcterms:created>
  <dcterms:modified xsi:type="dcterms:W3CDTF">2023-09-10T02:56:00Z</dcterms:modified>
</cp:coreProperties>
</file>